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D95F13" w14:textId="77777777" w:rsidR="00DD0B79" w:rsidRPr="002E6A2B" w:rsidRDefault="00DD0B79" w:rsidP="00DD0B79">
      <w:pPr>
        <w:jc w:val="center"/>
        <w:rPr>
          <w:rFonts w:ascii="Source Sans Pro" w:hAnsi="Source Sans Pro"/>
          <w:sz w:val="40"/>
          <w:szCs w:val="40"/>
        </w:rPr>
      </w:pPr>
      <w:r w:rsidRPr="002E6A2B">
        <w:rPr>
          <w:rFonts w:ascii="Source Sans Pro" w:hAnsi="Source Sans Pro"/>
          <w:sz w:val="40"/>
          <w:szCs w:val="40"/>
        </w:rPr>
        <w:t>Fonemdifferentiering</w:t>
      </w:r>
    </w:p>
    <w:p w14:paraId="6C2139F0" w14:textId="0E0E231A" w:rsidR="00DD0B79" w:rsidRPr="00063589" w:rsidRDefault="0004627B" w:rsidP="00DD0B79">
      <w:pPr>
        <w:jc w:val="center"/>
        <w:rPr>
          <w:rFonts w:ascii="Source Sans Pro" w:hAnsi="Source Sans Pro"/>
          <w:sz w:val="40"/>
          <w:szCs w:val="40"/>
        </w:rPr>
      </w:pPr>
      <w:r w:rsidRPr="00063589">
        <w:rPr>
          <w:rFonts w:ascii="Source Sans Pro" w:hAnsi="Source Sans Pro"/>
          <w:sz w:val="40"/>
          <w:szCs w:val="40"/>
        </w:rPr>
        <w:t xml:space="preserve">med bokstäver </w:t>
      </w:r>
    </w:p>
    <w:p w14:paraId="51B88FEB" w14:textId="77777777" w:rsidR="00DD0B79" w:rsidRDefault="00DD0B79" w:rsidP="00DD0B79">
      <w:pPr>
        <w:jc w:val="center"/>
      </w:pPr>
      <w:r w:rsidRPr="001B44E3">
        <w:rPr>
          <w:noProof/>
        </w:rPr>
        <w:drawing>
          <wp:inline distT="0" distB="0" distL="0" distR="0" wp14:anchorId="3075FB38" wp14:editId="39336CCF">
            <wp:extent cx="2595751" cy="1699037"/>
            <wp:effectExtent l="0" t="0" r="0" b="3175"/>
            <wp:docPr id="150613989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39899" name=""/>
                    <pic:cNvPicPr/>
                  </pic:nvPicPr>
                  <pic:blipFill>
                    <a:blip r:embed="rId8"/>
                    <a:stretch>
                      <a:fillRect/>
                    </a:stretch>
                  </pic:blipFill>
                  <pic:spPr>
                    <a:xfrm>
                      <a:off x="0" y="0"/>
                      <a:ext cx="2626986" cy="1719482"/>
                    </a:xfrm>
                    <a:prstGeom prst="rect">
                      <a:avLst/>
                    </a:prstGeom>
                  </pic:spPr>
                </pic:pic>
              </a:graphicData>
            </a:graphic>
          </wp:inline>
        </w:drawing>
      </w:r>
    </w:p>
    <w:p w14:paraId="01DB077E" w14:textId="77777777" w:rsidR="00DD0B79" w:rsidRDefault="00DD0B79" w:rsidP="00DD0B79"/>
    <w:p w14:paraId="41051B38" w14:textId="77777777" w:rsidR="00DD0B79" w:rsidRDefault="00DD0B79" w:rsidP="00DD0B79"/>
    <w:p w14:paraId="229BEF8F" w14:textId="4B9FCAEB" w:rsidR="00595470" w:rsidRDefault="007B30EC">
      <w:pPr>
        <w:pStyle w:val="Innehll1"/>
        <w:tabs>
          <w:tab w:val="right" w:leader="dot" w:pos="9060"/>
        </w:tabs>
        <w:rPr>
          <w:rFonts w:eastAsiaTheme="minorEastAsia" w:cstheme="minorBidi"/>
          <w:b w:val="0"/>
          <w:bCs w:val="0"/>
          <w:caps w:val="0"/>
          <w:noProof/>
          <w:kern w:val="2"/>
          <w:sz w:val="24"/>
          <w:szCs w:val="24"/>
          <w:lang w:eastAsia="sv-SE"/>
          <w14:ligatures w14:val="standardContextual"/>
        </w:rPr>
      </w:pPr>
      <w:r>
        <w:rPr>
          <w:rFonts w:ascii="Verdana" w:eastAsiaTheme="minorEastAsia" w:hAnsi="Verdana"/>
          <w:b w:val="0"/>
          <w:bCs w:val="0"/>
          <w:caps w:val="0"/>
          <w:sz w:val="24"/>
        </w:rPr>
        <w:fldChar w:fldCharType="begin"/>
      </w:r>
      <w:r>
        <w:rPr>
          <w:rFonts w:ascii="Verdana" w:eastAsiaTheme="minorEastAsia" w:hAnsi="Verdana"/>
          <w:b w:val="0"/>
          <w:bCs w:val="0"/>
          <w:caps w:val="0"/>
          <w:sz w:val="24"/>
        </w:rPr>
        <w:instrText xml:space="preserve"> TOC \o "1-3" \h \z \u </w:instrText>
      </w:r>
      <w:r>
        <w:rPr>
          <w:rFonts w:ascii="Verdana" w:eastAsiaTheme="minorEastAsia" w:hAnsi="Verdana"/>
          <w:b w:val="0"/>
          <w:bCs w:val="0"/>
          <w:caps w:val="0"/>
          <w:sz w:val="24"/>
        </w:rPr>
        <w:fldChar w:fldCharType="separate"/>
      </w:r>
      <w:hyperlink w:anchor="_Toc221300049" w:history="1">
        <w:r w:rsidR="00595470" w:rsidRPr="00C63FF2">
          <w:rPr>
            <w:rStyle w:val="Hyperlnk"/>
            <w:noProof/>
          </w:rPr>
          <w:t>3. Fonemdifferentiering med bokstäver</w:t>
        </w:r>
        <w:r w:rsidR="00595470">
          <w:rPr>
            <w:noProof/>
            <w:webHidden/>
          </w:rPr>
          <w:tab/>
        </w:r>
        <w:r w:rsidR="00595470">
          <w:rPr>
            <w:noProof/>
            <w:webHidden/>
          </w:rPr>
          <w:fldChar w:fldCharType="begin"/>
        </w:r>
        <w:r w:rsidR="00595470">
          <w:rPr>
            <w:noProof/>
            <w:webHidden/>
          </w:rPr>
          <w:instrText xml:space="preserve"> PAGEREF _Toc221300049 \h </w:instrText>
        </w:r>
        <w:r w:rsidR="00595470">
          <w:rPr>
            <w:noProof/>
            <w:webHidden/>
          </w:rPr>
        </w:r>
        <w:r w:rsidR="00595470">
          <w:rPr>
            <w:noProof/>
            <w:webHidden/>
          </w:rPr>
          <w:fldChar w:fldCharType="separate"/>
        </w:r>
        <w:r w:rsidR="00595470">
          <w:rPr>
            <w:noProof/>
            <w:webHidden/>
          </w:rPr>
          <w:t>2</w:t>
        </w:r>
        <w:r w:rsidR="00595470">
          <w:rPr>
            <w:noProof/>
            <w:webHidden/>
          </w:rPr>
          <w:fldChar w:fldCharType="end"/>
        </w:r>
      </w:hyperlink>
    </w:p>
    <w:p w14:paraId="5341F5C6" w14:textId="2E469DAB" w:rsidR="00595470" w:rsidRDefault="00595470">
      <w:pPr>
        <w:pStyle w:val="Innehll2"/>
        <w:tabs>
          <w:tab w:val="right" w:leader="dot" w:pos="9060"/>
        </w:tabs>
        <w:rPr>
          <w:rFonts w:eastAsiaTheme="minorEastAsia" w:cstheme="minorBidi"/>
          <w:smallCaps w:val="0"/>
          <w:noProof/>
          <w:kern w:val="2"/>
          <w:sz w:val="24"/>
          <w:szCs w:val="24"/>
          <w:lang w:eastAsia="sv-SE"/>
          <w14:ligatures w14:val="standardContextual"/>
        </w:rPr>
      </w:pPr>
      <w:hyperlink w:anchor="_Toc221300050" w:history="1">
        <w:r w:rsidRPr="00C63FF2">
          <w:rPr>
            <w:rStyle w:val="Hyperlnk"/>
            <w:noProof/>
          </w:rPr>
          <w:t>3.1 Introducera bokstäver till de långa vokalfonemen</w:t>
        </w:r>
        <w:r>
          <w:rPr>
            <w:noProof/>
            <w:webHidden/>
          </w:rPr>
          <w:tab/>
        </w:r>
        <w:r>
          <w:rPr>
            <w:noProof/>
            <w:webHidden/>
          </w:rPr>
          <w:fldChar w:fldCharType="begin"/>
        </w:r>
        <w:r>
          <w:rPr>
            <w:noProof/>
            <w:webHidden/>
          </w:rPr>
          <w:instrText xml:space="preserve"> PAGEREF _Toc221300050 \h </w:instrText>
        </w:r>
        <w:r>
          <w:rPr>
            <w:noProof/>
            <w:webHidden/>
          </w:rPr>
        </w:r>
        <w:r>
          <w:rPr>
            <w:noProof/>
            <w:webHidden/>
          </w:rPr>
          <w:fldChar w:fldCharType="separate"/>
        </w:r>
        <w:r>
          <w:rPr>
            <w:noProof/>
            <w:webHidden/>
          </w:rPr>
          <w:t>2</w:t>
        </w:r>
        <w:r>
          <w:rPr>
            <w:noProof/>
            <w:webHidden/>
          </w:rPr>
          <w:fldChar w:fldCharType="end"/>
        </w:r>
      </w:hyperlink>
    </w:p>
    <w:p w14:paraId="247E88F2" w14:textId="45B8C8DA" w:rsidR="00595470" w:rsidRDefault="00595470">
      <w:pPr>
        <w:pStyle w:val="Innehll3"/>
        <w:tabs>
          <w:tab w:val="right" w:leader="dot" w:pos="9060"/>
        </w:tabs>
        <w:rPr>
          <w:rFonts w:eastAsiaTheme="minorEastAsia" w:cstheme="minorBidi"/>
          <w:i w:val="0"/>
          <w:iCs w:val="0"/>
          <w:noProof/>
          <w:kern w:val="2"/>
          <w:sz w:val="24"/>
          <w:szCs w:val="24"/>
          <w:lang w:eastAsia="sv-SE"/>
          <w14:ligatures w14:val="standardContextual"/>
        </w:rPr>
      </w:pPr>
      <w:hyperlink w:anchor="_Toc221300051" w:history="1">
        <w:r w:rsidRPr="00C63FF2">
          <w:rPr>
            <w:rStyle w:val="Hyperlnk"/>
            <w:noProof/>
          </w:rPr>
          <w:t>3.1.1 Läraren visar bokstäver till de hårda vokalerna</w:t>
        </w:r>
        <w:r>
          <w:rPr>
            <w:noProof/>
            <w:webHidden/>
          </w:rPr>
          <w:tab/>
        </w:r>
        <w:r>
          <w:rPr>
            <w:noProof/>
            <w:webHidden/>
          </w:rPr>
          <w:fldChar w:fldCharType="begin"/>
        </w:r>
        <w:r>
          <w:rPr>
            <w:noProof/>
            <w:webHidden/>
          </w:rPr>
          <w:instrText xml:space="preserve"> PAGEREF _Toc221300051 \h </w:instrText>
        </w:r>
        <w:r>
          <w:rPr>
            <w:noProof/>
            <w:webHidden/>
          </w:rPr>
        </w:r>
        <w:r>
          <w:rPr>
            <w:noProof/>
            <w:webHidden/>
          </w:rPr>
          <w:fldChar w:fldCharType="separate"/>
        </w:r>
        <w:r>
          <w:rPr>
            <w:noProof/>
            <w:webHidden/>
          </w:rPr>
          <w:t>3</w:t>
        </w:r>
        <w:r>
          <w:rPr>
            <w:noProof/>
            <w:webHidden/>
          </w:rPr>
          <w:fldChar w:fldCharType="end"/>
        </w:r>
      </w:hyperlink>
    </w:p>
    <w:p w14:paraId="2558617D" w14:textId="2073E887" w:rsidR="00595470" w:rsidRDefault="00595470">
      <w:pPr>
        <w:pStyle w:val="Innehll3"/>
        <w:tabs>
          <w:tab w:val="right" w:leader="dot" w:pos="9060"/>
        </w:tabs>
        <w:rPr>
          <w:rFonts w:eastAsiaTheme="minorEastAsia" w:cstheme="minorBidi"/>
          <w:i w:val="0"/>
          <w:iCs w:val="0"/>
          <w:noProof/>
          <w:kern w:val="2"/>
          <w:sz w:val="24"/>
          <w:szCs w:val="24"/>
          <w:lang w:eastAsia="sv-SE"/>
          <w14:ligatures w14:val="standardContextual"/>
        </w:rPr>
      </w:pPr>
      <w:hyperlink w:anchor="_Toc221300052" w:history="1">
        <w:r w:rsidRPr="00C63FF2">
          <w:rPr>
            <w:rStyle w:val="Hyperlnk"/>
            <w:noProof/>
          </w:rPr>
          <w:t>3.1.2 Läraren visar bokstäver till de mjuka vokalerna</w:t>
        </w:r>
        <w:r>
          <w:rPr>
            <w:noProof/>
            <w:webHidden/>
          </w:rPr>
          <w:tab/>
        </w:r>
        <w:r>
          <w:rPr>
            <w:noProof/>
            <w:webHidden/>
          </w:rPr>
          <w:fldChar w:fldCharType="begin"/>
        </w:r>
        <w:r>
          <w:rPr>
            <w:noProof/>
            <w:webHidden/>
          </w:rPr>
          <w:instrText xml:space="preserve"> PAGEREF _Toc221300052 \h </w:instrText>
        </w:r>
        <w:r>
          <w:rPr>
            <w:noProof/>
            <w:webHidden/>
          </w:rPr>
        </w:r>
        <w:r>
          <w:rPr>
            <w:noProof/>
            <w:webHidden/>
          </w:rPr>
          <w:fldChar w:fldCharType="separate"/>
        </w:r>
        <w:r>
          <w:rPr>
            <w:noProof/>
            <w:webHidden/>
          </w:rPr>
          <w:t>4</w:t>
        </w:r>
        <w:r>
          <w:rPr>
            <w:noProof/>
            <w:webHidden/>
          </w:rPr>
          <w:fldChar w:fldCharType="end"/>
        </w:r>
      </w:hyperlink>
    </w:p>
    <w:p w14:paraId="4AA0CD61" w14:textId="7FF08FC2" w:rsidR="00595470" w:rsidRDefault="00595470">
      <w:pPr>
        <w:pStyle w:val="Innehll2"/>
        <w:tabs>
          <w:tab w:val="right" w:leader="dot" w:pos="9060"/>
        </w:tabs>
        <w:rPr>
          <w:rFonts w:eastAsiaTheme="minorEastAsia" w:cstheme="minorBidi"/>
          <w:smallCaps w:val="0"/>
          <w:noProof/>
          <w:kern w:val="2"/>
          <w:sz w:val="24"/>
          <w:szCs w:val="24"/>
          <w:lang w:eastAsia="sv-SE"/>
          <w14:ligatures w14:val="standardContextual"/>
        </w:rPr>
      </w:pPr>
      <w:hyperlink w:anchor="_Toc221300053" w:history="1">
        <w:r w:rsidRPr="00C63FF2">
          <w:rPr>
            <w:rStyle w:val="Hyperlnk"/>
            <w:noProof/>
          </w:rPr>
          <w:t>3.2 Introducera bokstäver till de korta vokalfonemen</w:t>
        </w:r>
        <w:r>
          <w:rPr>
            <w:noProof/>
            <w:webHidden/>
          </w:rPr>
          <w:tab/>
        </w:r>
        <w:r>
          <w:rPr>
            <w:noProof/>
            <w:webHidden/>
          </w:rPr>
          <w:fldChar w:fldCharType="begin"/>
        </w:r>
        <w:r>
          <w:rPr>
            <w:noProof/>
            <w:webHidden/>
          </w:rPr>
          <w:instrText xml:space="preserve"> PAGEREF _Toc221300053 \h </w:instrText>
        </w:r>
        <w:r>
          <w:rPr>
            <w:noProof/>
            <w:webHidden/>
          </w:rPr>
        </w:r>
        <w:r>
          <w:rPr>
            <w:noProof/>
            <w:webHidden/>
          </w:rPr>
          <w:fldChar w:fldCharType="separate"/>
        </w:r>
        <w:r>
          <w:rPr>
            <w:noProof/>
            <w:webHidden/>
          </w:rPr>
          <w:t>5</w:t>
        </w:r>
        <w:r>
          <w:rPr>
            <w:noProof/>
            <w:webHidden/>
          </w:rPr>
          <w:fldChar w:fldCharType="end"/>
        </w:r>
      </w:hyperlink>
    </w:p>
    <w:p w14:paraId="15F3DB55" w14:textId="778BAA93" w:rsidR="00595470" w:rsidRDefault="00595470">
      <w:pPr>
        <w:pStyle w:val="Innehll3"/>
        <w:tabs>
          <w:tab w:val="right" w:leader="dot" w:pos="9060"/>
        </w:tabs>
        <w:rPr>
          <w:rFonts w:eastAsiaTheme="minorEastAsia" w:cstheme="minorBidi"/>
          <w:i w:val="0"/>
          <w:iCs w:val="0"/>
          <w:noProof/>
          <w:kern w:val="2"/>
          <w:sz w:val="24"/>
          <w:szCs w:val="24"/>
          <w:lang w:eastAsia="sv-SE"/>
          <w14:ligatures w14:val="standardContextual"/>
        </w:rPr>
      </w:pPr>
      <w:hyperlink w:anchor="_Toc221300054" w:history="1">
        <w:r w:rsidRPr="00C63FF2">
          <w:rPr>
            <w:rStyle w:val="Hyperlnk"/>
            <w:noProof/>
          </w:rPr>
          <w:t>3.2.1 Läraren visar bokstäver till de korta vokalerna</w:t>
        </w:r>
        <w:r>
          <w:rPr>
            <w:noProof/>
            <w:webHidden/>
          </w:rPr>
          <w:tab/>
        </w:r>
        <w:r>
          <w:rPr>
            <w:noProof/>
            <w:webHidden/>
          </w:rPr>
          <w:fldChar w:fldCharType="begin"/>
        </w:r>
        <w:r>
          <w:rPr>
            <w:noProof/>
            <w:webHidden/>
          </w:rPr>
          <w:instrText xml:space="preserve"> PAGEREF _Toc221300054 \h </w:instrText>
        </w:r>
        <w:r>
          <w:rPr>
            <w:noProof/>
            <w:webHidden/>
          </w:rPr>
        </w:r>
        <w:r>
          <w:rPr>
            <w:noProof/>
            <w:webHidden/>
          </w:rPr>
          <w:fldChar w:fldCharType="separate"/>
        </w:r>
        <w:r>
          <w:rPr>
            <w:noProof/>
            <w:webHidden/>
          </w:rPr>
          <w:t>5</w:t>
        </w:r>
        <w:r>
          <w:rPr>
            <w:noProof/>
            <w:webHidden/>
          </w:rPr>
          <w:fldChar w:fldCharType="end"/>
        </w:r>
      </w:hyperlink>
    </w:p>
    <w:p w14:paraId="4731FE3B" w14:textId="777143BB" w:rsidR="00595470" w:rsidRDefault="00595470">
      <w:pPr>
        <w:pStyle w:val="Innehll3"/>
        <w:tabs>
          <w:tab w:val="right" w:leader="dot" w:pos="9060"/>
        </w:tabs>
        <w:rPr>
          <w:rFonts w:eastAsiaTheme="minorEastAsia" w:cstheme="minorBidi"/>
          <w:i w:val="0"/>
          <w:iCs w:val="0"/>
          <w:noProof/>
          <w:kern w:val="2"/>
          <w:sz w:val="24"/>
          <w:szCs w:val="24"/>
          <w:lang w:eastAsia="sv-SE"/>
          <w14:ligatures w14:val="standardContextual"/>
        </w:rPr>
      </w:pPr>
      <w:hyperlink w:anchor="_Toc221300055" w:history="1">
        <w:r w:rsidRPr="00C63FF2">
          <w:rPr>
            <w:rStyle w:val="Hyperlnk"/>
            <w:noProof/>
          </w:rPr>
          <w:t>3.2.3 Att komma på ord</w:t>
        </w:r>
        <w:r>
          <w:rPr>
            <w:noProof/>
            <w:webHidden/>
          </w:rPr>
          <w:tab/>
        </w:r>
        <w:r>
          <w:rPr>
            <w:noProof/>
            <w:webHidden/>
          </w:rPr>
          <w:fldChar w:fldCharType="begin"/>
        </w:r>
        <w:r>
          <w:rPr>
            <w:noProof/>
            <w:webHidden/>
          </w:rPr>
          <w:instrText xml:space="preserve"> PAGEREF _Toc221300055 \h </w:instrText>
        </w:r>
        <w:r>
          <w:rPr>
            <w:noProof/>
            <w:webHidden/>
          </w:rPr>
        </w:r>
        <w:r>
          <w:rPr>
            <w:noProof/>
            <w:webHidden/>
          </w:rPr>
          <w:fldChar w:fldCharType="separate"/>
        </w:r>
        <w:r>
          <w:rPr>
            <w:noProof/>
            <w:webHidden/>
          </w:rPr>
          <w:t>8</w:t>
        </w:r>
        <w:r>
          <w:rPr>
            <w:noProof/>
            <w:webHidden/>
          </w:rPr>
          <w:fldChar w:fldCharType="end"/>
        </w:r>
      </w:hyperlink>
    </w:p>
    <w:p w14:paraId="63F2F9AB" w14:textId="70C0D639" w:rsidR="00595470" w:rsidRDefault="00595470">
      <w:pPr>
        <w:pStyle w:val="Innehll2"/>
        <w:tabs>
          <w:tab w:val="right" w:leader="dot" w:pos="9060"/>
        </w:tabs>
        <w:rPr>
          <w:rFonts w:eastAsiaTheme="minorEastAsia" w:cstheme="minorBidi"/>
          <w:smallCaps w:val="0"/>
          <w:noProof/>
          <w:kern w:val="2"/>
          <w:sz w:val="24"/>
          <w:szCs w:val="24"/>
          <w:lang w:eastAsia="sv-SE"/>
          <w14:ligatures w14:val="standardContextual"/>
        </w:rPr>
      </w:pPr>
      <w:hyperlink w:anchor="_Toc221300056" w:history="1">
        <w:r w:rsidRPr="00C63FF2">
          <w:rPr>
            <w:rStyle w:val="Hyperlnk"/>
            <w:noProof/>
          </w:rPr>
          <w:t>3.3 Att skriva bokstäverna</w:t>
        </w:r>
        <w:r>
          <w:rPr>
            <w:noProof/>
            <w:webHidden/>
          </w:rPr>
          <w:tab/>
        </w:r>
        <w:r>
          <w:rPr>
            <w:noProof/>
            <w:webHidden/>
          </w:rPr>
          <w:fldChar w:fldCharType="begin"/>
        </w:r>
        <w:r>
          <w:rPr>
            <w:noProof/>
            <w:webHidden/>
          </w:rPr>
          <w:instrText xml:space="preserve"> PAGEREF _Toc221300056 \h </w:instrText>
        </w:r>
        <w:r>
          <w:rPr>
            <w:noProof/>
            <w:webHidden/>
          </w:rPr>
        </w:r>
        <w:r>
          <w:rPr>
            <w:noProof/>
            <w:webHidden/>
          </w:rPr>
          <w:fldChar w:fldCharType="separate"/>
        </w:r>
        <w:r>
          <w:rPr>
            <w:noProof/>
            <w:webHidden/>
          </w:rPr>
          <w:t>8</w:t>
        </w:r>
        <w:r>
          <w:rPr>
            <w:noProof/>
            <w:webHidden/>
          </w:rPr>
          <w:fldChar w:fldCharType="end"/>
        </w:r>
      </w:hyperlink>
    </w:p>
    <w:p w14:paraId="7B6105F6" w14:textId="33918811" w:rsidR="00595470" w:rsidRDefault="00595470">
      <w:pPr>
        <w:pStyle w:val="Innehll3"/>
        <w:tabs>
          <w:tab w:val="right" w:leader="dot" w:pos="9060"/>
        </w:tabs>
        <w:rPr>
          <w:rFonts w:eastAsiaTheme="minorEastAsia" w:cstheme="minorBidi"/>
          <w:i w:val="0"/>
          <w:iCs w:val="0"/>
          <w:noProof/>
          <w:kern w:val="2"/>
          <w:sz w:val="24"/>
          <w:szCs w:val="24"/>
          <w:lang w:eastAsia="sv-SE"/>
          <w14:ligatures w14:val="standardContextual"/>
        </w:rPr>
      </w:pPr>
      <w:hyperlink w:anchor="_Toc221300057" w:history="1">
        <w:r w:rsidRPr="00C63FF2">
          <w:rPr>
            <w:rStyle w:val="Hyperlnk"/>
            <w:noProof/>
          </w:rPr>
          <w:t>3.3.1 Konturering med stor schablon</w:t>
        </w:r>
        <w:r>
          <w:rPr>
            <w:noProof/>
            <w:webHidden/>
          </w:rPr>
          <w:tab/>
        </w:r>
        <w:r>
          <w:rPr>
            <w:noProof/>
            <w:webHidden/>
          </w:rPr>
          <w:fldChar w:fldCharType="begin"/>
        </w:r>
        <w:r>
          <w:rPr>
            <w:noProof/>
            <w:webHidden/>
          </w:rPr>
          <w:instrText xml:space="preserve"> PAGEREF _Toc221300057 \h </w:instrText>
        </w:r>
        <w:r>
          <w:rPr>
            <w:noProof/>
            <w:webHidden/>
          </w:rPr>
        </w:r>
        <w:r>
          <w:rPr>
            <w:noProof/>
            <w:webHidden/>
          </w:rPr>
          <w:fldChar w:fldCharType="separate"/>
        </w:r>
        <w:r>
          <w:rPr>
            <w:noProof/>
            <w:webHidden/>
          </w:rPr>
          <w:t>9</w:t>
        </w:r>
        <w:r>
          <w:rPr>
            <w:noProof/>
            <w:webHidden/>
          </w:rPr>
          <w:fldChar w:fldCharType="end"/>
        </w:r>
      </w:hyperlink>
    </w:p>
    <w:p w14:paraId="542E9D56" w14:textId="200D9A46" w:rsidR="00595470" w:rsidRDefault="00595470">
      <w:pPr>
        <w:pStyle w:val="Innehll3"/>
        <w:tabs>
          <w:tab w:val="right" w:leader="dot" w:pos="9060"/>
        </w:tabs>
        <w:rPr>
          <w:rFonts w:eastAsiaTheme="minorEastAsia" w:cstheme="minorBidi"/>
          <w:i w:val="0"/>
          <w:iCs w:val="0"/>
          <w:noProof/>
          <w:kern w:val="2"/>
          <w:sz w:val="24"/>
          <w:szCs w:val="24"/>
          <w:lang w:eastAsia="sv-SE"/>
          <w14:ligatures w14:val="standardContextual"/>
        </w:rPr>
      </w:pPr>
      <w:hyperlink w:anchor="_Toc221300058" w:history="1">
        <w:r w:rsidRPr="00C63FF2">
          <w:rPr>
            <w:rStyle w:val="Hyperlnk"/>
            <w:noProof/>
          </w:rPr>
          <w:t>3.3.2 Skrivning med stor schablon</w:t>
        </w:r>
        <w:r>
          <w:rPr>
            <w:noProof/>
            <w:webHidden/>
          </w:rPr>
          <w:tab/>
        </w:r>
        <w:r>
          <w:rPr>
            <w:noProof/>
            <w:webHidden/>
          </w:rPr>
          <w:fldChar w:fldCharType="begin"/>
        </w:r>
        <w:r>
          <w:rPr>
            <w:noProof/>
            <w:webHidden/>
          </w:rPr>
          <w:instrText xml:space="preserve"> PAGEREF _Toc221300058 \h </w:instrText>
        </w:r>
        <w:r>
          <w:rPr>
            <w:noProof/>
            <w:webHidden/>
          </w:rPr>
        </w:r>
        <w:r>
          <w:rPr>
            <w:noProof/>
            <w:webHidden/>
          </w:rPr>
          <w:fldChar w:fldCharType="separate"/>
        </w:r>
        <w:r>
          <w:rPr>
            <w:noProof/>
            <w:webHidden/>
          </w:rPr>
          <w:t>9</w:t>
        </w:r>
        <w:r>
          <w:rPr>
            <w:noProof/>
            <w:webHidden/>
          </w:rPr>
          <w:fldChar w:fldCharType="end"/>
        </w:r>
      </w:hyperlink>
    </w:p>
    <w:p w14:paraId="1B56C689" w14:textId="00D0DC4D" w:rsidR="00595470" w:rsidRDefault="00595470">
      <w:pPr>
        <w:pStyle w:val="Innehll3"/>
        <w:tabs>
          <w:tab w:val="right" w:leader="dot" w:pos="9060"/>
        </w:tabs>
        <w:rPr>
          <w:rFonts w:eastAsiaTheme="minorEastAsia" w:cstheme="minorBidi"/>
          <w:i w:val="0"/>
          <w:iCs w:val="0"/>
          <w:noProof/>
          <w:kern w:val="2"/>
          <w:sz w:val="24"/>
          <w:szCs w:val="24"/>
          <w:lang w:eastAsia="sv-SE"/>
          <w14:ligatures w14:val="standardContextual"/>
        </w:rPr>
      </w:pPr>
      <w:hyperlink w:anchor="_Toc221300059" w:history="1">
        <w:r w:rsidRPr="00C63FF2">
          <w:rPr>
            <w:rStyle w:val="Hyperlnk"/>
            <w:noProof/>
          </w:rPr>
          <w:t>3.3.3 Skrivning med liten schablon</w:t>
        </w:r>
        <w:r>
          <w:rPr>
            <w:noProof/>
            <w:webHidden/>
          </w:rPr>
          <w:tab/>
        </w:r>
        <w:r>
          <w:rPr>
            <w:noProof/>
            <w:webHidden/>
          </w:rPr>
          <w:fldChar w:fldCharType="begin"/>
        </w:r>
        <w:r>
          <w:rPr>
            <w:noProof/>
            <w:webHidden/>
          </w:rPr>
          <w:instrText xml:space="preserve"> PAGEREF _Toc221300059 \h </w:instrText>
        </w:r>
        <w:r>
          <w:rPr>
            <w:noProof/>
            <w:webHidden/>
          </w:rPr>
        </w:r>
        <w:r>
          <w:rPr>
            <w:noProof/>
            <w:webHidden/>
          </w:rPr>
          <w:fldChar w:fldCharType="separate"/>
        </w:r>
        <w:r>
          <w:rPr>
            <w:noProof/>
            <w:webHidden/>
          </w:rPr>
          <w:t>9</w:t>
        </w:r>
        <w:r>
          <w:rPr>
            <w:noProof/>
            <w:webHidden/>
          </w:rPr>
          <w:fldChar w:fldCharType="end"/>
        </w:r>
      </w:hyperlink>
    </w:p>
    <w:p w14:paraId="6B0B2486" w14:textId="046EC8F5" w:rsidR="00595470" w:rsidRDefault="00595470">
      <w:pPr>
        <w:pStyle w:val="Innehll3"/>
        <w:tabs>
          <w:tab w:val="right" w:leader="dot" w:pos="9060"/>
        </w:tabs>
        <w:rPr>
          <w:rFonts w:eastAsiaTheme="minorEastAsia" w:cstheme="minorBidi"/>
          <w:i w:val="0"/>
          <w:iCs w:val="0"/>
          <w:noProof/>
          <w:kern w:val="2"/>
          <w:sz w:val="24"/>
          <w:szCs w:val="24"/>
          <w:lang w:eastAsia="sv-SE"/>
          <w14:ligatures w14:val="standardContextual"/>
        </w:rPr>
      </w:pPr>
      <w:hyperlink w:anchor="_Toc221300060" w:history="1">
        <w:r w:rsidRPr="00C63FF2">
          <w:rPr>
            <w:rStyle w:val="Hyperlnk"/>
            <w:noProof/>
          </w:rPr>
          <w:t>3.3.4 Skrivning på stödlinjer</w:t>
        </w:r>
        <w:r>
          <w:rPr>
            <w:noProof/>
            <w:webHidden/>
          </w:rPr>
          <w:tab/>
        </w:r>
        <w:r>
          <w:rPr>
            <w:noProof/>
            <w:webHidden/>
          </w:rPr>
          <w:fldChar w:fldCharType="begin"/>
        </w:r>
        <w:r>
          <w:rPr>
            <w:noProof/>
            <w:webHidden/>
          </w:rPr>
          <w:instrText xml:space="preserve"> PAGEREF _Toc221300060 \h </w:instrText>
        </w:r>
        <w:r>
          <w:rPr>
            <w:noProof/>
            <w:webHidden/>
          </w:rPr>
        </w:r>
        <w:r>
          <w:rPr>
            <w:noProof/>
            <w:webHidden/>
          </w:rPr>
          <w:fldChar w:fldCharType="separate"/>
        </w:r>
        <w:r>
          <w:rPr>
            <w:noProof/>
            <w:webHidden/>
          </w:rPr>
          <w:t>9</w:t>
        </w:r>
        <w:r>
          <w:rPr>
            <w:noProof/>
            <w:webHidden/>
          </w:rPr>
          <w:fldChar w:fldCharType="end"/>
        </w:r>
      </w:hyperlink>
    </w:p>
    <w:p w14:paraId="25850FB5" w14:textId="4E522BC7" w:rsidR="00595470" w:rsidRDefault="00595470">
      <w:pPr>
        <w:pStyle w:val="Innehll3"/>
        <w:tabs>
          <w:tab w:val="right" w:leader="dot" w:pos="9060"/>
        </w:tabs>
        <w:rPr>
          <w:rFonts w:eastAsiaTheme="minorEastAsia" w:cstheme="minorBidi"/>
          <w:i w:val="0"/>
          <w:iCs w:val="0"/>
          <w:noProof/>
          <w:kern w:val="2"/>
          <w:sz w:val="24"/>
          <w:szCs w:val="24"/>
          <w:lang w:eastAsia="sv-SE"/>
          <w14:ligatures w14:val="standardContextual"/>
        </w:rPr>
      </w:pPr>
      <w:hyperlink w:anchor="_Toc221300061" w:history="1">
        <w:r w:rsidRPr="00C63FF2">
          <w:rPr>
            <w:rStyle w:val="Hyperlnk"/>
            <w:noProof/>
          </w:rPr>
          <w:t>3.3.5 Från konturering till skrivning</w:t>
        </w:r>
        <w:r>
          <w:rPr>
            <w:noProof/>
            <w:webHidden/>
          </w:rPr>
          <w:tab/>
        </w:r>
        <w:r>
          <w:rPr>
            <w:noProof/>
            <w:webHidden/>
          </w:rPr>
          <w:fldChar w:fldCharType="begin"/>
        </w:r>
        <w:r>
          <w:rPr>
            <w:noProof/>
            <w:webHidden/>
          </w:rPr>
          <w:instrText xml:space="preserve"> PAGEREF _Toc221300061 \h </w:instrText>
        </w:r>
        <w:r>
          <w:rPr>
            <w:noProof/>
            <w:webHidden/>
          </w:rPr>
        </w:r>
        <w:r>
          <w:rPr>
            <w:noProof/>
            <w:webHidden/>
          </w:rPr>
          <w:fldChar w:fldCharType="separate"/>
        </w:r>
        <w:r>
          <w:rPr>
            <w:noProof/>
            <w:webHidden/>
          </w:rPr>
          <w:t>10</w:t>
        </w:r>
        <w:r>
          <w:rPr>
            <w:noProof/>
            <w:webHidden/>
          </w:rPr>
          <w:fldChar w:fldCharType="end"/>
        </w:r>
      </w:hyperlink>
    </w:p>
    <w:p w14:paraId="74926815" w14:textId="7CB8634C" w:rsidR="00BE33FC" w:rsidRPr="003726DD" w:rsidRDefault="007B30EC" w:rsidP="00240DF9">
      <w:r>
        <w:rPr>
          <w:rFonts w:ascii="Verdana" w:eastAsiaTheme="minorEastAsia" w:hAnsi="Verdana" w:cstheme="minorHAnsi"/>
          <w:b/>
          <w:bCs/>
          <w:caps/>
          <w:sz w:val="24"/>
          <w:szCs w:val="20"/>
        </w:rPr>
        <w:fldChar w:fldCharType="end"/>
      </w:r>
    </w:p>
    <w:p w14:paraId="42DF395E" w14:textId="77777777" w:rsidR="00A248C5" w:rsidRDefault="00A248C5" w:rsidP="00240DF9">
      <w:r>
        <w:br w:type="page"/>
      </w:r>
    </w:p>
    <w:p w14:paraId="08A8B2B4" w14:textId="63AC996E" w:rsidR="0047262C" w:rsidRDefault="0047262C" w:rsidP="0047262C">
      <w:pPr>
        <w:pStyle w:val="Ingetavstnd"/>
        <w:jc w:val="center"/>
        <w:rPr>
          <w:rFonts w:ascii="Source Sans Pro" w:hAnsi="Source Sans Pro"/>
          <w:sz w:val="16"/>
          <w:szCs w:val="16"/>
          <w:shd w:val="clear" w:color="auto" w:fill="FFFFFF"/>
        </w:rPr>
      </w:pPr>
    </w:p>
    <w:p w14:paraId="02259284" w14:textId="77777777" w:rsidR="0047262C" w:rsidRPr="0047262C" w:rsidRDefault="0047262C" w:rsidP="0047262C">
      <w:pPr>
        <w:pStyle w:val="Ingetavstnd"/>
        <w:jc w:val="center"/>
        <w:rPr>
          <w:rFonts w:ascii="Source Sans Pro" w:hAnsi="Source Sans Pro"/>
          <w:sz w:val="16"/>
          <w:szCs w:val="16"/>
        </w:rPr>
      </w:pPr>
    </w:p>
    <w:p w14:paraId="754E9A5E" w14:textId="672E41A8" w:rsidR="00DD0B79" w:rsidRDefault="005B6C25" w:rsidP="00DD0B79">
      <w:pPr>
        <w:pStyle w:val="Rubrik1"/>
      </w:pPr>
      <w:bookmarkStart w:id="0" w:name="_Toc221300049"/>
      <w:r>
        <w:t>3</w:t>
      </w:r>
      <w:r w:rsidR="00DD0B79">
        <w:t xml:space="preserve">. Fonemdifferentiering </w:t>
      </w:r>
      <w:r w:rsidR="003C73FB">
        <w:t>med bokstäver</w:t>
      </w:r>
      <w:bookmarkEnd w:id="0"/>
      <w:r w:rsidR="00DD0B79">
        <w:t xml:space="preserve"> </w:t>
      </w:r>
    </w:p>
    <w:p w14:paraId="310507DE" w14:textId="0B26D2DE" w:rsidR="00553DA1" w:rsidRDefault="00DD0B79" w:rsidP="00DD0B79">
      <w:r>
        <w:t xml:space="preserve">I det här dokumentet presenteras övningar som tränar fonemdifferentiering av </w:t>
      </w:r>
      <w:r w:rsidR="00260D39">
        <w:t xml:space="preserve">vokaler med hjälp av bokstäver. I början används </w:t>
      </w:r>
      <w:r w:rsidR="00260D39" w:rsidRPr="00553DA1">
        <w:t>rörelser</w:t>
      </w:r>
      <w:r w:rsidR="00260D39">
        <w:t xml:space="preserve"> som stöd för fonemen. När sedan bokstäver introduceras är det också som stöd för fonemen, snarare än som läsinlärning. Inledningsvis kombineras bokstäver med rörelser.</w:t>
      </w:r>
      <w:r w:rsidR="00553DA1" w:rsidRPr="00553DA1">
        <w:t xml:space="preserve"> </w:t>
      </w:r>
    </w:p>
    <w:p w14:paraId="072C08C8" w14:textId="3CD81A53" w:rsidR="00AD7C18" w:rsidRDefault="00EA0538" w:rsidP="00240DF9">
      <w:r>
        <w:t xml:space="preserve">Vilken ordning saker ska tränas i är en </w:t>
      </w:r>
      <w:r w:rsidR="00760341">
        <w:t>bedömning</w:t>
      </w:r>
      <w:r w:rsidR="00750A07">
        <w:t xml:space="preserve"> </w:t>
      </w:r>
      <w:r>
        <w:t xml:space="preserve">som </w:t>
      </w:r>
      <w:r w:rsidR="00760341">
        <w:t>läraren</w:t>
      </w:r>
      <w:r w:rsidR="00750A07">
        <w:t xml:space="preserve"> gör utifrån sin elevgrupp</w:t>
      </w:r>
      <w:r w:rsidR="00760341">
        <w:t>.</w:t>
      </w:r>
      <w:r w:rsidR="00ED6928">
        <w:t xml:space="preserve"> </w:t>
      </w:r>
      <w:r w:rsidR="00553DA1">
        <w:t>Det kan ske som en fortsättning av de långa vokalerna + rörelser, eller efter att både långa och korta vokaler har introducerats med rörelser. Det är dock lämpligt att</w:t>
      </w:r>
      <w:r w:rsidR="00276DBE">
        <w:t xml:space="preserve"> arbeta med </w:t>
      </w:r>
      <w:r w:rsidR="00553DA1">
        <w:t xml:space="preserve">bokstäver (liksom för rörelser) för </w:t>
      </w:r>
      <w:r w:rsidR="00276DBE">
        <w:t>långa vokaler och korta vokaler separat</w:t>
      </w:r>
      <w:r w:rsidR="00431D40">
        <w:t xml:space="preserve">, eftersom </w:t>
      </w:r>
      <w:r w:rsidR="00276DBE">
        <w:t>antalet varierar med 9 för de långa och 8 för de korta. För att underlätta används en färgkodning med blå färg för de långa och gul färg för de korta vokalerna.</w:t>
      </w:r>
    </w:p>
    <w:p w14:paraId="4C101997" w14:textId="53CEF569" w:rsidR="00431D40" w:rsidRDefault="00431D40" w:rsidP="00240DF9">
      <w:r>
        <w:t xml:space="preserve">Nedan organiseras arbete med bokstäver enligt moment 3 </w:t>
      </w:r>
      <w:r w:rsidR="003F3875">
        <w:t>(v</w:t>
      </w:r>
      <w:r w:rsidR="003F3875" w:rsidRPr="003F3875">
        <w:t>isuell stimulus + rörelse + talartikulation + lyssning</w:t>
      </w:r>
      <w:r w:rsidR="003F3875">
        <w:t xml:space="preserve">) </w:t>
      </w:r>
      <w:r>
        <w:t>efter principen långa före korta. I den andra delen av bokstavsarbetet handlar det om skrivträning, det vill säga moment 4</w:t>
      </w:r>
      <w:r w:rsidR="003F3875">
        <w:t xml:space="preserve"> (s</w:t>
      </w:r>
      <w:r w:rsidR="003F3875" w:rsidRPr="003F3875">
        <w:t>krivartikulation + visuell stimulus + talartikulation + lyssning</w:t>
      </w:r>
      <w:r w:rsidR="003F3875">
        <w:t>)</w:t>
      </w:r>
      <w:r>
        <w:t xml:space="preserve">. </w:t>
      </w:r>
    </w:p>
    <w:tbl>
      <w:tblPr>
        <w:tblStyle w:val="Tabellrutntljust"/>
        <w:tblW w:w="0" w:type="auto"/>
        <w:jc w:val="center"/>
        <w:tblLook w:val="04A0" w:firstRow="1" w:lastRow="0" w:firstColumn="1" w:lastColumn="0" w:noHBand="0" w:noVBand="1"/>
      </w:tblPr>
      <w:tblGrid>
        <w:gridCol w:w="2405"/>
        <w:gridCol w:w="2798"/>
      </w:tblGrid>
      <w:tr w:rsidR="008F75E9" w:rsidRPr="00252D25" w14:paraId="24000211" w14:textId="77777777" w:rsidTr="005B6C25">
        <w:trPr>
          <w:jc w:val="center"/>
        </w:trPr>
        <w:tc>
          <w:tcPr>
            <w:tcW w:w="2405" w:type="dxa"/>
          </w:tcPr>
          <w:p w14:paraId="70B89030" w14:textId="6B7445B8" w:rsidR="008F75E9" w:rsidRPr="00252D25" w:rsidRDefault="008F75E9" w:rsidP="00050C6D">
            <w:pPr>
              <w:spacing w:after="0"/>
              <w:jc w:val="center"/>
              <w:rPr>
                <w:b/>
                <w:bCs/>
              </w:rPr>
            </w:pPr>
            <w:r w:rsidRPr="00252D25">
              <w:rPr>
                <w:b/>
                <w:bCs/>
              </w:rPr>
              <w:t>3.</w:t>
            </w:r>
          </w:p>
        </w:tc>
        <w:tc>
          <w:tcPr>
            <w:tcW w:w="2489" w:type="dxa"/>
          </w:tcPr>
          <w:p w14:paraId="738081C9" w14:textId="66A39116" w:rsidR="008F75E9" w:rsidRPr="00252D25" w:rsidRDefault="008F75E9" w:rsidP="00050C6D">
            <w:pPr>
              <w:spacing w:after="0"/>
              <w:jc w:val="center"/>
              <w:rPr>
                <w:b/>
                <w:bCs/>
              </w:rPr>
            </w:pPr>
            <w:r w:rsidRPr="00252D25">
              <w:rPr>
                <w:b/>
                <w:bCs/>
              </w:rPr>
              <w:t>4.</w:t>
            </w:r>
          </w:p>
        </w:tc>
      </w:tr>
      <w:tr w:rsidR="008F75E9" w:rsidRPr="009341F9" w14:paraId="2C1C6BB8" w14:textId="77777777" w:rsidTr="005B6C25">
        <w:trPr>
          <w:jc w:val="center"/>
        </w:trPr>
        <w:tc>
          <w:tcPr>
            <w:tcW w:w="2405" w:type="dxa"/>
          </w:tcPr>
          <w:p w14:paraId="05BB8A6C" w14:textId="77777777" w:rsidR="008F75E9" w:rsidRPr="009341F9" w:rsidRDefault="008F75E9" w:rsidP="005B6C25">
            <w:pPr>
              <w:spacing w:after="0"/>
              <w:jc w:val="center"/>
            </w:pPr>
            <w:r w:rsidRPr="00CF657E">
              <w:rPr>
                <w:noProof/>
              </w:rPr>
              <w:drawing>
                <wp:inline distT="0" distB="0" distL="0" distR="0" wp14:anchorId="2E798453" wp14:editId="06D63F45">
                  <wp:extent cx="1194010" cy="1344160"/>
                  <wp:effectExtent l="0" t="0" r="0" b="2540"/>
                  <wp:docPr id="203269087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929749" name=""/>
                          <pic:cNvPicPr/>
                        </pic:nvPicPr>
                        <pic:blipFill rotWithShape="1">
                          <a:blip r:embed="rId9"/>
                          <a:srcRect t="-7231" r="-7080" b="1"/>
                          <a:stretch>
                            <a:fillRect/>
                          </a:stretch>
                        </pic:blipFill>
                        <pic:spPr bwMode="auto">
                          <a:xfrm>
                            <a:off x="0" y="0"/>
                            <a:ext cx="1244246" cy="1400713"/>
                          </a:xfrm>
                          <a:prstGeom prst="rect">
                            <a:avLst/>
                          </a:prstGeom>
                          <a:ln>
                            <a:noFill/>
                          </a:ln>
                          <a:extLst>
                            <a:ext uri="{53640926-AAD7-44D8-BBD7-CCE9431645EC}">
                              <a14:shadowObscured xmlns:a14="http://schemas.microsoft.com/office/drawing/2010/main"/>
                            </a:ext>
                          </a:extLst>
                        </pic:spPr>
                      </pic:pic>
                    </a:graphicData>
                  </a:graphic>
                </wp:inline>
              </w:drawing>
            </w:r>
          </w:p>
        </w:tc>
        <w:tc>
          <w:tcPr>
            <w:tcW w:w="2489" w:type="dxa"/>
          </w:tcPr>
          <w:p w14:paraId="06BA174C" w14:textId="77777777" w:rsidR="008F75E9" w:rsidRPr="009341F9" w:rsidRDefault="008F75E9" w:rsidP="00050C6D">
            <w:pPr>
              <w:spacing w:after="0"/>
            </w:pPr>
            <w:r w:rsidRPr="00CF657E">
              <w:rPr>
                <w:noProof/>
              </w:rPr>
              <w:drawing>
                <wp:inline distT="0" distB="0" distL="0" distR="0" wp14:anchorId="6445E8BF" wp14:editId="68FEC771">
                  <wp:extent cx="1639874" cy="1214755"/>
                  <wp:effectExtent l="0" t="0" r="0" b="4445"/>
                  <wp:docPr id="26776404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865954" name=""/>
                          <pic:cNvPicPr/>
                        </pic:nvPicPr>
                        <pic:blipFill rotWithShape="1">
                          <a:blip r:embed="rId10"/>
                          <a:srcRect l="5723" r="-4582"/>
                          <a:stretch>
                            <a:fillRect/>
                          </a:stretch>
                        </pic:blipFill>
                        <pic:spPr bwMode="auto">
                          <a:xfrm>
                            <a:off x="0" y="0"/>
                            <a:ext cx="1722764" cy="1276157"/>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00EE3E" w14:textId="77777777" w:rsidR="00431D40" w:rsidRPr="00431D40" w:rsidRDefault="00431D40" w:rsidP="00431D40"/>
    <w:p w14:paraId="0C7CFDC0" w14:textId="61CA8FF5" w:rsidR="00750A07" w:rsidRPr="00A412D8" w:rsidRDefault="005B6C25" w:rsidP="00240DF9">
      <w:pPr>
        <w:pStyle w:val="Rubrik2"/>
      </w:pPr>
      <w:bookmarkStart w:id="1" w:name="_Toc221300050"/>
      <w:r>
        <w:t>3</w:t>
      </w:r>
      <w:r w:rsidR="00ED6928">
        <w:t>.</w:t>
      </w:r>
      <w:r>
        <w:t xml:space="preserve">1 </w:t>
      </w:r>
      <w:r w:rsidR="00750A07" w:rsidRPr="00A412D8">
        <w:t>In</w:t>
      </w:r>
      <w:r w:rsidR="00750A07">
        <w:t xml:space="preserve">troducera bokstäver till </w:t>
      </w:r>
      <w:r w:rsidR="00CD18D4">
        <w:t xml:space="preserve">de långa </w:t>
      </w:r>
      <w:r w:rsidR="00750A07">
        <w:t>vokalfonemen</w:t>
      </w:r>
      <w:bookmarkEnd w:id="1"/>
    </w:p>
    <w:p w14:paraId="321F5A49" w14:textId="4F655D1C" w:rsidR="00750A07" w:rsidRDefault="00750A07" w:rsidP="00240DF9">
      <w:r>
        <w:t xml:space="preserve">I detta moment introduceras de bokstäver som hör ihop med de </w:t>
      </w:r>
      <w:r w:rsidRPr="005B6C25">
        <w:rPr>
          <w:i/>
          <w:iCs/>
        </w:rPr>
        <w:t>långa</w:t>
      </w:r>
      <w:r>
        <w:t xml:space="preserve"> vokalfonemen. För detta moment behöver man kort med bokstäverna på. Bokstäver </w:t>
      </w:r>
      <w:r w:rsidR="00940BCA">
        <w:t xml:space="preserve">i plast eller </w:t>
      </w:r>
      <w:r>
        <w:t>på kort finns i många klassrum</w:t>
      </w:r>
      <w:r w:rsidR="005B6C25">
        <w:t xml:space="preserve">, men kan </w:t>
      </w:r>
      <w:r>
        <w:t xml:space="preserve">också enkelt </w:t>
      </w:r>
      <w:r w:rsidR="005B6C25">
        <w:t>laddas</w:t>
      </w:r>
      <w:r>
        <w:t xml:space="preserve"> ner</w:t>
      </w:r>
      <w:r w:rsidR="005B6C25">
        <w:t xml:space="preserve"> från hemsidan (</w:t>
      </w:r>
      <w:r>
        <w:t xml:space="preserve">stöddokumentet </w:t>
      </w:r>
      <w:r>
        <w:rPr>
          <w:i/>
          <w:iCs/>
        </w:rPr>
        <w:t>Vokaler schabloner</w:t>
      </w:r>
      <w:r w:rsidR="005B6C25">
        <w:t xml:space="preserve">) </w:t>
      </w:r>
      <w:r>
        <w:t>och skriva</w:t>
      </w:r>
      <w:r w:rsidR="005B6C25">
        <w:t>s</w:t>
      </w:r>
      <w:r>
        <w:t xml:space="preserve"> ut på styvt papper eller klistra</w:t>
      </w:r>
      <w:r w:rsidR="005B6C25">
        <w:t>s</w:t>
      </w:r>
      <w:r>
        <w:t xml:space="preserve"> på kartongbitar. </w:t>
      </w:r>
      <w:r w:rsidR="00DA2CA8">
        <w:t xml:space="preserve">I stöddokumentet används blå färg för de långa vokalerna och gul färg för de korta. </w:t>
      </w:r>
      <w:r w:rsidR="005B6C25">
        <w:t xml:space="preserve">Schablonerna för de långa vokalerna ser ut som </w:t>
      </w:r>
      <w:r w:rsidR="002564CB">
        <w:t xml:space="preserve">nedan </w:t>
      </w:r>
      <w:r w:rsidR="005B6C25">
        <w:t>och kan klippas till lämpliga kort.</w:t>
      </w:r>
    </w:p>
    <w:p w14:paraId="112D9094" w14:textId="77777777" w:rsidR="005276A9" w:rsidRDefault="00907CF6" w:rsidP="00940BCA">
      <w:pPr>
        <w:rPr>
          <w:noProof/>
          <w14:ligatures w14:val="standardContextual"/>
        </w:rPr>
      </w:pPr>
      <w:r w:rsidRPr="00907CF6">
        <w:rPr>
          <w:noProof/>
        </w:rPr>
        <w:drawing>
          <wp:inline distT="0" distB="0" distL="0" distR="0" wp14:anchorId="790D90CC" wp14:editId="5E93CB14">
            <wp:extent cx="1391285" cy="782617"/>
            <wp:effectExtent l="0" t="0" r="5715" b="5080"/>
            <wp:docPr id="214567270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72707" name=""/>
                    <pic:cNvPicPr/>
                  </pic:nvPicPr>
                  <pic:blipFill>
                    <a:blip r:embed="rId11"/>
                    <a:stretch>
                      <a:fillRect/>
                    </a:stretch>
                  </pic:blipFill>
                  <pic:spPr>
                    <a:xfrm>
                      <a:off x="0" y="0"/>
                      <a:ext cx="1419563" cy="798524"/>
                    </a:xfrm>
                    <a:prstGeom prst="rect">
                      <a:avLst/>
                    </a:prstGeom>
                  </pic:spPr>
                </pic:pic>
              </a:graphicData>
            </a:graphic>
          </wp:inline>
        </w:drawing>
      </w:r>
      <w:r w:rsidRPr="00907CF6">
        <w:rPr>
          <w:noProof/>
          <w14:ligatures w14:val="standardContextual"/>
        </w:rPr>
        <w:t xml:space="preserve"> </w:t>
      </w:r>
      <w:r w:rsidRPr="00907CF6">
        <w:rPr>
          <w:noProof/>
        </w:rPr>
        <w:drawing>
          <wp:inline distT="0" distB="0" distL="0" distR="0" wp14:anchorId="3E2BFC9C" wp14:editId="39CA5C78">
            <wp:extent cx="1391285" cy="782617"/>
            <wp:effectExtent l="0" t="0" r="5715" b="5080"/>
            <wp:docPr id="181000788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07884" name=""/>
                    <pic:cNvPicPr/>
                  </pic:nvPicPr>
                  <pic:blipFill>
                    <a:blip r:embed="rId12"/>
                    <a:stretch>
                      <a:fillRect/>
                    </a:stretch>
                  </pic:blipFill>
                  <pic:spPr>
                    <a:xfrm>
                      <a:off x="0" y="0"/>
                      <a:ext cx="1429654" cy="804200"/>
                    </a:xfrm>
                    <a:prstGeom prst="rect">
                      <a:avLst/>
                    </a:prstGeom>
                  </pic:spPr>
                </pic:pic>
              </a:graphicData>
            </a:graphic>
          </wp:inline>
        </w:drawing>
      </w:r>
      <w:r w:rsidRPr="00907CF6">
        <w:rPr>
          <w:noProof/>
          <w14:ligatures w14:val="standardContextual"/>
        </w:rPr>
        <w:t xml:space="preserve"> </w:t>
      </w:r>
    </w:p>
    <w:p w14:paraId="5ACD9088" w14:textId="7EB1CBA4" w:rsidR="00907CF6" w:rsidRDefault="00907CF6" w:rsidP="00940BCA">
      <w:pPr>
        <w:rPr>
          <w:noProof/>
          <w14:ligatures w14:val="standardContextual"/>
        </w:rPr>
      </w:pPr>
      <w:r w:rsidRPr="00907CF6">
        <w:rPr>
          <w:noProof/>
          <w14:ligatures w14:val="standardContextual"/>
        </w:rPr>
        <w:lastRenderedPageBreak/>
        <w:drawing>
          <wp:inline distT="0" distB="0" distL="0" distR="0" wp14:anchorId="35B55437" wp14:editId="63D01BCF">
            <wp:extent cx="1379483" cy="775979"/>
            <wp:effectExtent l="0" t="0" r="5080" b="0"/>
            <wp:docPr id="182888831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888313" name=""/>
                    <pic:cNvPicPr/>
                  </pic:nvPicPr>
                  <pic:blipFill>
                    <a:blip r:embed="rId13"/>
                    <a:stretch>
                      <a:fillRect/>
                    </a:stretch>
                  </pic:blipFill>
                  <pic:spPr>
                    <a:xfrm>
                      <a:off x="0" y="0"/>
                      <a:ext cx="1410513" cy="793434"/>
                    </a:xfrm>
                    <a:prstGeom prst="rect">
                      <a:avLst/>
                    </a:prstGeom>
                  </pic:spPr>
                </pic:pic>
              </a:graphicData>
            </a:graphic>
          </wp:inline>
        </w:drawing>
      </w:r>
      <w:r w:rsidRPr="00907CF6">
        <w:rPr>
          <w:noProof/>
          <w14:ligatures w14:val="standardContextual"/>
        </w:rPr>
        <w:t xml:space="preserve"> </w:t>
      </w:r>
      <w:r w:rsidRPr="00907CF6">
        <w:rPr>
          <w:noProof/>
          <w14:ligatures w14:val="standardContextual"/>
        </w:rPr>
        <w:drawing>
          <wp:inline distT="0" distB="0" distL="0" distR="0" wp14:anchorId="4DB31E15" wp14:editId="3E70D464">
            <wp:extent cx="1373319" cy="772511"/>
            <wp:effectExtent l="0" t="0" r="0" b="2540"/>
            <wp:docPr id="9575015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50153" name=""/>
                    <pic:cNvPicPr/>
                  </pic:nvPicPr>
                  <pic:blipFill>
                    <a:blip r:embed="rId14"/>
                    <a:stretch>
                      <a:fillRect/>
                    </a:stretch>
                  </pic:blipFill>
                  <pic:spPr>
                    <a:xfrm>
                      <a:off x="0" y="0"/>
                      <a:ext cx="1396801" cy="785720"/>
                    </a:xfrm>
                    <a:prstGeom prst="rect">
                      <a:avLst/>
                    </a:prstGeom>
                  </pic:spPr>
                </pic:pic>
              </a:graphicData>
            </a:graphic>
          </wp:inline>
        </w:drawing>
      </w:r>
      <w:r w:rsidRPr="00907CF6">
        <w:rPr>
          <w:noProof/>
          <w14:ligatures w14:val="standardContextual"/>
        </w:rPr>
        <w:t xml:space="preserve"> </w:t>
      </w:r>
      <w:r w:rsidRPr="00907CF6">
        <w:rPr>
          <w:noProof/>
          <w14:ligatures w14:val="standardContextual"/>
        </w:rPr>
        <w:drawing>
          <wp:inline distT="0" distB="0" distL="0" distR="0" wp14:anchorId="6C71E4D9" wp14:editId="0EA05728">
            <wp:extent cx="1387333" cy="780394"/>
            <wp:effectExtent l="0" t="0" r="0" b="0"/>
            <wp:docPr id="32860921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609213" name=""/>
                    <pic:cNvPicPr/>
                  </pic:nvPicPr>
                  <pic:blipFill>
                    <a:blip r:embed="rId15"/>
                    <a:stretch>
                      <a:fillRect/>
                    </a:stretch>
                  </pic:blipFill>
                  <pic:spPr>
                    <a:xfrm>
                      <a:off x="0" y="0"/>
                      <a:ext cx="1421661" cy="799704"/>
                    </a:xfrm>
                    <a:prstGeom prst="rect">
                      <a:avLst/>
                    </a:prstGeom>
                  </pic:spPr>
                </pic:pic>
              </a:graphicData>
            </a:graphic>
          </wp:inline>
        </w:drawing>
      </w:r>
    </w:p>
    <w:p w14:paraId="07B3ABB0" w14:textId="77777777" w:rsidR="002564CB" w:rsidRDefault="002564CB" w:rsidP="00940BCA"/>
    <w:p w14:paraId="37FC94E0" w14:textId="2F1DA15A" w:rsidR="005B6C25" w:rsidRDefault="005B6C25" w:rsidP="00940BCA">
      <w:r>
        <w:t xml:space="preserve">Schablonerna innehåller bara de små bokstäverna. Den komplikation som två tecken för samma bokstav innebär – en stor och en liten – kan vänta till den egentliga läsinlärningen. Bokstäverna är i detta skede att jämföra med rörelserna. De ska fungera som ett visuellt stöd för </w:t>
      </w:r>
      <w:r w:rsidRPr="00050C6D">
        <w:rPr>
          <w:b/>
          <w:bCs/>
        </w:rPr>
        <w:t>differentieringen av ljuden</w:t>
      </w:r>
      <w:r>
        <w:t>.</w:t>
      </w:r>
      <w:r w:rsidRPr="005B6C25">
        <w:t xml:space="preserve"> </w:t>
      </w:r>
    </w:p>
    <w:p w14:paraId="153022D5" w14:textId="3D934EF9" w:rsidR="003C07D1" w:rsidRPr="005B6C25" w:rsidRDefault="005B6C25" w:rsidP="002E6A2B">
      <w:pPr>
        <w:pStyle w:val="Rubrik3"/>
      </w:pPr>
      <w:bookmarkStart w:id="2" w:name="_Toc221300051"/>
      <w:r w:rsidRPr="005B6C25">
        <w:t xml:space="preserve">3.1.1 </w:t>
      </w:r>
      <w:r>
        <w:t>Läraren visar bokstäver</w:t>
      </w:r>
      <w:r w:rsidR="00E260F0">
        <w:t xml:space="preserve"> till de hårda vokalerna</w:t>
      </w:r>
      <w:bookmarkEnd w:id="2"/>
    </w:p>
    <w:p w14:paraId="6F2075B4" w14:textId="3DA04205" w:rsidR="005D29FB" w:rsidRDefault="005B6C25" w:rsidP="005D29FB">
      <w:r>
        <w:t>Formatet är att läraren visar en bokstav varefter eleverna säger vokalen och gör rörelsen (samtidigt). Läraren visar bokstäver</w:t>
      </w:r>
      <w:r w:rsidR="00FF4EFE">
        <w:t xml:space="preserve"> som representanter för ljuden </w:t>
      </w:r>
      <w:r>
        <w:t xml:space="preserve">i stället för att yttra </w:t>
      </w:r>
      <w:r w:rsidR="00FF4EFE">
        <w:t xml:space="preserve">själva </w:t>
      </w:r>
      <w:r>
        <w:t>ljuden</w:t>
      </w:r>
      <w:r w:rsidR="00FF4EFE">
        <w:t xml:space="preserve">. </w:t>
      </w:r>
      <w:r w:rsidR="005D29FB">
        <w:t>Arbeta på samma sätt som tidigare enligt enkel och logisk progression.</w:t>
      </w:r>
      <w:r w:rsidR="00BE3B3E">
        <w:t xml:space="preserve"> Det är viktigt att alla elever i gruppen kan se vokalerna ordentligt när läraren visar dem.</w:t>
      </w:r>
    </w:p>
    <w:p w14:paraId="34AE260F" w14:textId="77777777" w:rsidR="005B6C25" w:rsidRDefault="005B6C25" w:rsidP="005B6C25">
      <w:pPr>
        <w:pStyle w:val="Liststycke"/>
        <w:numPr>
          <w:ilvl w:val="0"/>
          <w:numId w:val="60"/>
        </w:numPr>
      </w:pPr>
      <w:r>
        <w:t>en bokstav i taget</w:t>
      </w:r>
    </w:p>
    <w:p w14:paraId="17F6D0F6" w14:textId="77777777" w:rsidR="005B6C25" w:rsidRDefault="005B6C25" w:rsidP="005B6C25">
      <w:pPr>
        <w:pStyle w:val="Liststycke"/>
        <w:numPr>
          <w:ilvl w:val="0"/>
          <w:numId w:val="60"/>
        </w:numPr>
      </w:pPr>
      <w:r>
        <w:t>korta serier</w:t>
      </w:r>
    </w:p>
    <w:p w14:paraId="72BB3A17" w14:textId="77777777" w:rsidR="005B6C25" w:rsidRDefault="005B6C25" w:rsidP="005B6C25">
      <w:pPr>
        <w:pStyle w:val="Liststycke"/>
        <w:numPr>
          <w:ilvl w:val="0"/>
          <w:numId w:val="60"/>
        </w:numPr>
      </w:pPr>
      <w:r>
        <w:t>lite längre serier</w:t>
      </w:r>
    </w:p>
    <w:p w14:paraId="6EA292E1" w14:textId="5A785A00" w:rsidR="005D29FB" w:rsidRDefault="005D29FB" w:rsidP="005D29FB">
      <w:r>
        <w:t>Huvudövningen är alltså att eleverna både gör rörelserna och artikulerar vokalerna när bokstäverna visas</w:t>
      </w:r>
      <w:r w:rsidR="009C1FA3">
        <w:t>, men att läraren är tyst</w:t>
      </w:r>
      <w:r>
        <w:t>.</w:t>
      </w:r>
      <w:r w:rsidRPr="005D29FB">
        <w:t xml:space="preserve"> </w:t>
      </w:r>
      <w:r>
        <w:t xml:space="preserve">Elevernas mentala representationer för vokalfonemen kommer efterhand att innehålla en kombination av artikulerade ljud + handrörelse + en visuell symbol. Det innebär en rik representation med flera ingångar till varje fonem. </w:t>
      </w:r>
    </w:p>
    <w:p w14:paraId="5B203C48" w14:textId="21ADA604" w:rsidR="005D29FB" w:rsidRDefault="005B6C25" w:rsidP="005D29FB">
      <w:r w:rsidRPr="002E6A2B">
        <w:rPr>
          <w:b/>
          <w:bCs/>
        </w:rPr>
        <w:t>En variation</w:t>
      </w:r>
      <w:r>
        <w:t xml:space="preserve"> på </w:t>
      </w:r>
      <w:r w:rsidR="005D29FB">
        <w:t>övnings</w:t>
      </w:r>
      <w:r>
        <w:t>format</w:t>
      </w:r>
      <w:r w:rsidR="005D29FB">
        <w:t>et</w:t>
      </w:r>
      <w:r>
        <w:t xml:space="preserve"> är att eleverna </w:t>
      </w:r>
      <w:r w:rsidR="005D29FB">
        <w:t>endast säger</w:t>
      </w:r>
      <w:r>
        <w:t xml:space="preserve"> </w:t>
      </w:r>
      <w:r w:rsidR="005D29FB">
        <w:t>vokalen</w:t>
      </w:r>
      <w:r>
        <w:t xml:space="preserve"> när </w:t>
      </w:r>
      <w:r w:rsidR="005D29FB">
        <w:t>bokstaven</w:t>
      </w:r>
      <w:r>
        <w:t xml:space="preserve"> visas, det vill säga utan att göra rörelse</w:t>
      </w:r>
      <w:r w:rsidR="005D29FB">
        <w:t>n</w:t>
      </w:r>
      <w:r>
        <w:t xml:space="preserve">. </w:t>
      </w:r>
      <w:r w:rsidR="005D29FB" w:rsidRPr="002E6A2B">
        <w:rPr>
          <w:b/>
          <w:bCs/>
        </w:rPr>
        <w:t>En annan variation</w:t>
      </w:r>
      <w:r w:rsidR="005D29FB">
        <w:t xml:space="preserve"> är att eleverna gör rörelsen utan </w:t>
      </w:r>
      <w:r>
        <w:t>att säga vokalen</w:t>
      </w:r>
      <w:r w:rsidR="005D29FB">
        <w:t xml:space="preserve"> när bokstaven visas</w:t>
      </w:r>
      <w:r>
        <w:t xml:space="preserve">. </w:t>
      </w:r>
      <w:r w:rsidR="005D29FB">
        <w:t>Dessa variationer kan i ett visst skede vara lättare att utföra än huvudövningen. I ett senare skede kan det tvärtom vara lättast att göra både rörelse och yttrande tillsammans.</w:t>
      </w:r>
      <w:r w:rsidR="005D29FB" w:rsidRPr="005D29FB">
        <w:t xml:space="preserve"> </w:t>
      </w:r>
    </w:p>
    <w:p w14:paraId="34BE3CAA" w14:textId="07CCA59B" w:rsidR="005D29FB" w:rsidRDefault="005D29FB" w:rsidP="005D29FB">
      <w:r>
        <w:t xml:space="preserve">Det senare har att göra med automatiseringen. När fonemen börjar sitta kan det kräva koncentration för att </w:t>
      </w:r>
      <w:r w:rsidRPr="002E6A2B">
        <w:rPr>
          <w:i/>
          <w:iCs/>
        </w:rPr>
        <w:t>inte</w:t>
      </w:r>
      <w:r>
        <w:t xml:space="preserve"> röra armarna, eller </w:t>
      </w:r>
      <w:r w:rsidRPr="002E6A2B">
        <w:rPr>
          <w:i/>
          <w:iCs/>
        </w:rPr>
        <w:t>inte</w:t>
      </w:r>
      <w:r>
        <w:t xml:space="preserve"> säga ljudet, när bokstaven visas. </w:t>
      </w:r>
    </w:p>
    <w:p w14:paraId="3C0F843C" w14:textId="5E98957E" w:rsidR="003C07D1" w:rsidRDefault="005B6C25" w:rsidP="003C07D1">
      <w:r>
        <w:t>Det</w:t>
      </w:r>
      <w:r w:rsidR="003C07D1">
        <w:t xml:space="preserve"> grundläggande övningsmaterialet</w:t>
      </w:r>
      <w:r>
        <w:t xml:space="preserve"> återges nedan med bokstäver</w:t>
      </w:r>
      <w:r w:rsidR="009C1FA3">
        <w:t xml:space="preserve"> bara</w:t>
      </w:r>
      <w:r w:rsidR="003C07D1">
        <w:t xml:space="preserve">. </w:t>
      </w:r>
      <w:r w:rsidR="009C1FA3">
        <w:t>Principen är enkel och läraren kan variera som den vill.</w:t>
      </w:r>
    </w:p>
    <w:p w14:paraId="3A50C4D1" w14:textId="3326538E" w:rsidR="003C07D1" w:rsidRPr="002E6A2B" w:rsidRDefault="003C07D1" w:rsidP="003C07D1">
      <w:pPr>
        <w:rPr>
          <w:rFonts w:ascii="Source Sans Pro" w:hAnsi="Source Sans Pro"/>
        </w:rPr>
      </w:pPr>
      <w:r w:rsidRPr="002E6A2B">
        <w:rPr>
          <w:rFonts w:ascii="Source Sans Pro" w:hAnsi="Source Sans Pro"/>
        </w:rPr>
        <w:t>Parvis vokalintroduktion</w:t>
      </w:r>
      <w:r w:rsidR="009C1FA3" w:rsidRPr="002E6A2B">
        <w:rPr>
          <w:rFonts w:ascii="Source Sans Pro" w:hAnsi="Source Sans Pro"/>
        </w:rPr>
        <w:t xml:space="preserve"> av hårda vokaler med bokstäver</w:t>
      </w:r>
      <w:r w:rsidR="00AF2651">
        <w:rPr>
          <w:rFonts w:ascii="Source Sans Pro" w:hAnsi="Source Sans Pro"/>
        </w:rPr>
        <w:t>, en i taget</w:t>
      </w:r>
    </w:p>
    <w:p w14:paraId="479B69A8" w14:textId="2E94EC03" w:rsidR="003C07D1" w:rsidRPr="00CB6D65" w:rsidRDefault="003C07D1" w:rsidP="003C07D1">
      <w:pPr>
        <w:pStyle w:val="Liststycke"/>
        <w:numPr>
          <w:ilvl w:val="0"/>
          <w:numId w:val="53"/>
        </w:numPr>
        <w:shd w:val="clear" w:color="auto" w:fill="D4E9FF" w:themeFill="text2" w:themeFillTint="1A"/>
        <w:tabs>
          <w:tab w:val="left" w:pos="3402"/>
          <w:tab w:val="left" w:pos="6096"/>
        </w:tabs>
        <w:rPr>
          <w:rFonts w:ascii="Source Sans Pro" w:hAnsi="Source Sans Pro"/>
        </w:rPr>
      </w:pPr>
      <w:proofErr w:type="gramStart"/>
      <w:r w:rsidRPr="00CB6D65">
        <w:rPr>
          <w:rFonts w:ascii="Source Sans Pro" w:hAnsi="Source Sans Pro"/>
        </w:rPr>
        <w:t>&lt; a</w:t>
      </w:r>
      <w:proofErr w:type="gramEnd"/>
      <w:r w:rsidRPr="00CB6D65">
        <w:rPr>
          <w:rFonts w:ascii="Source Sans Pro" w:hAnsi="Source Sans Pro"/>
        </w:rPr>
        <w:t>–o–a–o–a–</w:t>
      </w:r>
      <w:proofErr w:type="gramStart"/>
      <w:r w:rsidRPr="00CB6D65">
        <w:rPr>
          <w:rFonts w:ascii="Source Sans Pro" w:hAnsi="Source Sans Pro"/>
        </w:rPr>
        <w:t>o &gt;</w:t>
      </w:r>
      <w:proofErr w:type="gramEnd"/>
      <w:r w:rsidRPr="00CB6D65">
        <w:rPr>
          <w:rFonts w:ascii="Source Sans Pro" w:hAnsi="Source Sans Pro"/>
        </w:rPr>
        <w:tab/>
        <w:t>börja också med o</w:t>
      </w:r>
    </w:p>
    <w:p w14:paraId="303122CE" w14:textId="222F0123" w:rsidR="003C07D1" w:rsidRPr="00CB6D65" w:rsidRDefault="001B6B95" w:rsidP="003C07D1">
      <w:pPr>
        <w:pStyle w:val="Liststycke"/>
        <w:numPr>
          <w:ilvl w:val="0"/>
          <w:numId w:val="53"/>
        </w:numPr>
        <w:tabs>
          <w:tab w:val="left" w:pos="3402"/>
          <w:tab w:val="left" w:pos="6096"/>
        </w:tabs>
        <w:rPr>
          <w:rFonts w:ascii="Source Sans Pro" w:hAnsi="Source Sans Pro"/>
        </w:rPr>
      </w:pPr>
      <w:r w:rsidRPr="002E6A2B">
        <w:rPr>
          <w:rFonts w:ascii="Source Sans Pro" w:hAnsi="Source Sans Pro"/>
          <w:noProof/>
        </w:rPr>
        <w:drawing>
          <wp:anchor distT="0" distB="0" distL="114300" distR="114300" simplePos="0" relativeHeight="251659264" behindDoc="0" locked="0" layoutInCell="1" allowOverlap="1" wp14:anchorId="313047E9" wp14:editId="6E21CCBF">
            <wp:simplePos x="0" y="0"/>
            <wp:positionH relativeFrom="margin">
              <wp:posOffset>4961255</wp:posOffset>
            </wp:positionH>
            <wp:positionV relativeFrom="margin">
              <wp:posOffset>7778115</wp:posOffset>
            </wp:positionV>
            <wp:extent cx="803275" cy="441325"/>
            <wp:effectExtent l="0" t="0" r="0" b="3175"/>
            <wp:wrapSquare wrapText="bothSides"/>
            <wp:docPr id="177444159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441593" name=""/>
                    <pic:cNvPicPr/>
                  </pic:nvPicPr>
                  <pic:blipFill rotWithShape="1">
                    <a:blip r:embed="rId16"/>
                    <a:srcRect r="75090" b="35007"/>
                    <a:stretch>
                      <a:fillRect/>
                    </a:stretch>
                  </pic:blipFill>
                  <pic:spPr bwMode="auto">
                    <a:xfrm>
                      <a:off x="0" y="0"/>
                      <a:ext cx="803275" cy="441325"/>
                    </a:xfrm>
                    <a:prstGeom prst="rect">
                      <a:avLst/>
                    </a:prstGeom>
                    <a:ln>
                      <a:noFill/>
                    </a:ln>
                    <a:extLst>
                      <a:ext uri="{53640926-AAD7-44D8-BBD7-CCE9431645EC}">
                        <a14:shadowObscured xmlns:a14="http://schemas.microsoft.com/office/drawing/2010/main"/>
                      </a:ext>
                    </a:extLst>
                  </pic:spPr>
                </pic:pic>
              </a:graphicData>
            </a:graphic>
          </wp:anchor>
        </w:drawing>
      </w:r>
      <w:proofErr w:type="gramStart"/>
      <w:r w:rsidR="003C07D1" w:rsidRPr="00CB6D65">
        <w:rPr>
          <w:rFonts w:ascii="Source Sans Pro" w:hAnsi="Source Sans Pro"/>
        </w:rPr>
        <w:t>&lt; o</w:t>
      </w:r>
      <w:proofErr w:type="gramEnd"/>
      <w:r w:rsidR="003C07D1" w:rsidRPr="00CB6D65">
        <w:rPr>
          <w:rFonts w:ascii="Source Sans Pro" w:hAnsi="Source Sans Pro"/>
        </w:rPr>
        <w:t>–u–o–u–o–</w:t>
      </w:r>
      <w:proofErr w:type="gramStart"/>
      <w:r w:rsidR="003C07D1" w:rsidRPr="00CB6D65">
        <w:rPr>
          <w:rFonts w:ascii="Source Sans Pro" w:hAnsi="Source Sans Pro"/>
        </w:rPr>
        <w:t>u &gt;</w:t>
      </w:r>
      <w:proofErr w:type="gramEnd"/>
      <w:r w:rsidR="003C07D1" w:rsidRPr="00CB6D65">
        <w:rPr>
          <w:rFonts w:ascii="Source Sans Pro" w:hAnsi="Source Sans Pro"/>
        </w:rPr>
        <w:tab/>
        <w:t>börja också med u</w:t>
      </w:r>
    </w:p>
    <w:p w14:paraId="68110B54" w14:textId="5EECA507" w:rsidR="003C07D1" w:rsidRPr="00CB6D65" w:rsidRDefault="003C07D1" w:rsidP="003C07D1">
      <w:pPr>
        <w:pStyle w:val="Liststycke"/>
        <w:numPr>
          <w:ilvl w:val="0"/>
          <w:numId w:val="53"/>
        </w:numPr>
        <w:shd w:val="clear" w:color="auto" w:fill="D4E9FF" w:themeFill="text2" w:themeFillTint="1A"/>
        <w:tabs>
          <w:tab w:val="left" w:pos="3402"/>
          <w:tab w:val="left" w:pos="6096"/>
        </w:tabs>
        <w:rPr>
          <w:rFonts w:ascii="Source Sans Pro" w:hAnsi="Source Sans Pro"/>
        </w:rPr>
      </w:pPr>
      <w:proofErr w:type="gramStart"/>
      <w:r w:rsidRPr="00CB6D65">
        <w:rPr>
          <w:rFonts w:ascii="Source Sans Pro" w:hAnsi="Source Sans Pro"/>
        </w:rPr>
        <w:t>&lt; a</w:t>
      </w:r>
      <w:proofErr w:type="gramEnd"/>
      <w:r w:rsidRPr="00CB6D65">
        <w:rPr>
          <w:rFonts w:ascii="Source Sans Pro" w:hAnsi="Source Sans Pro"/>
        </w:rPr>
        <w:t>–u–a–u–a–</w:t>
      </w:r>
      <w:proofErr w:type="gramStart"/>
      <w:r w:rsidRPr="00CB6D65">
        <w:rPr>
          <w:rFonts w:ascii="Source Sans Pro" w:hAnsi="Source Sans Pro"/>
        </w:rPr>
        <w:t>u &gt;</w:t>
      </w:r>
      <w:proofErr w:type="gramEnd"/>
      <w:r w:rsidRPr="00CB6D65">
        <w:rPr>
          <w:rFonts w:ascii="Source Sans Pro" w:hAnsi="Source Sans Pro"/>
        </w:rPr>
        <w:tab/>
        <w:t>börja också med u</w:t>
      </w:r>
    </w:p>
    <w:p w14:paraId="70EC9531" w14:textId="2E4FE20B" w:rsidR="003C07D1" w:rsidRPr="00CB6D65" w:rsidRDefault="003C07D1" w:rsidP="003C07D1">
      <w:pPr>
        <w:pStyle w:val="Liststycke"/>
        <w:numPr>
          <w:ilvl w:val="0"/>
          <w:numId w:val="53"/>
        </w:numPr>
        <w:tabs>
          <w:tab w:val="left" w:pos="3402"/>
          <w:tab w:val="left" w:pos="6096"/>
        </w:tabs>
        <w:rPr>
          <w:rFonts w:ascii="Source Sans Pro" w:hAnsi="Source Sans Pro"/>
        </w:rPr>
      </w:pPr>
      <w:proofErr w:type="gramStart"/>
      <w:r w:rsidRPr="00CB6D65">
        <w:rPr>
          <w:rFonts w:ascii="Source Sans Pro" w:hAnsi="Source Sans Pro"/>
        </w:rPr>
        <w:t>&lt; å</w:t>
      </w:r>
      <w:proofErr w:type="gramEnd"/>
      <w:r w:rsidRPr="00CB6D65">
        <w:rPr>
          <w:rFonts w:ascii="Source Sans Pro" w:hAnsi="Source Sans Pro"/>
        </w:rPr>
        <w:t>–o–å–o–å–</w:t>
      </w:r>
      <w:proofErr w:type="gramStart"/>
      <w:r w:rsidRPr="00CB6D65">
        <w:rPr>
          <w:rFonts w:ascii="Source Sans Pro" w:hAnsi="Source Sans Pro"/>
        </w:rPr>
        <w:t>o &gt;</w:t>
      </w:r>
      <w:proofErr w:type="gramEnd"/>
      <w:r w:rsidRPr="00CB6D65">
        <w:rPr>
          <w:rFonts w:ascii="Source Sans Pro" w:hAnsi="Source Sans Pro"/>
        </w:rPr>
        <w:tab/>
        <w:t>börja också med å</w:t>
      </w:r>
    </w:p>
    <w:p w14:paraId="3F24666C" w14:textId="056D6C2B" w:rsidR="003C07D1" w:rsidRPr="00CB6D65" w:rsidRDefault="003C07D1" w:rsidP="003C07D1">
      <w:pPr>
        <w:pStyle w:val="Liststycke"/>
        <w:numPr>
          <w:ilvl w:val="0"/>
          <w:numId w:val="53"/>
        </w:numPr>
        <w:shd w:val="clear" w:color="auto" w:fill="D4E9FF" w:themeFill="text2" w:themeFillTint="1A"/>
        <w:tabs>
          <w:tab w:val="left" w:pos="3402"/>
          <w:tab w:val="left" w:pos="6096"/>
        </w:tabs>
        <w:rPr>
          <w:rFonts w:ascii="Source Sans Pro" w:hAnsi="Source Sans Pro"/>
        </w:rPr>
      </w:pPr>
      <w:proofErr w:type="gramStart"/>
      <w:r w:rsidRPr="00CB6D65">
        <w:rPr>
          <w:rFonts w:ascii="Source Sans Pro" w:hAnsi="Source Sans Pro"/>
        </w:rPr>
        <w:t>&lt; å</w:t>
      </w:r>
      <w:proofErr w:type="gramEnd"/>
      <w:r w:rsidRPr="00CB6D65">
        <w:rPr>
          <w:rFonts w:ascii="Source Sans Pro" w:hAnsi="Source Sans Pro"/>
        </w:rPr>
        <w:t>–u–å–u–å–</w:t>
      </w:r>
      <w:proofErr w:type="gramStart"/>
      <w:r w:rsidRPr="00CB6D65">
        <w:rPr>
          <w:rFonts w:ascii="Source Sans Pro" w:hAnsi="Source Sans Pro"/>
        </w:rPr>
        <w:t>u &gt;</w:t>
      </w:r>
      <w:proofErr w:type="gramEnd"/>
      <w:r w:rsidRPr="00CB6D65">
        <w:rPr>
          <w:rFonts w:ascii="Source Sans Pro" w:hAnsi="Source Sans Pro"/>
        </w:rPr>
        <w:tab/>
        <w:t>börja också med u</w:t>
      </w:r>
    </w:p>
    <w:p w14:paraId="727A0D2E" w14:textId="50CF113D" w:rsidR="003C07D1" w:rsidRPr="00CB6D65" w:rsidRDefault="003C07D1" w:rsidP="003C07D1">
      <w:pPr>
        <w:pStyle w:val="Liststycke"/>
        <w:numPr>
          <w:ilvl w:val="0"/>
          <w:numId w:val="53"/>
        </w:numPr>
        <w:tabs>
          <w:tab w:val="left" w:pos="3402"/>
          <w:tab w:val="left" w:pos="6096"/>
        </w:tabs>
        <w:rPr>
          <w:rFonts w:ascii="Source Sans Pro" w:hAnsi="Source Sans Pro"/>
        </w:rPr>
      </w:pPr>
      <w:proofErr w:type="gramStart"/>
      <w:r w:rsidRPr="00CB6D65">
        <w:rPr>
          <w:rFonts w:ascii="Source Sans Pro" w:hAnsi="Source Sans Pro"/>
        </w:rPr>
        <w:t>&lt; a</w:t>
      </w:r>
      <w:proofErr w:type="gramEnd"/>
      <w:r w:rsidRPr="00CB6D65">
        <w:rPr>
          <w:rFonts w:ascii="Source Sans Pro" w:hAnsi="Source Sans Pro"/>
        </w:rPr>
        <w:t>–å–a–å–a–</w:t>
      </w:r>
      <w:proofErr w:type="gramStart"/>
      <w:r w:rsidRPr="00CB6D65">
        <w:rPr>
          <w:rFonts w:ascii="Source Sans Pro" w:hAnsi="Source Sans Pro"/>
        </w:rPr>
        <w:t>å &gt;</w:t>
      </w:r>
      <w:proofErr w:type="gramEnd"/>
      <w:r w:rsidRPr="00CB6D65">
        <w:rPr>
          <w:rFonts w:ascii="Source Sans Pro" w:hAnsi="Source Sans Pro"/>
        </w:rPr>
        <w:tab/>
        <w:t>börja också med å</w:t>
      </w:r>
    </w:p>
    <w:p w14:paraId="4F5896A5" w14:textId="2C1C444E" w:rsidR="003C07D1" w:rsidRPr="002E6A2B" w:rsidRDefault="003C07D1" w:rsidP="003C07D1">
      <w:pPr>
        <w:rPr>
          <w:rFonts w:ascii="Source Sans Pro" w:hAnsi="Source Sans Pro"/>
        </w:rPr>
      </w:pPr>
      <w:r w:rsidRPr="002E6A2B">
        <w:rPr>
          <w:rFonts w:ascii="Source Sans Pro" w:hAnsi="Source Sans Pro"/>
        </w:rPr>
        <w:lastRenderedPageBreak/>
        <w:t>Kombinationer av tre vokaler</w:t>
      </w:r>
    </w:p>
    <w:p w14:paraId="1498183A" w14:textId="05308DAA" w:rsidR="003C07D1" w:rsidRPr="00CB6D65" w:rsidRDefault="003C07D1" w:rsidP="003C07D1">
      <w:pPr>
        <w:pStyle w:val="Liststycke"/>
        <w:numPr>
          <w:ilvl w:val="0"/>
          <w:numId w:val="74"/>
        </w:numPr>
        <w:shd w:val="clear" w:color="auto" w:fill="D4E9FF" w:themeFill="text2" w:themeFillTint="1A"/>
        <w:tabs>
          <w:tab w:val="left" w:pos="3402"/>
          <w:tab w:val="left" w:pos="6096"/>
        </w:tabs>
        <w:rPr>
          <w:rFonts w:ascii="Source Sans Pro" w:hAnsi="Source Sans Pro"/>
        </w:rPr>
      </w:pPr>
      <w:proofErr w:type="gramStart"/>
      <w:r w:rsidRPr="00CB6D65">
        <w:rPr>
          <w:rFonts w:ascii="Source Sans Pro" w:hAnsi="Source Sans Pro"/>
        </w:rPr>
        <w:t>&lt; a</w:t>
      </w:r>
      <w:proofErr w:type="gramEnd"/>
      <w:r w:rsidRPr="00CB6D65">
        <w:rPr>
          <w:rFonts w:ascii="Source Sans Pro" w:hAnsi="Source Sans Pro"/>
        </w:rPr>
        <w:t>–o–u–a–o–</w:t>
      </w:r>
      <w:proofErr w:type="gramStart"/>
      <w:r w:rsidRPr="00CB6D65">
        <w:rPr>
          <w:rFonts w:ascii="Source Sans Pro" w:hAnsi="Source Sans Pro"/>
        </w:rPr>
        <w:t>u &gt;</w:t>
      </w:r>
      <w:proofErr w:type="gramEnd"/>
      <w:r w:rsidRPr="00CB6D65">
        <w:rPr>
          <w:rFonts w:ascii="Source Sans Pro" w:hAnsi="Source Sans Pro"/>
        </w:rPr>
        <w:tab/>
        <w:t>börja också med o och u</w:t>
      </w:r>
    </w:p>
    <w:p w14:paraId="29E62C35" w14:textId="4460CE20" w:rsidR="003C07D1" w:rsidRPr="00CB6D65" w:rsidRDefault="001B6B95" w:rsidP="003C07D1">
      <w:pPr>
        <w:pStyle w:val="Liststycke"/>
        <w:numPr>
          <w:ilvl w:val="0"/>
          <w:numId w:val="74"/>
        </w:numPr>
        <w:tabs>
          <w:tab w:val="left" w:pos="3402"/>
          <w:tab w:val="left" w:pos="6096"/>
        </w:tabs>
        <w:rPr>
          <w:rFonts w:ascii="Source Sans Pro" w:hAnsi="Source Sans Pro"/>
        </w:rPr>
      </w:pPr>
      <w:r w:rsidRPr="002E6A2B">
        <w:rPr>
          <w:rFonts w:ascii="Source Sans Pro" w:eastAsia="MS Mincho" w:hAnsi="Source Sans Pro"/>
          <w:noProof/>
        </w:rPr>
        <w:drawing>
          <wp:anchor distT="0" distB="0" distL="114300" distR="114300" simplePos="0" relativeHeight="251660288" behindDoc="0" locked="0" layoutInCell="1" allowOverlap="1" wp14:anchorId="6D8C1D1D" wp14:editId="12E741DD">
            <wp:simplePos x="0" y="0"/>
            <wp:positionH relativeFrom="margin">
              <wp:posOffset>4845050</wp:posOffset>
            </wp:positionH>
            <wp:positionV relativeFrom="margin">
              <wp:posOffset>636270</wp:posOffset>
            </wp:positionV>
            <wp:extent cx="914400" cy="330835"/>
            <wp:effectExtent l="0" t="0" r="0" b="0"/>
            <wp:wrapSquare wrapText="bothSides"/>
            <wp:docPr id="27001136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11365" name=""/>
                    <pic:cNvPicPr/>
                  </pic:nvPicPr>
                  <pic:blipFill rotWithShape="1">
                    <a:blip r:embed="rId17"/>
                    <a:srcRect r="63730" b="37606"/>
                    <a:stretch>
                      <a:fillRect/>
                    </a:stretch>
                  </pic:blipFill>
                  <pic:spPr bwMode="auto">
                    <a:xfrm>
                      <a:off x="0" y="0"/>
                      <a:ext cx="914400" cy="330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3C07D1" w:rsidRPr="00CB6D65">
        <w:rPr>
          <w:rFonts w:ascii="Source Sans Pro" w:hAnsi="Source Sans Pro"/>
        </w:rPr>
        <w:t>&lt; o</w:t>
      </w:r>
      <w:proofErr w:type="gramEnd"/>
      <w:r w:rsidR="003C07D1" w:rsidRPr="00CB6D65">
        <w:rPr>
          <w:rFonts w:ascii="Source Sans Pro" w:hAnsi="Source Sans Pro"/>
        </w:rPr>
        <w:t>–u–å–o–u–</w:t>
      </w:r>
      <w:proofErr w:type="gramStart"/>
      <w:r w:rsidR="003C07D1" w:rsidRPr="00CB6D65">
        <w:rPr>
          <w:rFonts w:ascii="Source Sans Pro" w:hAnsi="Source Sans Pro"/>
        </w:rPr>
        <w:t>å &gt;</w:t>
      </w:r>
      <w:proofErr w:type="gramEnd"/>
      <w:r w:rsidR="003C07D1" w:rsidRPr="00CB6D65">
        <w:rPr>
          <w:rFonts w:ascii="Source Sans Pro" w:hAnsi="Source Sans Pro"/>
        </w:rPr>
        <w:tab/>
        <w:t>börja också med u och å</w:t>
      </w:r>
    </w:p>
    <w:p w14:paraId="7E3ABD80" w14:textId="693A9BEB" w:rsidR="003C07D1" w:rsidRPr="00CB6D65" w:rsidRDefault="003C07D1" w:rsidP="003C07D1">
      <w:pPr>
        <w:pStyle w:val="Liststycke"/>
        <w:numPr>
          <w:ilvl w:val="0"/>
          <w:numId w:val="74"/>
        </w:numPr>
        <w:shd w:val="clear" w:color="auto" w:fill="D4E9FF" w:themeFill="text2" w:themeFillTint="1A"/>
        <w:tabs>
          <w:tab w:val="left" w:pos="3402"/>
          <w:tab w:val="left" w:pos="6096"/>
        </w:tabs>
        <w:rPr>
          <w:rFonts w:ascii="Source Sans Pro" w:hAnsi="Source Sans Pro"/>
        </w:rPr>
      </w:pPr>
      <w:proofErr w:type="gramStart"/>
      <w:r w:rsidRPr="00CB6D65">
        <w:rPr>
          <w:rFonts w:ascii="Source Sans Pro" w:hAnsi="Source Sans Pro"/>
        </w:rPr>
        <w:t>&lt; a</w:t>
      </w:r>
      <w:proofErr w:type="gramEnd"/>
      <w:r w:rsidRPr="00CB6D65">
        <w:rPr>
          <w:rFonts w:ascii="Source Sans Pro" w:hAnsi="Source Sans Pro"/>
        </w:rPr>
        <w:t>–u–o–a–u–</w:t>
      </w:r>
      <w:proofErr w:type="gramStart"/>
      <w:r w:rsidRPr="00CB6D65">
        <w:rPr>
          <w:rFonts w:ascii="Source Sans Pro" w:hAnsi="Source Sans Pro"/>
        </w:rPr>
        <w:t>o &gt;</w:t>
      </w:r>
      <w:proofErr w:type="gramEnd"/>
      <w:r w:rsidRPr="00CB6D65">
        <w:rPr>
          <w:rFonts w:ascii="Source Sans Pro" w:hAnsi="Source Sans Pro"/>
        </w:rPr>
        <w:tab/>
        <w:t>börja också med u och o</w:t>
      </w:r>
    </w:p>
    <w:p w14:paraId="2E84C5F2" w14:textId="2632FA4E" w:rsidR="003C07D1" w:rsidRPr="00CB6D65" w:rsidRDefault="003C07D1" w:rsidP="003C07D1">
      <w:pPr>
        <w:pStyle w:val="Liststycke"/>
        <w:numPr>
          <w:ilvl w:val="0"/>
          <w:numId w:val="74"/>
        </w:numPr>
        <w:tabs>
          <w:tab w:val="left" w:pos="3402"/>
          <w:tab w:val="left" w:pos="6096"/>
        </w:tabs>
        <w:rPr>
          <w:rFonts w:ascii="Source Sans Pro" w:hAnsi="Source Sans Pro"/>
        </w:rPr>
      </w:pPr>
      <w:proofErr w:type="gramStart"/>
      <w:r w:rsidRPr="00CB6D65">
        <w:rPr>
          <w:rFonts w:ascii="Source Sans Pro" w:hAnsi="Source Sans Pro"/>
        </w:rPr>
        <w:t>&lt; å</w:t>
      </w:r>
      <w:proofErr w:type="gramEnd"/>
      <w:r w:rsidRPr="00CB6D65">
        <w:rPr>
          <w:rFonts w:ascii="Source Sans Pro" w:hAnsi="Source Sans Pro"/>
        </w:rPr>
        <w:t>–a–u–å–a–</w:t>
      </w:r>
      <w:proofErr w:type="gramStart"/>
      <w:r w:rsidRPr="00CB6D65">
        <w:rPr>
          <w:rFonts w:ascii="Source Sans Pro" w:hAnsi="Source Sans Pro"/>
        </w:rPr>
        <w:t>u &gt;</w:t>
      </w:r>
      <w:proofErr w:type="gramEnd"/>
      <w:r w:rsidRPr="00CB6D65">
        <w:rPr>
          <w:rFonts w:ascii="Source Sans Pro" w:hAnsi="Source Sans Pro"/>
        </w:rPr>
        <w:tab/>
        <w:t>börja också med a och u</w:t>
      </w:r>
    </w:p>
    <w:p w14:paraId="36AAA4B7" w14:textId="52F8DC9A" w:rsidR="003C07D1" w:rsidRPr="00CB6D65" w:rsidRDefault="003C07D1" w:rsidP="003C07D1">
      <w:pPr>
        <w:pStyle w:val="Liststycke"/>
        <w:numPr>
          <w:ilvl w:val="0"/>
          <w:numId w:val="74"/>
        </w:numPr>
        <w:shd w:val="clear" w:color="auto" w:fill="D4E9FF" w:themeFill="text2" w:themeFillTint="1A"/>
        <w:tabs>
          <w:tab w:val="left" w:pos="3402"/>
          <w:tab w:val="left" w:pos="6096"/>
        </w:tabs>
        <w:rPr>
          <w:rFonts w:ascii="Source Sans Pro" w:hAnsi="Source Sans Pro"/>
        </w:rPr>
      </w:pPr>
      <w:proofErr w:type="gramStart"/>
      <w:r w:rsidRPr="00CB6D65">
        <w:rPr>
          <w:rFonts w:ascii="Source Sans Pro" w:hAnsi="Source Sans Pro"/>
        </w:rPr>
        <w:t>&lt; a</w:t>
      </w:r>
      <w:proofErr w:type="gramEnd"/>
      <w:r w:rsidRPr="00CB6D65">
        <w:rPr>
          <w:rFonts w:ascii="Source Sans Pro" w:hAnsi="Source Sans Pro"/>
        </w:rPr>
        <w:t>–å–u–å–u–</w:t>
      </w:r>
      <w:proofErr w:type="gramStart"/>
      <w:r w:rsidRPr="00CB6D65">
        <w:rPr>
          <w:rFonts w:ascii="Source Sans Pro" w:hAnsi="Source Sans Pro"/>
        </w:rPr>
        <w:t>a &gt;</w:t>
      </w:r>
      <w:proofErr w:type="gramEnd"/>
      <w:r w:rsidRPr="00CB6D65">
        <w:rPr>
          <w:rFonts w:ascii="Source Sans Pro" w:hAnsi="Source Sans Pro"/>
        </w:rPr>
        <w:tab/>
        <w:t>börja också med å och u</w:t>
      </w:r>
    </w:p>
    <w:p w14:paraId="4B7DC51D" w14:textId="14C9B291" w:rsidR="003C07D1" w:rsidRPr="00CB6D65" w:rsidRDefault="003C07D1" w:rsidP="003C07D1">
      <w:pPr>
        <w:pStyle w:val="Liststycke"/>
        <w:numPr>
          <w:ilvl w:val="0"/>
          <w:numId w:val="74"/>
        </w:numPr>
        <w:tabs>
          <w:tab w:val="left" w:pos="3402"/>
          <w:tab w:val="left" w:pos="6096"/>
        </w:tabs>
        <w:rPr>
          <w:rFonts w:ascii="Source Sans Pro" w:hAnsi="Source Sans Pro"/>
        </w:rPr>
      </w:pPr>
      <w:proofErr w:type="gramStart"/>
      <w:r w:rsidRPr="00CB6D65">
        <w:rPr>
          <w:rFonts w:ascii="Source Sans Pro" w:hAnsi="Source Sans Pro"/>
        </w:rPr>
        <w:t>&lt; u</w:t>
      </w:r>
      <w:proofErr w:type="gramEnd"/>
      <w:r w:rsidRPr="00CB6D65">
        <w:rPr>
          <w:rFonts w:ascii="Source Sans Pro" w:hAnsi="Source Sans Pro"/>
        </w:rPr>
        <w:t>–å–o–u–o–</w:t>
      </w:r>
      <w:proofErr w:type="gramStart"/>
      <w:r w:rsidRPr="00CB6D65">
        <w:rPr>
          <w:rFonts w:ascii="Source Sans Pro" w:hAnsi="Source Sans Pro"/>
        </w:rPr>
        <w:t>å &gt;</w:t>
      </w:r>
      <w:proofErr w:type="gramEnd"/>
      <w:r w:rsidRPr="00CB6D65">
        <w:rPr>
          <w:rFonts w:ascii="Source Sans Pro" w:hAnsi="Source Sans Pro"/>
        </w:rPr>
        <w:tab/>
        <w:t>börja också med å och o</w:t>
      </w:r>
    </w:p>
    <w:p w14:paraId="32FFD210" w14:textId="73673F31" w:rsidR="003C07D1" w:rsidRPr="002E6A2B" w:rsidRDefault="003C07D1" w:rsidP="003C07D1">
      <w:pPr>
        <w:rPr>
          <w:rFonts w:ascii="Source Sans Pro" w:hAnsi="Source Sans Pro"/>
        </w:rPr>
      </w:pPr>
      <w:r w:rsidRPr="002E6A2B">
        <w:rPr>
          <w:rFonts w:ascii="Source Sans Pro" w:hAnsi="Source Sans Pro"/>
        </w:rPr>
        <w:t>Kombinationer av alla fyra vokaler (börja på olika ställen)</w:t>
      </w:r>
    </w:p>
    <w:p w14:paraId="1B2A7234" w14:textId="5AF04079" w:rsidR="003C07D1" w:rsidRPr="00CB6D65" w:rsidRDefault="001B6B95" w:rsidP="003C07D1">
      <w:pPr>
        <w:pStyle w:val="Liststycke"/>
        <w:numPr>
          <w:ilvl w:val="0"/>
          <w:numId w:val="75"/>
        </w:numPr>
        <w:tabs>
          <w:tab w:val="left" w:pos="3402"/>
          <w:tab w:val="left" w:pos="6096"/>
        </w:tabs>
        <w:rPr>
          <w:rFonts w:ascii="Source Sans Pro" w:hAnsi="Source Sans Pro"/>
        </w:rPr>
      </w:pPr>
      <w:r w:rsidRPr="002E6A2B">
        <w:rPr>
          <w:rFonts w:ascii="Source Sans Pro" w:eastAsia="MS Mincho" w:hAnsi="Source Sans Pro"/>
          <w:noProof/>
        </w:rPr>
        <w:drawing>
          <wp:anchor distT="0" distB="0" distL="114300" distR="114300" simplePos="0" relativeHeight="251661312" behindDoc="0" locked="0" layoutInCell="1" allowOverlap="1" wp14:anchorId="3CDC60C3" wp14:editId="761350F7">
            <wp:simplePos x="0" y="0"/>
            <wp:positionH relativeFrom="margin">
              <wp:posOffset>4299585</wp:posOffset>
            </wp:positionH>
            <wp:positionV relativeFrom="margin">
              <wp:posOffset>2144395</wp:posOffset>
            </wp:positionV>
            <wp:extent cx="1442085" cy="396875"/>
            <wp:effectExtent l="0" t="0" r="5715" b="0"/>
            <wp:wrapSquare wrapText="bothSides"/>
            <wp:docPr id="148737211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372116" name=""/>
                    <pic:cNvPicPr/>
                  </pic:nvPicPr>
                  <pic:blipFill rotWithShape="1">
                    <a:blip r:embed="rId18"/>
                    <a:srcRect r="52781" b="38256"/>
                    <a:stretch>
                      <a:fillRect/>
                    </a:stretch>
                  </pic:blipFill>
                  <pic:spPr bwMode="auto">
                    <a:xfrm>
                      <a:off x="0" y="0"/>
                      <a:ext cx="1442085" cy="396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3C07D1" w:rsidRPr="00CB6D65">
        <w:rPr>
          <w:rFonts w:ascii="Source Sans Pro" w:hAnsi="Source Sans Pro"/>
        </w:rPr>
        <w:t>&lt; a</w:t>
      </w:r>
      <w:proofErr w:type="gramEnd"/>
      <w:r w:rsidR="003C07D1" w:rsidRPr="00CB6D65">
        <w:rPr>
          <w:rFonts w:ascii="Source Sans Pro" w:hAnsi="Source Sans Pro"/>
        </w:rPr>
        <w:t>–o–u–å–a–o–u–</w:t>
      </w:r>
      <w:proofErr w:type="gramStart"/>
      <w:r w:rsidR="003C07D1" w:rsidRPr="00CB6D65">
        <w:rPr>
          <w:rFonts w:ascii="Source Sans Pro" w:hAnsi="Source Sans Pro"/>
        </w:rPr>
        <w:t>å &gt;</w:t>
      </w:r>
      <w:proofErr w:type="gramEnd"/>
      <w:r w:rsidR="003C07D1" w:rsidRPr="00CB6D65">
        <w:rPr>
          <w:rFonts w:ascii="Source Sans Pro" w:hAnsi="Source Sans Pro"/>
        </w:rPr>
        <w:tab/>
      </w:r>
    </w:p>
    <w:p w14:paraId="466BE5D2" w14:textId="5B36DC91" w:rsidR="003C07D1" w:rsidRPr="00CB6D65" w:rsidRDefault="003C07D1" w:rsidP="003C07D1">
      <w:pPr>
        <w:pStyle w:val="Liststycke"/>
        <w:numPr>
          <w:ilvl w:val="0"/>
          <w:numId w:val="75"/>
        </w:numPr>
        <w:shd w:val="clear" w:color="auto" w:fill="D4E9FF" w:themeFill="text2" w:themeFillTint="1A"/>
        <w:tabs>
          <w:tab w:val="left" w:pos="3402"/>
          <w:tab w:val="left" w:pos="6096"/>
        </w:tabs>
        <w:rPr>
          <w:rFonts w:ascii="Source Sans Pro" w:hAnsi="Source Sans Pro"/>
        </w:rPr>
      </w:pPr>
      <w:proofErr w:type="gramStart"/>
      <w:r w:rsidRPr="00CB6D65">
        <w:rPr>
          <w:rFonts w:ascii="Source Sans Pro" w:hAnsi="Source Sans Pro"/>
        </w:rPr>
        <w:t>&lt; u</w:t>
      </w:r>
      <w:proofErr w:type="gramEnd"/>
      <w:r w:rsidRPr="00CB6D65">
        <w:rPr>
          <w:rFonts w:ascii="Source Sans Pro" w:hAnsi="Source Sans Pro"/>
        </w:rPr>
        <w:t>–å–a–o–u–o–å–</w:t>
      </w:r>
      <w:proofErr w:type="gramStart"/>
      <w:r w:rsidRPr="00CB6D65">
        <w:rPr>
          <w:rFonts w:ascii="Source Sans Pro" w:hAnsi="Source Sans Pro"/>
        </w:rPr>
        <w:t>a &gt;</w:t>
      </w:r>
      <w:proofErr w:type="gramEnd"/>
      <w:r w:rsidRPr="00CB6D65">
        <w:rPr>
          <w:rFonts w:ascii="Source Sans Pro" w:hAnsi="Source Sans Pro"/>
        </w:rPr>
        <w:tab/>
      </w:r>
    </w:p>
    <w:p w14:paraId="4EEBC3A9" w14:textId="54B86FB0" w:rsidR="00C52D77" w:rsidRPr="002E6A2B" w:rsidRDefault="003C07D1" w:rsidP="002E6A2B">
      <w:pPr>
        <w:pStyle w:val="Liststycke"/>
        <w:numPr>
          <w:ilvl w:val="0"/>
          <w:numId w:val="75"/>
        </w:numPr>
        <w:tabs>
          <w:tab w:val="left" w:pos="3402"/>
          <w:tab w:val="left" w:pos="6096"/>
        </w:tabs>
        <w:rPr>
          <w:rFonts w:ascii="Source Sans Pro" w:hAnsi="Source Sans Pro"/>
        </w:rPr>
      </w:pPr>
      <w:proofErr w:type="gramStart"/>
      <w:r w:rsidRPr="00CB6D65">
        <w:rPr>
          <w:rFonts w:ascii="Source Sans Pro" w:hAnsi="Source Sans Pro"/>
        </w:rPr>
        <w:t>&lt; a</w:t>
      </w:r>
      <w:proofErr w:type="gramEnd"/>
      <w:r w:rsidRPr="00CB6D65">
        <w:rPr>
          <w:rFonts w:ascii="Source Sans Pro" w:hAnsi="Source Sans Pro"/>
        </w:rPr>
        <w:t>–o–å–u–å–u–a–</w:t>
      </w:r>
      <w:proofErr w:type="gramStart"/>
      <w:r w:rsidRPr="00CB6D65">
        <w:rPr>
          <w:rFonts w:ascii="Source Sans Pro" w:hAnsi="Source Sans Pro"/>
        </w:rPr>
        <w:t>o &gt;</w:t>
      </w:r>
      <w:proofErr w:type="gramEnd"/>
      <w:r w:rsidRPr="00CB6D65">
        <w:rPr>
          <w:rFonts w:ascii="Source Sans Pro" w:hAnsi="Source Sans Pro"/>
        </w:rPr>
        <w:tab/>
      </w:r>
    </w:p>
    <w:p w14:paraId="5685CE9C" w14:textId="41F10E2B" w:rsidR="00CB6D65" w:rsidRPr="005B6C25" w:rsidRDefault="00CB6D65" w:rsidP="00CB6D65">
      <w:pPr>
        <w:pStyle w:val="Rubrik3"/>
      </w:pPr>
      <w:bookmarkStart w:id="3" w:name="_Toc221300052"/>
      <w:r w:rsidRPr="005B6C25">
        <w:t>3.1.</w:t>
      </w:r>
      <w:r>
        <w:t>2</w:t>
      </w:r>
      <w:r w:rsidRPr="005B6C25">
        <w:t xml:space="preserve"> </w:t>
      </w:r>
      <w:r>
        <w:t>Läraren visar bokstäver till de mjuka vokalerna</w:t>
      </w:r>
      <w:bookmarkEnd w:id="3"/>
    </w:p>
    <w:p w14:paraId="50963EB1" w14:textId="7BE9C07B" w:rsidR="00CB6D65" w:rsidRDefault="00CB6D65" w:rsidP="002E6A2B">
      <w:r>
        <w:t>Nedan återges grundmaterialet för de mjuka vokalerna.</w:t>
      </w:r>
    </w:p>
    <w:p w14:paraId="0955E917" w14:textId="79FEA153" w:rsidR="00534FA9" w:rsidRPr="002E6A2B" w:rsidRDefault="00534FA9" w:rsidP="002E6A2B">
      <w:pPr>
        <w:rPr>
          <w:rFonts w:ascii="Source Sans Pro" w:hAnsi="Source Sans Pro"/>
        </w:rPr>
      </w:pPr>
      <w:r w:rsidRPr="002E6A2B">
        <w:rPr>
          <w:rFonts w:ascii="Source Sans Pro" w:hAnsi="Source Sans Pro"/>
        </w:rPr>
        <w:t>Parvis introduktion</w:t>
      </w:r>
      <w:r w:rsidR="005714A6" w:rsidRPr="002E6A2B">
        <w:rPr>
          <w:rFonts w:ascii="Source Sans Pro" w:hAnsi="Source Sans Pro"/>
        </w:rPr>
        <w:t xml:space="preserve"> av mjuka vokaler med bokstäver</w:t>
      </w:r>
    </w:p>
    <w:p w14:paraId="3FDBCF67" w14:textId="297B0BC8" w:rsidR="00534FA9" w:rsidRPr="00CB6D65" w:rsidRDefault="00534FA9" w:rsidP="002E6A2B">
      <w:pPr>
        <w:pStyle w:val="Liststycke"/>
        <w:numPr>
          <w:ilvl w:val="0"/>
          <w:numId w:val="58"/>
        </w:numPr>
        <w:shd w:val="clear" w:color="auto" w:fill="E5E5E5" w:themeFill="background2" w:themeFillTint="33"/>
        <w:tabs>
          <w:tab w:val="left" w:pos="3402"/>
          <w:tab w:val="left" w:pos="5670"/>
        </w:tabs>
        <w:rPr>
          <w:rFonts w:ascii="Source Sans Pro" w:hAnsi="Source Sans Pro"/>
        </w:rPr>
      </w:pPr>
      <w:proofErr w:type="gramStart"/>
      <w:r w:rsidRPr="00CB6D65">
        <w:rPr>
          <w:rFonts w:ascii="Source Sans Pro" w:hAnsi="Source Sans Pro"/>
        </w:rPr>
        <w:t>&lt; e</w:t>
      </w:r>
      <w:proofErr w:type="gramEnd"/>
      <w:r w:rsidRPr="00CB6D65">
        <w:rPr>
          <w:rFonts w:ascii="Source Sans Pro" w:hAnsi="Source Sans Pro"/>
        </w:rPr>
        <w:t>–i–e–i–e–</w:t>
      </w:r>
      <w:proofErr w:type="gramStart"/>
      <w:r w:rsidRPr="00CB6D65">
        <w:rPr>
          <w:rFonts w:ascii="Source Sans Pro" w:hAnsi="Source Sans Pro"/>
        </w:rPr>
        <w:t>i &gt;</w:t>
      </w:r>
      <w:proofErr w:type="gramEnd"/>
      <w:r w:rsidRPr="00CB6D65">
        <w:rPr>
          <w:rFonts w:ascii="Source Sans Pro" w:hAnsi="Source Sans Pro"/>
        </w:rPr>
        <w:tab/>
        <w:t>börja också med i</w:t>
      </w:r>
    </w:p>
    <w:p w14:paraId="6EB07729" w14:textId="707FCAD3" w:rsidR="00534FA9" w:rsidRPr="00CB6D65" w:rsidRDefault="001B6B95" w:rsidP="002E6A2B">
      <w:pPr>
        <w:pStyle w:val="Liststycke"/>
        <w:numPr>
          <w:ilvl w:val="0"/>
          <w:numId w:val="58"/>
        </w:numPr>
        <w:tabs>
          <w:tab w:val="left" w:pos="3402"/>
          <w:tab w:val="left" w:pos="5670"/>
        </w:tabs>
        <w:rPr>
          <w:rFonts w:ascii="Source Sans Pro" w:hAnsi="Source Sans Pro"/>
        </w:rPr>
      </w:pPr>
      <w:r w:rsidRPr="002E6A2B">
        <w:rPr>
          <w:rFonts w:ascii="Source Sans Pro" w:hAnsi="Source Sans Pro"/>
          <w:noProof/>
        </w:rPr>
        <w:drawing>
          <wp:anchor distT="0" distB="0" distL="114300" distR="114300" simplePos="0" relativeHeight="251662336" behindDoc="0" locked="0" layoutInCell="1" allowOverlap="1" wp14:anchorId="34B3A93F" wp14:editId="33EDEF6A">
            <wp:simplePos x="0" y="0"/>
            <wp:positionH relativeFrom="margin">
              <wp:posOffset>5099050</wp:posOffset>
            </wp:positionH>
            <wp:positionV relativeFrom="margin">
              <wp:posOffset>4055110</wp:posOffset>
            </wp:positionV>
            <wp:extent cx="645160" cy="360045"/>
            <wp:effectExtent l="0" t="0" r="2540" b="0"/>
            <wp:wrapSquare wrapText="bothSides"/>
            <wp:docPr id="155465795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657953" name=""/>
                    <pic:cNvPicPr/>
                  </pic:nvPicPr>
                  <pic:blipFill rotWithShape="1">
                    <a:blip r:embed="rId19"/>
                    <a:srcRect r="76459" b="37606"/>
                    <a:stretch>
                      <a:fillRect/>
                    </a:stretch>
                  </pic:blipFill>
                  <pic:spPr bwMode="auto">
                    <a:xfrm>
                      <a:off x="0" y="0"/>
                      <a:ext cx="645160" cy="360045"/>
                    </a:xfrm>
                    <a:prstGeom prst="rect">
                      <a:avLst/>
                    </a:prstGeom>
                    <a:ln>
                      <a:noFill/>
                    </a:ln>
                    <a:extLst>
                      <a:ext uri="{53640926-AAD7-44D8-BBD7-CCE9431645EC}">
                        <a14:shadowObscured xmlns:a14="http://schemas.microsoft.com/office/drawing/2010/main"/>
                      </a:ext>
                    </a:extLst>
                  </pic:spPr>
                </pic:pic>
              </a:graphicData>
            </a:graphic>
          </wp:anchor>
        </w:drawing>
      </w:r>
      <w:proofErr w:type="gramStart"/>
      <w:r w:rsidR="00534FA9" w:rsidRPr="00CB6D65">
        <w:rPr>
          <w:rFonts w:ascii="Source Sans Pro" w:hAnsi="Source Sans Pro"/>
        </w:rPr>
        <w:t>&lt; y</w:t>
      </w:r>
      <w:proofErr w:type="gramEnd"/>
      <w:r w:rsidR="00534FA9" w:rsidRPr="00CB6D65">
        <w:rPr>
          <w:rFonts w:ascii="Source Sans Pro" w:hAnsi="Source Sans Pro"/>
        </w:rPr>
        <w:t>–ö–y–ö–y–</w:t>
      </w:r>
      <w:proofErr w:type="gramStart"/>
      <w:r w:rsidR="00534FA9" w:rsidRPr="00CB6D65">
        <w:rPr>
          <w:rFonts w:ascii="Source Sans Pro" w:hAnsi="Source Sans Pro"/>
        </w:rPr>
        <w:t>ö &gt;</w:t>
      </w:r>
      <w:proofErr w:type="gramEnd"/>
      <w:r w:rsidR="00534FA9" w:rsidRPr="00CB6D65">
        <w:rPr>
          <w:rFonts w:ascii="Source Sans Pro" w:hAnsi="Source Sans Pro"/>
        </w:rPr>
        <w:tab/>
        <w:t>börja också med ö</w:t>
      </w:r>
    </w:p>
    <w:p w14:paraId="02D84A72" w14:textId="146BF614" w:rsidR="00534FA9" w:rsidRPr="00CB6D65" w:rsidRDefault="00534FA9" w:rsidP="002E6A2B">
      <w:pPr>
        <w:pStyle w:val="Liststycke"/>
        <w:numPr>
          <w:ilvl w:val="0"/>
          <w:numId w:val="58"/>
        </w:numPr>
        <w:shd w:val="clear" w:color="auto" w:fill="E5E5E5" w:themeFill="background2" w:themeFillTint="33"/>
        <w:tabs>
          <w:tab w:val="left" w:pos="3402"/>
          <w:tab w:val="left" w:pos="5670"/>
        </w:tabs>
        <w:rPr>
          <w:rFonts w:ascii="Source Sans Pro" w:hAnsi="Source Sans Pro"/>
        </w:rPr>
      </w:pPr>
      <w:proofErr w:type="gramStart"/>
      <w:r w:rsidRPr="00CB6D65">
        <w:rPr>
          <w:rFonts w:ascii="Source Sans Pro" w:hAnsi="Source Sans Pro"/>
        </w:rPr>
        <w:t>&lt; ä</w:t>
      </w:r>
      <w:proofErr w:type="gramEnd"/>
      <w:r w:rsidRPr="00CB6D65">
        <w:rPr>
          <w:rFonts w:ascii="Source Sans Pro" w:hAnsi="Source Sans Pro"/>
        </w:rPr>
        <w:t>–i–ä–i–ä–</w:t>
      </w:r>
      <w:proofErr w:type="gramStart"/>
      <w:r w:rsidRPr="00CB6D65">
        <w:rPr>
          <w:rFonts w:ascii="Source Sans Pro" w:hAnsi="Source Sans Pro"/>
        </w:rPr>
        <w:t>i &gt;</w:t>
      </w:r>
      <w:proofErr w:type="gramEnd"/>
      <w:r w:rsidRPr="00CB6D65">
        <w:rPr>
          <w:rFonts w:ascii="Source Sans Pro" w:hAnsi="Source Sans Pro"/>
        </w:rPr>
        <w:tab/>
        <w:t>börja också med i</w:t>
      </w:r>
    </w:p>
    <w:p w14:paraId="3EACB621" w14:textId="6352CC99" w:rsidR="00534FA9" w:rsidRPr="00CB6D65" w:rsidRDefault="00534FA9" w:rsidP="002E6A2B">
      <w:pPr>
        <w:pStyle w:val="Liststycke"/>
        <w:numPr>
          <w:ilvl w:val="0"/>
          <w:numId w:val="58"/>
        </w:numPr>
        <w:tabs>
          <w:tab w:val="left" w:pos="3402"/>
          <w:tab w:val="left" w:pos="5670"/>
        </w:tabs>
        <w:rPr>
          <w:rFonts w:ascii="Source Sans Pro" w:hAnsi="Source Sans Pro"/>
        </w:rPr>
      </w:pPr>
      <w:proofErr w:type="gramStart"/>
      <w:r w:rsidRPr="00CB6D65">
        <w:rPr>
          <w:rFonts w:ascii="Source Sans Pro" w:hAnsi="Source Sans Pro"/>
        </w:rPr>
        <w:t>&lt; e</w:t>
      </w:r>
      <w:proofErr w:type="gramEnd"/>
      <w:r w:rsidRPr="00CB6D65">
        <w:rPr>
          <w:rFonts w:ascii="Source Sans Pro" w:hAnsi="Source Sans Pro"/>
        </w:rPr>
        <w:t>–y–e–y–e–</w:t>
      </w:r>
      <w:proofErr w:type="gramStart"/>
      <w:r w:rsidRPr="00CB6D65">
        <w:rPr>
          <w:rFonts w:ascii="Source Sans Pro" w:hAnsi="Source Sans Pro"/>
        </w:rPr>
        <w:t>y &gt;</w:t>
      </w:r>
      <w:proofErr w:type="gramEnd"/>
      <w:r w:rsidRPr="00CB6D65">
        <w:rPr>
          <w:rFonts w:ascii="Source Sans Pro" w:hAnsi="Source Sans Pro"/>
        </w:rPr>
        <w:tab/>
        <w:t>börja också med y</w:t>
      </w:r>
    </w:p>
    <w:p w14:paraId="02D3EB1C" w14:textId="198B9759" w:rsidR="00534FA9" w:rsidRPr="00CB6D65" w:rsidRDefault="00534FA9" w:rsidP="002E6A2B">
      <w:pPr>
        <w:pStyle w:val="Liststycke"/>
        <w:numPr>
          <w:ilvl w:val="0"/>
          <w:numId w:val="58"/>
        </w:numPr>
        <w:shd w:val="clear" w:color="auto" w:fill="E5E5E5" w:themeFill="background2" w:themeFillTint="33"/>
        <w:tabs>
          <w:tab w:val="left" w:pos="3402"/>
          <w:tab w:val="left" w:pos="5670"/>
        </w:tabs>
        <w:rPr>
          <w:rFonts w:ascii="Source Sans Pro" w:hAnsi="Source Sans Pro"/>
        </w:rPr>
      </w:pPr>
      <w:proofErr w:type="gramStart"/>
      <w:r w:rsidRPr="00CB6D65">
        <w:rPr>
          <w:rFonts w:ascii="Source Sans Pro" w:hAnsi="Source Sans Pro"/>
        </w:rPr>
        <w:t>&lt; ö</w:t>
      </w:r>
      <w:proofErr w:type="gramEnd"/>
      <w:r w:rsidRPr="00CB6D65">
        <w:rPr>
          <w:rFonts w:ascii="Source Sans Pro" w:hAnsi="Source Sans Pro"/>
        </w:rPr>
        <w:t>–ä–ö–ä–ö–</w:t>
      </w:r>
      <w:proofErr w:type="gramStart"/>
      <w:r w:rsidRPr="00CB6D65">
        <w:rPr>
          <w:rFonts w:ascii="Source Sans Pro" w:hAnsi="Source Sans Pro"/>
        </w:rPr>
        <w:t>ä &gt;</w:t>
      </w:r>
      <w:proofErr w:type="gramEnd"/>
      <w:r w:rsidRPr="00CB6D65">
        <w:rPr>
          <w:rFonts w:ascii="Source Sans Pro" w:hAnsi="Source Sans Pro"/>
        </w:rPr>
        <w:tab/>
        <w:t>börja också med ä</w:t>
      </w:r>
    </w:p>
    <w:p w14:paraId="16EF307F" w14:textId="00A7419A" w:rsidR="00534FA9" w:rsidRPr="00CB6D65" w:rsidRDefault="00534FA9" w:rsidP="002E6A2B">
      <w:pPr>
        <w:pStyle w:val="Liststycke"/>
        <w:numPr>
          <w:ilvl w:val="0"/>
          <w:numId w:val="58"/>
        </w:numPr>
        <w:tabs>
          <w:tab w:val="left" w:pos="3402"/>
          <w:tab w:val="left" w:pos="5670"/>
        </w:tabs>
        <w:rPr>
          <w:rFonts w:ascii="Source Sans Pro" w:hAnsi="Source Sans Pro"/>
        </w:rPr>
      </w:pPr>
      <w:proofErr w:type="gramStart"/>
      <w:r w:rsidRPr="00CB6D65">
        <w:rPr>
          <w:rFonts w:ascii="Source Sans Pro" w:hAnsi="Source Sans Pro"/>
        </w:rPr>
        <w:t>&lt; i</w:t>
      </w:r>
      <w:proofErr w:type="gramEnd"/>
      <w:r w:rsidRPr="00CB6D65">
        <w:rPr>
          <w:rFonts w:ascii="Source Sans Pro" w:hAnsi="Source Sans Pro"/>
        </w:rPr>
        <w:t>–y–i–y–i–</w:t>
      </w:r>
      <w:proofErr w:type="gramStart"/>
      <w:r w:rsidRPr="00CB6D65">
        <w:rPr>
          <w:rFonts w:ascii="Source Sans Pro" w:hAnsi="Source Sans Pro"/>
        </w:rPr>
        <w:t>y &gt;</w:t>
      </w:r>
      <w:proofErr w:type="gramEnd"/>
      <w:r w:rsidRPr="00CB6D65">
        <w:rPr>
          <w:rFonts w:ascii="Source Sans Pro" w:hAnsi="Source Sans Pro"/>
        </w:rPr>
        <w:tab/>
        <w:t>börja också med y</w:t>
      </w:r>
    </w:p>
    <w:p w14:paraId="712428C4" w14:textId="51A2834E" w:rsidR="00534FA9" w:rsidRPr="00CB6D65" w:rsidRDefault="00534FA9" w:rsidP="002E6A2B">
      <w:pPr>
        <w:pStyle w:val="Liststycke"/>
        <w:numPr>
          <w:ilvl w:val="0"/>
          <w:numId w:val="58"/>
        </w:numPr>
        <w:shd w:val="clear" w:color="auto" w:fill="E5E5E5" w:themeFill="background2" w:themeFillTint="33"/>
        <w:tabs>
          <w:tab w:val="left" w:pos="3402"/>
          <w:tab w:val="left" w:pos="5670"/>
        </w:tabs>
        <w:rPr>
          <w:rFonts w:ascii="Source Sans Pro" w:hAnsi="Source Sans Pro"/>
        </w:rPr>
      </w:pPr>
      <w:proofErr w:type="gramStart"/>
      <w:r w:rsidRPr="00CB6D65">
        <w:rPr>
          <w:rFonts w:ascii="Source Sans Pro" w:hAnsi="Source Sans Pro"/>
        </w:rPr>
        <w:t>&lt; e</w:t>
      </w:r>
      <w:proofErr w:type="gramEnd"/>
      <w:r w:rsidRPr="00CB6D65">
        <w:rPr>
          <w:rFonts w:ascii="Source Sans Pro" w:hAnsi="Source Sans Pro"/>
        </w:rPr>
        <w:t>–ø–e–ø–e–</w:t>
      </w:r>
      <w:proofErr w:type="gramStart"/>
      <w:r w:rsidRPr="00CB6D65">
        <w:rPr>
          <w:rFonts w:ascii="Source Sans Pro" w:hAnsi="Source Sans Pro"/>
        </w:rPr>
        <w:t>ø &gt;</w:t>
      </w:r>
      <w:proofErr w:type="gramEnd"/>
      <w:r w:rsidRPr="00CB6D65">
        <w:rPr>
          <w:rFonts w:ascii="Source Sans Pro" w:hAnsi="Source Sans Pro"/>
        </w:rPr>
        <w:tab/>
        <w:t>börja också med ö</w:t>
      </w:r>
    </w:p>
    <w:p w14:paraId="7170D50B" w14:textId="436FD59B" w:rsidR="005276A9" w:rsidRPr="002E6A2B" w:rsidRDefault="00534FA9" w:rsidP="00534FA9">
      <w:pPr>
        <w:rPr>
          <w:rFonts w:ascii="Source Sans Pro" w:hAnsi="Source Sans Pro"/>
        </w:rPr>
      </w:pPr>
      <w:r w:rsidRPr="002E6A2B">
        <w:rPr>
          <w:rFonts w:ascii="Source Sans Pro" w:hAnsi="Source Sans Pro"/>
        </w:rPr>
        <w:t>Kombinationer av tre vokaler</w:t>
      </w:r>
    </w:p>
    <w:p w14:paraId="1F8F74AC" w14:textId="644B462C" w:rsidR="00534FA9" w:rsidRPr="00CB6D65" w:rsidRDefault="00534FA9" w:rsidP="002E6A2B">
      <w:pPr>
        <w:pStyle w:val="Liststycke"/>
        <w:numPr>
          <w:ilvl w:val="0"/>
          <w:numId w:val="76"/>
        </w:numPr>
        <w:tabs>
          <w:tab w:val="left" w:pos="3402"/>
          <w:tab w:val="left" w:pos="5670"/>
        </w:tabs>
        <w:rPr>
          <w:rFonts w:ascii="Source Sans Pro" w:hAnsi="Source Sans Pro"/>
        </w:rPr>
      </w:pPr>
      <w:proofErr w:type="gramStart"/>
      <w:r w:rsidRPr="00CB6D65">
        <w:rPr>
          <w:rFonts w:ascii="Source Sans Pro" w:hAnsi="Source Sans Pro"/>
        </w:rPr>
        <w:t>&lt; e</w:t>
      </w:r>
      <w:proofErr w:type="gramEnd"/>
      <w:r w:rsidRPr="00CB6D65">
        <w:rPr>
          <w:rFonts w:ascii="Source Sans Pro" w:hAnsi="Source Sans Pro"/>
        </w:rPr>
        <w:t>–i–y–e–i–</w:t>
      </w:r>
      <w:proofErr w:type="gramStart"/>
      <w:r w:rsidRPr="00CB6D65">
        <w:rPr>
          <w:rFonts w:ascii="Source Sans Pro" w:hAnsi="Source Sans Pro"/>
        </w:rPr>
        <w:t>y &gt;</w:t>
      </w:r>
      <w:proofErr w:type="gramEnd"/>
      <w:r w:rsidRPr="00CB6D65">
        <w:rPr>
          <w:rFonts w:ascii="Source Sans Pro" w:hAnsi="Source Sans Pro"/>
        </w:rPr>
        <w:tab/>
        <w:t>börja också med i och y</w:t>
      </w:r>
    </w:p>
    <w:p w14:paraId="5D7BB244" w14:textId="2032C80A" w:rsidR="00534FA9" w:rsidRPr="00CB6D65" w:rsidRDefault="00534FA9" w:rsidP="002E6A2B">
      <w:pPr>
        <w:pStyle w:val="Liststycke"/>
        <w:numPr>
          <w:ilvl w:val="0"/>
          <w:numId w:val="76"/>
        </w:numPr>
        <w:shd w:val="clear" w:color="auto" w:fill="E5E5E5" w:themeFill="background2" w:themeFillTint="33"/>
        <w:tabs>
          <w:tab w:val="left" w:pos="3402"/>
          <w:tab w:val="left" w:pos="5670"/>
        </w:tabs>
        <w:rPr>
          <w:rFonts w:ascii="Source Sans Pro" w:hAnsi="Source Sans Pro"/>
        </w:rPr>
      </w:pPr>
      <w:proofErr w:type="gramStart"/>
      <w:r w:rsidRPr="00CB6D65">
        <w:rPr>
          <w:rFonts w:ascii="Source Sans Pro" w:hAnsi="Source Sans Pro"/>
        </w:rPr>
        <w:t>&lt; ä</w:t>
      </w:r>
      <w:proofErr w:type="gramEnd"/>
      <w:r w:rsidRPr="00CB6D65">
        <w:rPr>
          <w:rFonts w:ascii="Source Sans Pro" w:hAnsi="Source Sans Pro"/>
        </w:rPr>
        <w:t>–ö–e–ä–ö–</w:t>
      </w:r>
      <w:proofErr w:type="gramStart"/>
      <w:r w:rsidRPr="00CB6D65">
        <w:rPr>
          <w:rFonts w:ascii="Source Sans Pro" w:hAnsi="Source Sans Pro"/>
        </w:rPr>
        <w:t>e &gt;</w:t>
      </w:r>
      <w:proofErr w:type="gramEnd"/>
      <w:r w:rsidRPr="00CB6D65">
        <w:rPr>
          <w:rFonts w:ascii="Source Sans Pro" w:hAnsi="Source Sans Pro"/>
        </w:rPr>
        <w:tab/>
        <w:t>börja också med ä och e</w:t>
      </w:r>
    </w:p>
    <w:p w14:paraId="6D72B4FD" w14:textId="5730EFF0" w:rsidR="00534FA9" w:rsidRPr="00CB6D65" w:rsidRDefault="001B6B95" w:rsidP="002E6A2B">
      <w:pPr>
        <w:pStyle w:val="Liststycke"/>
        <w:numPr>
          <w:ilvl w:val="0"/>
          <w:numId w:val="76"/>
        </w:numPr>
        <w:tabs>
          <w:tab w:val="left" w:pos="3402"/>
          <w:tab w:val="left" w:pos="5670"/>
        </w:tabs>
        <w:rPr>
          <w:rFonts w:ascii="Source Sans Pro" w:hAnsi="Source Sans Pro"/>
        </w:rPr>
      </w:pPr>
      <w:r w:rsidRPr="002E6A2B">
        <w:rPr>
          <w:rFonts w:ascii="Source Sans Pro" w:hAnsi="Source Sans Pro"/>
          <w:noProof/>
        </w:rPr>
        <w:drawing>
          <wp:anchor distT="0" distB="0" distL="114300" distR="114300" simplePos="0" relativeHeight="251663360" behindDoc="0" locked="0" layoutInCell="1" allowOverlap="1" wp14:anchorId="3DF7884F" wp14:editId="25ECDD2C">
            <wp:simplePos x="0" y="0"/>
            <wp:positionH relativeFrom="margin">
              <wp:posOffset>4872355</wp:posOffset>
            </wp:positionH>
            <wp:positionV relativeFrom="margin">
              <wp:posOffset>6170930</wp:posOffset>
            </wp:positionV>
            <wp:extent cx="875030" cy="314960"/>
            <wp:effectExtent l="0" t="0" r="1270" b="2540"/>
            <wp:wrapSquare wrapText="bothSides"/>
            <wp:docPr id="34630382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303822" name=""/>
                    <pic:cNvPicPr/>
                  </pic:nvPicPr>
                  <pic:blipFill rotWithShape="1">
                    <a:blip r:embed="rId20"/>
                    <a:srcRect r="64278" b="38906"/>
                    <a:stretch>
                      <a:fillRect/>
                    </a:stretch>
                  </pic:blipFill>
                  <pic:spPr bwMode="auto">
                    <a:xfrm>
                      <a:off x="0" y="0"/>
                      <a:ext cx="875030" cy="3149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roofErr w:type="gramStart"/>
      <w:r w:rsidR="00534FA9" w:rsidRPr="00CB6D65">
        <w:rPr>
          <w:rFonts w:ascii="Source Sans Pro" w:hAnsi="Source Sans Pro"/>
        </w:rPr>
        <w:t>&lt; i</w:t>
      </w:r>
      <w:proofErr w:type="gramEnd"/>
      <w:r w:rsidR="00534FA9" w:rsidRPr="00CB6D65">
        <w:rPr>
          <w:rFonts w:ascii="Source Sans Pro" w:hAnsi="Source Sans Pro"/>
        </w:rPr>
        <w:t>–ö–ä–i–ö–</w:t>
      </w:r>
      <w:proofErr w:type="gramStart"/>
      <w:r w:rsidR="00534FA9" w:rsidRPr="00CB6D65">
        <w:rPr>
          <w:rFonts w:ascii="Source Sans Pro" w:hAnsi="Source Sans Pro"/>
        </w:rPr>
        <w:t>ä &gt;</w:t>
      </w:r>
      <w:proofErr w:type="gramEnd"/>
      <w:r w:rsidR="00534FA9" w:rsidRPr="00CB6D65">
        <w:rPr>
          <w:rFonts w:ascii="Source Sans Pro" w:hAnsi="Source Sans Pro"/>
        </w:rPr>
        <w:tab/>
        <w:t>börja också med ö och ä</w:t>
      </w:r>
    </w:p>
    <w:p w14:paraId="64964964" w14:textId="0CE70BB2" w:rsidR="00534FA9" w:rsidRPr="00CB6D65" w:rsidRDefault="00534FA9" w:rsidP="002E6A2B">
      <w:pPr>
        <w:pStyle w:val="Liststycke"/>
        <w:numPr>
          <w:ilvl w:val="0"/>
          <w:numId w:val="76"/>
        </w:numPr>
        <w:shd w:val="clear" w:color="auto" w:fill="E5E5E5" w:themeFill="background2" w:themeFillTint="33"/>
        <w:tabs>
          <w:tab w:val="left" w:pos="3402"/>
          <w:tab w:val="left" w:pos="5670"/>
        </w:tabs>
        <w:rPr>
          <w:rFonts w:ascii="Source Sans Pro" w:hAnsi="Source Sans Pro"/>
        </w:rPr>
      </w:pPr>
      <w:proofErr w:type="gramStart"/>
      <w:r w:rsidRPr="00CB6D65">
        <w:rPr>
          <w:rFonts w:ascii="Source Sans Pro" w:hAnsi="Source Sans Pro"/>
        </w:rPr>
        <w:t>&lt; y</w:t>
      </w:r>
      <w:proofErr w:type="gramEnd"/>
      <w:r w:rsidRPr="00CB6D65">
        <w:rPr>
          <w:rFonts w:ascii="Source Sans Pro" w:hAnsi="Source Sans Pro"/>
        </w:rPr>
        <w:t>–i–ä–y–i–</w:t>
      </w:r>
      <w:proofErr w:type="gramStart"/>
      <w:r w:rsidRPr="00CB6D65">
        <w:rPr>
          <w:rFonts w:ascii="Source Sans Pro" w:hAnsi="Source Sans Pro"/>
        </w:rPr>
        <w:t>ä &gt;</w:t>
      </w:r>
      <w:proofErr w:type="gramEnd"/>
      <w:r w:rsidRPr="00CB6D65">
        <w:rPr>
          <w:rFonts w:ascii="Source Sans Pro" w:hAnsi="Source Sans Pro"/>
        </w:rPr>
        <w:tab/>
        <w:t>börja också med i och ä</w:t>
      </w:r>
    </w:p>
    <w:p w14:paraId="748A685A" w14:textId="632E6D99" w:rsidR="00534FA9" w:rsidRPr="00CB6D65" w:rsidRDefault="00534FA9" w:rsidP="002E6A2B">
      <w:pPr>
        <w:pStyle w:val="Liststycke"/>
        <w:numPr>
          <w:ilvl w:val="0"/>
          <w:numId w:val="76"/>
        </w:numPr>
        <w:tabs>
          <w:tab w:val="left" w:pos="3402"/>
          <w:tab w:val="left" w:pos="5670"/>
        </w:tabs>
        <w:rPr>
          <w:rFonts w:ascii="Source Sans Pro" w:hAnsi="Source Sans Pro"/>
        </w:rPr>
      </w:pPr>
      <w:proofErr w:type="gramStart"/>
      <w:r w:rsidRPr="00CB6D65">
        <w:rPr>
          <w:rFonts w:ascii="Source Sans Pro" w:hAnsi="Source Sans Pro"/>
        </w:rPr>
        <w:t>&lt; i</w:t>
      </w:r>
      <w:proofErr w:type="gramEnd"/>
      <w:r w:rsidRPr="00CB6D65">
        <w:rPr>
          <w:rFonts w:ascii="Source Sans Pro" w:hAnsi="Source Sans Pro"/>
        </w:rPr>
        <w:t>–e–ö–i–e–</w:t>
      </w:r>
      <w:proofErr w:type="gramStart"/>
      <w:r w:rsidRPr="00CB6D65">
        <w:rPr>
          <w:rFonts w:ascii="Source Sans Pro" w:hAnsi="Source Sans Pro"/>
        </w:rPr>
        <w:t>ö &gt;</w:t>
      </w:r>
      <w:proofErr w:type="gramEnd"/>
      <w:r w:rsidRPr="00CB6D65">
        <w:rPr>
          <w:rFonts w:ascii="Source Sans Pro" w:hAnsi="Source Sans Pro"/>
        </w:rPr>
        <w:tab/>
        <w:t>börja också med e och ö</w:t>
      </w:r>
    </w:p>
    <w:p w14:paraId="7CD23B87" w14:textId="5F029D45" w:rsidR="00534FA9" w:rsidRPr="00CB6D65" w:rsidRDefault="00534FA9" w:rsidP="002E6A2B">
      <w:pPr>
        <w:pStyle w:val="Liststycke"/>
        <w:numPr>
          <w:ilvl w:val="0"/>
          <w:numId w:val="76"/>
        </w:numPr>
        <w:shd w:val="clear" w:color="auto" w:fill="E5E5E5" w:themeFill="background2" w:themeFillTint="33"/>
        <w:tabs>
          <w:tab w:val="left" w:pos="3402"/>
          <w:tab w:val="left" w:pos="5670"/>
        </w:tabs>
        <w:rPr>
          <w:rFonts w:ascii="Source Sans Pro" w:hAnsi="Source Sans Pro"/>
        </w:rPr>
      </w:pPr>
      <w:proofErr w:type="gramStart"/>
      <w:r w:rsidRPr="00CB6D65">
        <w:rPr>
          <w:rFonts w:ascii="Source Sans Pro" w:hAnsi="Source Sans Pro"/>
        </w:rPr>
        <w:t>&lt; ö</w:t>
      </w:r>
      <w:proofErr w:type="gramEnd"/>
      <w:r w:rsidRPr="00CB6D65">
        <w:rPr>
          <w:rFonts w:ascii="Source Sans Pro" w:hAnsi="Source Sans Pro"/>
        </w:rPr>
        <w:t>–y–ä–ö–y–</w:t>
      </w:r>
      <w:proofErr w:type="gramStart"/>
      <w:r w:rsidRPr="00CB6D65">
        <w:rPr>
          <w:rFonts w:ascii="Source Sans Pro" w:hAnsi="Source Sans Pro"/>
        </w:rPr>
        <w:t>ä &gt;</w:t>
      </w:r>
      <w:proofErr w:type="gramEnd"/>
      <w:r w:rsidRPr="00CB6D65">
        <w:rPr>
          <w:rFonts w:ascii="Source Sans Pro" w:hAnsi="Source Sans Pro"/>
        </w:rPr>
        <w:tab/>
        <w:t>börja också med y och ä</w:t>
      </w:r>
    </w:p>
    <w:p w14:paraId="2842AD65" w14:textId="6C7E66AE" w:rsidR="00534FA9" w:rsidRPr="002E6A2B" w:rsidRDefault="00534FA9" w:rsidP="00534FA9">
      <w:pPr>
        <w:rPr>
          <w:rFonts w:ascii="Source Sans Pro" w:hAnsi="Source Sans Pro"/>
        </w:rPr>
      </w:pPr>
      <w:r w:rsidRPr="002E6A2B">
        <w:rPr>
          <w:rFonts w:ascii="Source Sans Pro" w:hAnsi="Source Sans Pro"/>
        </w:rPr>
        <w:t>Kombinationer av alla fem vokaler (börja på olika ställen)</w:t>
      </w:r>
    </w:p>
    <w:p w14:paraId="2102BF34" w14:textId="0DF38BDB" w:rsidR="00534FA9" w:rsidRPr="00CB6D65" w:rsidRDefault="001B6B95" w:rsidP="00534FA9">
      <w:pPr>
        <w:pStyle w:val="Liststycke"/>
        <w:numPr>
          <w:ilvl w:val="0"/>
          <w:numId w:val="64"/>
        </w:numPr>
        <w:tabs>
          <w:tab w:val="left" w:pos="4253"/>
        </w:tabs>
        <w:rPr>
          <w:rFonts w:ascii="Source Sans Pro" w:hAnsi="Source Sans Pro"/>
        </w:rPr>
      </w:pPr>
      <w:r w:rsidRPr="002E6A2B">
        <w:rPr>
          <w:rFonts w:ascii="Source Sans Pro" w:hAnsi="Source Sans Pro"/>
          <w:noProof/>
        </w:rPr>
        <w:drawing>
          <wp:anchor distT="0" distB="0" distL="114300" distR="114300" simplePos="0" relativeHeight="251664384" behindDoc="0" locked="0" layoutInCell="1" allowOverlap="1" wp14:anchorId="68703833" wp14:editId="55DB43C7">
            <wp:simplePos x="0" y="0"/>
            <wp:positionH relativeFrom="margin">
              <wp:posOffset>4417695</wp:posOffset>
            </wp:positionH>
            <wp:positionV relativeFrom="margin">
              <wp:posOffset>7484745</wp:posOffset>
            </wp:positionV>
            <wp:extent cx="1323975" cy="288290"/>
            <wp:effectExtent l="0" t="0" r="0" b="3810"/>
            <wp:wrapSquare wrapText="bothSides"/>
            <wp:docPr id="171317418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74184" name=""/>
                    <pic:cNvPicPr/>
                  </pic:nvPicPr>
                  <pic:blipFill rotWithShape="1">
                    <a:blip r:embed="rId21"/>
                    <a:srcRect r="41011" b="38906"/>
                    <a:stretch>
                      <a:fillRect/>
                    </a:stretch>
                  </pic:blipFill>
                  <pic:spPr bwMode="auto">
                    <a:xfrm>
                      <a:off x="0" y="0"/>
                      <a:ext cx="1323975" cy="288290"/>
                    </a:xfrm>
                    <a:prstGeom prst="rect">
                      <a:avLst/>
                    </a:prstGeom>
                    <a:ln>
                      <a:noFill/>
                    </a:ln>
                    <a:extLst>
                      <a:ext uri="{53640926-AAD7-44D8-BBD7-CCE9431645EC}">
                        <a14:shadowObscured xmlns:a14="http://schemas.microsoft.com/office/drawing/2010/main"/>
                      </a:ext>
                    </a:extLst>
                  </pic:spPr>
                </pic:pic>
              </a:graphicData>
            </a:graphic>
          </wp:anchor>
        </w:drawing>
      </w:r>
      <w:proofErr w:type="gramStart"/>
      <w:r w:rsidR="00534FA9" w:rsidRPr="00CB6D65">
        <w:rPr>
          <w:rFonts w:ascii="Source Sans Pro" w:hAnsi="Source Sans Pro"/>
        </w:rPr>
        <w:t>&lt; e</w:t>
      </w:r>
      <w:proofErr w:type="gramEnd"/>
      <w:r w:rsidR="00534FA9" w:rsidRPr="00CB6D65">
        <w:rPr>
          <w:rFonts w:ascii="Source Sans Pro" w:hAnsi="Source Sans Pro"/>
        </w:rPr>
        <w:t>–i–y–ä–ö–e–i–y–ä–</w:t>
      </w:r>
      <w:proofErr w:type="gramStart"/>
      <w:r w:rsidR="00534FA9" w:rsidRPr="00CB6D65">
        <w:rPr>
          <w:rFonts w:ascii="Source Sans Pro" w:hAnsi="Source Sans Pro"/>
        </w:rPr>
        <w:t>ö &gt;</w:t>
      </w:r>
      <w:proofErr w:type="gramEnd"/>
      <w:r w:rsidR="00534FA9" w:rsidRPr="00CB6D65">
        <w:rPr>
          <w:rFonts w:ascii="Source Sans Pro" w:hAnsi="Source Sans Pro"/>
        </w:rPr>
        <w:tab/>
      </w:r>
    </w:p>
    <w:p w14:paraId="016DFA9F" w14:textId="03812EF8" w:rsidR="00534FA9" w:rsidRPr="00CB6D65" w:rsidRDefault="00534FA9" w:rsidP="002E6A2B">
      <w:pPr>
        <w:pStyle w:val="Liststycke"/>
        <w:numPr>
          <w:ilvl w:val="0"/>
          <w:numId w:val="64"/>
        </w:numPr>
        <w:shd w:val="clear" w:color="auto" w:fill="E5E5E5" w:themeFill="background2" w:themeFillTint="33"/>
        <w:tabs>
          <w:tab w:val="left" w:pos="4253"/>
        </w:tabs>
        <w:rPr>
          <w:rFonts w:ascii="Source Sans Pro" w:hAnsi="Source Sans Pro"/>
        </w:rPr>
      </w:pPr>
      <w:proofErr w:type="gramStart"/>
      <w:r w:rsidRPr="00CB6D65">
        <w:rPr>
          <w:rFonts w:ascii="Source Sans Pro" w:hAnsi="Source Sans Pro"/>
        </w:rPr>
        <w:t>&lt; i</w:t>
      </w:r>
      <w:proofErr w:type="gramEnd"/>
      <w:r w:rsidRPr="00CB6D65">
        <w:rPr>
          <w:rFonts w:ascii="Source Sans Pro" w:hAnsi="Source Sans Pro"/>
        </w:rPr>
        <w:t>–e–y–ö–ä–ö–e–i–ö–y–</w:t>
      </w:r>
      <w:proofErr w:type="gramStart"/>
      <w:r w:rsidRPr="00CB6D65">
        <w:rPr>
          <w:rFonts w:ascii="Source Sans Pro" w:hAnsi="Source Sans Pro"/>
        </w:rPr>
        <w:t>ä &gt;</w:t>
      </w:r>
      <w:proofErr w:type="gramEnd"/>
      <w:r w:rsidRPr="00CB6D65">
        <w:rPr>
          <w:rFonts w:ascii="Source Sans Pro" w:hAnsi="Source Sans Pro"/>
        </w:rPr>
        <w:tab/>
      </w:r>
    </w:p>
    <w:p w14:paraId="7334593C" w14:textId="0BD4CA1F" w:rsidR="00534FA9" w:rsidRPr="00CB6D65" w:rsidRDefault="00534FA9" w:rsidP="00534FA9">
      <w:pPr>
        <w:pStyle w:val="Liststycke"/>
        <w:numPr>
          <w:ilvl w:val="0"/>
          <w:numId w:val="64"/>
        </w:numPr>
        <w:tabs>
          <w:tab w:val="left" w:pos="4253"/>
        </w:tabs>
        <w:rPr>
          <w:rFonts w:ascii="Source Sans Pro" w:hAnsi="Source Sans Pro"/>
        </w:rPr>
      </w:pPr>
      <w:proofErr w:type="gramStart"/>
      <w:r w:rsidRPr="00CB6D65">
        <w:rPr>
          <w:rFonts w:ascii="Source Sans Pro" w:hAnsi="Source Sans Pro"/>
        </w:rPr>
        <w:t>&lt; y</w:t>
      </w:r>
      <w:proofErr w:type="gramEnd"/>
      <w:r w:rsidRPr="00CB6D65">
        <w:rPr>
          <w:rFonts w:ascii="Source Sans Pro" w:hAnsi="Source Sans Pro"/>
        </w:rPr>
        <w:t>–ö–i–e–ä–y–e–i–ö–ä–</w:t>
      </w:r>
      <w:proofErr w:type="gramStart"/>
      <w:r w:rsidRPr="00CB6D65">
        <w:rPr>
          <w:rFonts w:ascii="Source Sans Pro" w:hAnsi="Source Sans Pro"/>
        </w:rPr>
        <w:t>y &gt;</w:t>
      </w:r>
      <w:proofErr w:type="gramEnd"/>
      <w:r w:rsidRPr="00CB6D65">
        <w:rPr>
          <w:rFonts w:ascii="Source Sans Pro" w:hAnsi="Source Sans Pro"/>
        </w:rPr>
        <w:tab/>
      </w:r>
    </w:p>
    <w:p w14:paraId="6747A820" w14:textId="1D2C37AE" w:rsidR="005714A6" w:rsidRDefault="00670CAB" w:rsidP="00940BCA">
      <w:pPr>
        <w:tabs>
          <w:tab w:val="left" w:pos="426"/>
        </w:tabs>
      </w:pPr>
      <w:r>
        <w:t>Övningarna grupperas här för att det ska vara relativt enkelt att orientera sig. Men d</w:t>
      </w:r>
      <w:r w:rsidR="00A46D24">
        <w:t xml:space="preserve">et finns ingen given ordning att introducera bokstäverna på. </w:t>
      </w:r>
      <w:r w:rsidR="005714A6">
        <w:t xml:space="preserve">Man kan vilja blanda alla de långa vokalerna på en gång, eller ta de hårda före de mjuka. Detta kommer att bero på hur man </w:t>
      </w:r>
      <w:r w:rsidR="005714A6">
        <w:lastRenderedPageBreak/>
        <w:t>gjort med ljud och rörelser tidigare, eller på elevernas förkunskaper. Läraren bedömer vilka bokstäver det är lämpligast att börja med.</w:t>
      </w:r>
    </w:p>
    <w:p w14:paraId="1F4F4FBF" w14:textId="2B042CCE" w:rsidR="00A46D24" w:rsidRDefault="006B2F73" w:rsidP="00940BCA">
      <w:pPr>
        <w:tabs>
          <w:tab w:val="left" w:pos="426"/>
        </w:tabs>
      </w:pPr>
      <w:r>
        <w:t>En</w:t>
      </w:r>
      <w:r w:rsidR="00A46D24">
        <w:t xml:space="preserve"> del av eleverna kommer redan ha kännedom om någon eller några av bokstäverna. </w:t>
      </w:r>
      <w:r>
        <w:t>Då kan de vara extra duktiga. Men de ska läsa i kör med de andra eftersom d</w:t>
      </w:r>
      <w:r w:rsidR="00A46D24">
        <w:t xml:space="preserve">et centrala är att träningen </w:t>
      </w:r>
      <w:r w:rsidR="00670CAB">
        <w:t xml:space="preserve">siktar </w:t>
      </w:r>
      <w:r w:rsidR="00A46D24">
        <w:t xml:space="preserve">mot </w:t>
      </w:r>
      <w:r w:rsidR="00A46D24" w:rsidRPr="006B2F73">
        <w:rPr>
          <w:i/>
          <w:iCs/>
        </w:rPr>
        <w:t>automatisering</w:t>
      </w:r>
      <w:r w:rsidR="00A46D24">
        <w:t xml:space="preserve"> av förmågan att hämta rätt ljud till rätt bokstav.</w:t>
      </w:r>
      <w:r w:rsidR="0085274E">
        <w:t xml:space="preserve"> För läraren innebär det att behålla uppmärksamhet på att eleverna fortsätter att producera tydliga distinktioner muntligt.</w:t>
      </w:r>
    </w:p>
    <w:p w14:paraId="39D3D0C2" w14:textId="4364ED10" w:rsidR="00750A07" w:rsidRDefault="0081152D" w:rsidP="0081152D">
      <w:pPr>
        <w:tabs>
          <w:tab w:val="left" w:pos="426"/>
        </w:tabs>
      </w:pPr>
      <w:r>
        <w:t xml:space="preserve">Koden är reversibel. </w:t>
      </w:r>
      <w:r w:rsidR="00670CAB" w:rsidRPr="002E6A2B">
        <w:rPr>
          <w:b/>
          <w:bCs/>
        </w:rPr>
        <w:t>En tredje variation</w:t>
      </w:r>
      <w:r w:rsidR="00670CAB">
        <w:t xml:space="preserve"> är därmed</w:t>
      </w:r>
      <w:r>
        <w:t xml:space="preserve"> att läraren säger en vokal eller gör en rörelse och eleverna peka</w:t>
      </w:r>
      <w:r w:rsidR="00670CAB">
        <w:t>r</w:t>
      </w:r>
      <w:r>
        <w:t xml:space="preserve"> på </w:t>
      </w:r>
      <w:r w:rsidR="00670CAB">
        <w:t xml:space="preserve">en </w:t>
      </w:r>
      <w:r>
        <w:t xml:space="preserve">bokstav. Det kan fungera som en förövning till </w:t>
      </w:r>
      <w:r w:rsidRPr="0081152D">
        <w:rPr>
          <w:i/>
          <w:iCs/>
        </w:rPr>
        <w:t>Att komma på ord</w:t>
      </w:r>
      <w:r w:rsidR="00FA66C0">
        <w:rPr>
          <w:i/>
          <w:iCs/>
        </w:rPr>
        <w:t xml:space="preserve"> </w:t>
      </w:r>
      <w:r w:rsidR="00FA66C0" w:rsidRPr="00FA66C0">
        <w:t>n</w:t>
      </w:r>
      <w:r w:rsidRPr="00FA66C0">
        <w:t>ed</w:t>
      </w:r>
      <w:r>
        <w:t>an.</w:t>
      </w:r>
    </w:p>
    <w:p w14:paraId="421267B3" w14:textId="4968CA7F" w:rsidR="00DC0774" w:rsidRDefault="00BE3B3E" w:rsidP="00DC0774">
      <w:pPr>
        <w:pStyle w:val="Rubrik2"/>
      </w:pPr>
      <w:bookmarkStart w:id="4" w:name="_Toc219743559"/>
      <w:bookmarkStart w:id="5" w:name="_Toc220588044"/>
      <w:bookmarkStart w:id="6" w:name="_Toc221300053"/>
      <w:r>
        <w:t>3</w:t>
      </w:r>
      <w:r w:rsidR="00DC0774">
        <w:t>.</w:t>
      </w:r>
      <w:r>
        <w:t>2</w:t>
      </w:r>
      <w:r w:rsidR="00DC0774">
        <w:t xml:space="preserve"> </w:t>
      </w:r>
      <w:r w:rsidR="00DC0774" w:rsidRPr="00A412D8">
        <w:t>In</w:t>
      </w:r>
      <w:r w:rsidR="00DC0774">
        <w:t>troducera bokstäver till de korta vokalfonemen</w:t>
      </w:r>
      <w:bookmarkEnd w:id="4"/>
      <w:bookmarkEnd w:id="5"/>
      <w:bookmarkEnd w:id="6"/>
    </w:p>
    <w:p w14:paraId="1608235D" w14:textId="28898FB4" w:rsidR="00BE3B3E" w:rsidRDefault="00BE3B3E" w:rsidP="00BE3B3E">
      <w:r>
        <w:t xml:space="preserve">Nedan introduceras de bokstäver som hör ihop med de </w:t>
      </w:r>
      <w:r>
        <w:rPr>
          <w:i/>
          <w:iCs/>
        </w:rPr>
        <w:t>korta</w:t>
      </w:r>
      <w:r>
        <w:t xml:space="preserve"> vokalfonemen. För detta moment behöver man kort med bokstäverna på. Bokstäver i plast eller på kort finns i många klassrum, men kan också enkelt laddas ner från hemsidan (stöddokumentet </w:t>
      </w:r>
      <w:r>
        <w:rPr>
          <w:i/>
          <w:iCs/>
        </w:rPr>
        <w:t>Vokaler schabloner</w:t>
      </w:r>
      <w:r>
        <w:t>) och skrivas ut på styvt papper eller klistras på kartongbitar. Blå färg användes ovan för de långa vokalerna och gul färg används nedan för de korta. Schablonerna för de korta vokalerna ser ut som nedan och kan klippas till lämpliga kort.</w:t>
      </w:r>
    </w:p>
    <w:p w14:paraId="7A211CBA" w14:textId="7E00BF25" w:rsidR="00AB30EE" w:rsidRDefault="00AB30EE" w:rsidP="00DC0774">
      <w:r w:rsidRPr="00AB30EE">
        <w:rPr>
          <w:noProof/>
        </w:rPr>
        <w:drawing>
          <wp:inline distT="0" distB="0" distL="0" distR="0" wp14:anchorId="09347D89" wp14:editId="25B59EFD">
            <wp:extent cx="1172243" cy="659402"/>
            <wp:effectExtent l="0" t="0" r="0" b="1270"/>
            <wp:docPr id="194088720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887205" name=""/>
                    <pic:cNvPicPr/>
                  </pic:nvPicPr>
                  <pic:blipFill>
                    <a:blip r:embed="rId22"/>
                    <a:stretch>
                      <a:fillRect/>
                    </a:stretch>
                  </pic:blipFill>
                  <pic:spPr>
                    <a:xfrm>
                      <a:off x="0" y="0"/>
                      <a:ext cx="1200124" cy="675085"/>
                    </a:xfrm>
                    <a:prstGeom prst="rect">
                      <a:avLst/>
                    </a:prstGeom>
                  </pic:spPr>
                </pic:pic>
              </a:graphicData>
            </a:graphic>
          </wp:inline>
        </w:drawing>
      </w:r>
      <w:r w:rsidRPr="00AB30EE">
        <w:rPr>
          <w:noProof/>
          <w14:ligatures w14:val="standardContextual"/>
        </w:rPr>
        <w:t xml:space="preserve"> </w:t>
      </w:r>
      <w:r w:rsidRPr="00AB30EE">
        <w:rPr>
          <w:noProof/>
        </w:rPr>
        <w:drawing>
          <wp:inline distT="0" distB="0" distL="0" distR="0" wp14:anchorId="6994595E" wp14:editId="2D6F0BC8">
            <wp:extent cx="1167493" cy="656731"/>
            <wp:effectExtent l="0" t="0" r="1270" b="3810"/>
            <wp:docPr id="106644055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440557" name=""/>
                    <pic:cNvPicPr/>
                  </pic:nvPicPr>
                  <pic:blipFill>
                    <a:blip r:embed="rId23"/>
                    <a:stretch>
                      <a:fillRect/>
                    </a:stretch>
                  </pic:blipFill>
                  <pic:spPr>
                    <a:xfrm>
                      <a:off x="0" y="0"/>
                      <a:ext cx="1198060" cy="673925"/>
                    </a:xfrm>
                    <a:prstGeom prst="rect">
                      <a:avLst/>
                    </a:prstGeom>
                  </pic:spPr>
                </pic:pic>
              </a:graphicData>
            </a:graphic>
          </wp:inline>
        </w:drawing>
      </w:r>
      <w:r w:rsidRPr="00AB30EE">
        <w:rPr>
          <w:noProof/>
          <w14:ligatures w14:val="standardContextual"/>
        </w:rPr>
        <w:t xml:space="preserve"> </w:t>
      </w:r>
      <w:r w:rsidRPr="00AB30EE">
        <w:rPr>
          <w:noProof/>
          <w14:ligatures w14:val="standardContextual"/>
        </w:rPr>
        <w:drawing>
          <wp:inline distT="0" distB="0" distL="0" distR="0" wp14:anchorId="466708C2" wp14:editId="16110AC3">
            <wp:extent cx="1191986" cy="670509"/>
            <wp:effectExtent l="0" t="0" r="1905" b="3175"/>
            <wp:docPr id="3583715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7154" name=""/>
                    <pic:cNvPicPr/>
                  </pic:nvPicPr>
                  <pic:blipFill>
                    <a:blip r:embed="rId24"/>
                    <a:stretch>
                      <a:fillRect/>
                    </a:stretch>
                  </pic:blipFill>
                  <pic:spPr>
                    <a:xfrm>
                      <a:off x="0" y="0"/>
                      <a:ext cx="1246815" cy="701351"/>
                    </a:xfrm>
                    <a:prstGeom prst="rect">
                      <a:avLst/>
                    </a:prstGeom>
                  </pic:spPr>
                </pic:pic>
              </a:graphicData>
            </a:graphic>
          </wp:inline>
        </w:drawing>
      </w:r>
      <w:r w:rsidRPr="00AB30EE">
        <w:rPr>
          <w:noProof/>
          <w14:ligatures w14:val="standardContextual"/>
        </w:rPr>
        <w:t xml:space="preserve"> </w:t>
      </w:r>
      <w:r w:rsidRPr="00AB30EE">
        <w:rPr>
          <w:noProof/>
          <w14:ligatures w14:val="standardContextual"/>
        </w:rPr>
        <w:drawing>
          <wp:inline distT="0" distB="0" distL="0" distR="0" wp14:anchorId="46115261" wp14:editId="6C6C4577">
            <wp:extent cx="1167493" cy="656731"/>
            <wp:effectExtent l="0" t="0" r="1270" b="3810"/>
            <wp:docPr id="58849551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95515" name=""/>
                    <pic:cNvPicPr/>
                  </pic:nvPicPr>
                  <pic:blipFill>
                    <a:blip r:embed="rId25"/>
                    <a:stretch>
                      <a:fillRect/>
                    </a:stretch>
                  </pic:blipFill>
                  <pic:spPr>
                    <a:xfrm>
                      <a:off x="0" y="0"/>
                      <a:ext cx="1185869" cy="667068"/>
                    </a:xfrm>
                    <a:prstGeom prst="rect">
                      <a:avLst/>
                    </a:prstGeom>
                  </pic:spPr>
                </pic:pic>
              </a:graphicData>
            </a:graphic>
          </wp:inline>
        </w:drawing>
      </w:r>
    </w:p>
    <w:p w14:paraId="3B1CFE5F" w14:textId="4A393371" w:rsidR="00BE3B3E" w:rsidRDefault="00BE3B3E" w:rsidP="00BE3B3E">
      <w:r>
        <w:t xml:space="preserve">Schablonerna innehåller bara de små bokstäverna. Den komplikation som två tecken för samma bokstav innebär – en stor och en liten – kan vänta till den egentliga läsinlärningen. Bokstäverna är i detta skede att jämföra med rörelserna. De ska fungera som ett visuellt stöd för </w:t>
      </w:r>
      <w:r w:rsidRPr="00050C6D">
        <w:rPr>
          <w:b/>
          <w:bCs/>
        </w:rPr>
        <w:t>differentieringen av ljuden</w:t>
      </w:r>
      <w:r>
        <w:t>.</w:t>
      </w:r>
      <w:r w:rsidRPr="005B6C25">
        <w:t xml:space="preserve"> </w:t>
      </w:r>
    </w:p>
    <w:p w14:paraId="4381E707" w14:textId="555BBB3E" w:rsidR="00DC0774" w:rsidRDefault="00DC0774" w:rsidP="00DC0774">
      <w:r>
        <w:t>Det är också viktigt att använda samma uppsättning bokstäver inledningsvis. Observera att det inte är fråga om regelrätt läs- och skrivinlärning i detta skede, utan just fonemdifferentiering. Därför används bara ett skrivtecken &lt;e&gt; för den korta vokalen [</w:t>
      </w:r>
      <w:r>
        <w:rPr>
          <w:rFonts w:ascii="Times New Roman" w:hAnsi="Times New Roman"/>
        </w:rPr>
        <w:t>ɛ</w:t>
      </w:r>
      <w:r>
        <w:t>]</w:t>
      </w:r>
      <w:r w:rsidR="00AB30EE">
        <w:t xml:space="preserve">, </w:t>
      </w:r>
      <w:r>
        <w:t>även om den</w:t>
      </w:r>
      <w:r w:rsidR="00AB30EE">
        <w:t xml:space="preserve">na vokal </w:t>
      </w:r>
      <w:r>
        <w:t>ha</w:t>
      </w:r>
      <w:r w:rsidR="00AB30EE">
        <w:t>r</w:t>
      </w:r>
      <w:r>
        <w:t xml:space="preserve"> två </w:t>
      </w:r>
      <w:r w:rsidR="00AB30EE">
        <w:t>källor</w:t>
      </w:r>
      <w:r>
        <w:t xml:space="preserve"> /e/ eller /æ/</w:t>
      </w:r>
      <w:r w:rsidR="00AB30EE">
        <w:t>, vilka är uttalsmässigt åtskilda bland de långa vokalerna</w:t>
      </w:r>
      <w:r w:rsidR="004D1E68">
        <w:t xml:space="preserve"> (</w:t>
      </w:r>
      <w:r w:rsidR="004D1E68" w:rsidRPr="004D1E68">
        <w:rPr>
          <w:i/>
          <w:iCs/>
        </w:rPr>
        <w:t>leda</w:t>
      </w:r>
      <w:r w:rsidR="004D1E68">
        <w:t xml:space="preserve"> vs. </w:t>
      </w:r>
      <w:r w:rsidR="004D1E68" w:rsidRPr="004D1E68">
        <w:rPr>
          <w:i/>
          <w:iCs/>
        </w:rPr>
        <w:t>mäta</w:t>
      </w:r>
      <w:r w:rsidR="004D1E68">
        <w:t xml:space="preserve">, men </w:t>
      </w:r>
      <w:r w:rsidR="004D1E68" w:rsidRPr="004D1E68">
        <w:rPr>
          <w:i/>
          <w:iCs/>
        </w:rPr>
        <w:t>lett</w:t>
      </w:r>
      <w:r w:rsidR="004D1E68">
        <w:t>/</w:t>
      </w:r>
      <w:r w:rsidR="004D1E68" w:rsidRPr="004D1E68">
        <w:rPr>
          <w:i/>
          <w:iCs/>
        </w:rPr>
        <w:t>sätt</w:t>
      </w:r>
      <w:r w:rsidR="004D1E68">
        <w:t>)</w:t>
      </w:r>
      <w:r w:rsidR="00AB30EE">
        <w:t xml:space="preserve">. På samma sätt används </w:t>
      </w:r>
      <w:r>
        <w:t>bara ett skrivtecken &lt;å&gt; för den korta vokalen [</w:t>
      </w:r>
      <w:r>
        <w:rPr>
          <w:rFonts w:ascii="Times New Roman" w:hAnsi="Times New Roman"/>
        </w:rPr>
        <w:t>ɔ</w:t>
      </w:r>
      <w:r>
        <w:t>]</w:t>
      </w:r>
      <w:r w:rsidR="00AB30EE">
        <w:t xml:space="preserve">, </w:t>
      </w:r>
      <w:r>
        <w:t>även om det finns två vanliga stavningar för detta ljud i skriftspråket</w:t>
      </w:r>
      <w:r w:rsidR="00AB30EE">
        <w:t xml:space="preserve"> (&lt;å&gt; </w:t>
      </w:r>
      <w:r w:rsidR="00AB30EE" w:rsidRPr="00AB30EE">
        <w:rPr>
          <w:i/>
          <w:iCs/>
        </w:rPr>
        <w:t>påsk, åtta, blått</w:t>
      </w:r>
      <w:r w:rsidR="00AB30EE">
        <w:t xml:space="preserve"> och &lt;o&gt; </w:t>
      </w:r>
      <w:r w:rsidR="00AB30EE" w:rsidRPr="00AB30EE">
        <w:rPr>
          <w:i/>
          <w:iCs/>
        </w:rPr>
        <w:t>grotta, post, lott</w:t>
      </w:r>
      <w:r w:rsidR="00AB30EE">
        <w:t>)</w:t>
      </w:r>
      <w:r>
        <w:t>.</w:t>
      </w:r>
    </w:p>
    <w:p w14:paraId="6988DC9E" w14:textId="43F8B550" w:rsidR="00DC0774" w:rsidRPr="00A412D8" w:rsidRDefault="00DC0774" w:rsidP="00DC0774">
      <w:pPr>
        <w:pStyle w:val="Rubrik3"/>
      </w:pPr>
      <w:bookmarkStart w:id="7" w:name="_Toc220588045"/>
      <w:bookmarkStart w:id="8" w:name="_Toc221300054"/>
      <w:r>
        <w:t>3</w:t>
      </w:r>
      <w:r w:rsidR="00A11254">
        <w:t>.2</w:t>
      </w:r>
      <w:r>
        <w:t>.1</w:t>
      </w:r>
      <w:r w:rsidRPr="00A412D8">
        <w:t xml:space="preserve"> </w:t>
      </w:r>
      <w:r>
        <w:t>Läraren visar bokstäver</w:t>
      </w:r>
      <w:bookmarkEnd w:id="7"/>
      <w:r w:rsidR="007E2DCB">
        <w:t xml:space="preserve"> till de korta vokalerna</w:t>
      </w:r>
      <w:bookmarkEnd w:id="8"/>
    </w:p>
    <w:p w14:paraId="42849AE0" w14:textId="72A4F318" w:rsidR="00DC0774" w:rsidRDefault="00DC0774" w:rsidP="00DC0774">
      <w:r>
        <w:t xml:space="preserve">Övningsformatet är att läraren visar en bokstav varefter eleverna säger vokalen och gör rörelsen (samtidigt). </w:t>
      </w:r>
      <w:r w:rsidR="000E66BD">
        <w:t>Läraren visar bokstäver som representanter för ljuden i stället för att yttra själva ljuden. Arbeta på samma sätt som tidigare enligt enkel och logisk progression. Det är viktigt att alla elever i gruppen kan se vokalerna ordentligt när läraren visar dem.</w:t>
      </w:r>
    </w:p>
    <w:p w14:paraId="7436586A" w14:textId="77777777" w:rsidR="00DC0774" w:rsidRDefault="00DC0774" w:rsidP="00DC0774">
      <w:pPr>
        <w:pStyle w:val="Liststycke"/>
        <w:numPr>
          <w:ilvl w:val="0"/>
          <w:numId w:val="81"/>
        </w:numPr>
      </w:pPr>
      <w:r>
        <w:t>en bokstav i taget</w:t>
      </w:r>
    </w:p>
    <w:p w14:paraId="63EAE0ED" w14:textId="77777777" w:rsidR="00DC0774" w:rsidRDefault="00DC0774" w:rsidP="00DC0774">
      <w:pPr>
        <w:pStyle w:val="Liststycke"/>
        <w:numPr>
          <w:ilvl w:val="0"/>
          <w:numId w:val="81"/>
        </w:numPr>
      </w:pPr>
      <w:r>
        <w:t>korta serier</w:t>
      </w:r>
    </w:p>
    <w:p w14:paraId="44C3DF0E" w14:textId="77777777" w:rsidR="00DC0774" w:rsidRDefault="00DC0774" w:rsidP="00DC0774">
      <w:pPr>
        <w:pStyle w:val="Liststycke"/>
        <w:numPr>
          <w:ilvl w:val="0"/>
          <w:numId w:val="81"/>
        </w:numPr>
      </w:pPr>
      <w:r>
        <w:t>lite längre serier</w:t>
      </w:r>
    </w:p>
    <w:p w14:paraId="17117DD6" w14:textId="77777777" w:rsidR="00EA2233" w:rsidRDefault="00EA2233" w:rsidP="00DC0774">
      <w:r>
        <w:lastRenderedPageBreak/>
        <w:t>Huvudövningen är alltså att eleverna både gör rörelserna och artikulerar vokalerna när bokstäverna visas, men att läraren är tyst.</w:t>
      </w:r>
      <w:r w:rsidRPr="005D29FB">
        <w:t xml:space="preserve"> </w:t>
      </w:r>
      <w:r>
        <w:t xml:space="preserve">Elevernas mentala representationer för vokalfonemen kommer efterhand att innehålla en kombination av artikulerade ljud + handrörelse + en visuell symbol. Det innebär en rik representation med flera ingångar till varje fonem. </w:t>
      </w:r>
    </w:p>
    <w:p w14:paraId="2950F8B3" w14:textId="54A543D2" w:rsidR="00DC0774" w:rsidRDefault="00DC0774" w:rsidP="00DC0774">
      <w:r w:rsidRPr="00EA2233">
        <w:rPr>
          <w:b/>
          <w:bCs/>
        </w:rPr>
        <w:t>En variation</w:t>
      </w:r>
      <w:r>
        <w:t xml:space="preserve"> på detta format är att eleverna bara säger </w:t>
      </w:r>
      <w:r w:rsidR="00EA2233">
        <w:t>vokalen</w:t>
      </w:r>
      <w:r>
        <w:t xml:space="preserve"> när </w:t>
      </w:r>
      <w:r w:rsidR="00EA2233">
        <w:t>bokstaven</w:t>
      </w:r>
      <w:r>
        <w:t xml:space="preserve"> visas, det vill säga utan att göra </w:t>
      </w:r>
      <w:r w:rsidR="00EA2233">
        <w:t>rörelsen</w:t>
      </w:r>
      <w:r>
        <w:t xml:space="preserve">. </w:t>
      </w:r>
      <w:r w:rsidR="00EA2233" w:rsidRPr="002E6A2B">
        <w:rPr>
          <w:b/>
          <w:bCs/>
        </w:rPr>
        <w:t>En annan variation</w:t>
      </w:r>
      <w:r w:rsidR="00EA2233">
        <w:t xml:space="preserve"> är att eleverna gör rörelsen utan att säga vokalen när bokstaven visas. Dessa variationer kan i ett visst skede vara lättare att utföra än huvudövningen. I ett senare skede kan det tvärtom vara lättast att göra både rörelse och yttrande tillsammans.</w:t>
      </w:r>
      <w:r w:rsidR="00EA2233" w:rsidRPr="005D29FB">
        <w:t xml:space="preserve"> </w:t>
      </w:r>
    </w:p>
    <w:p w14:paraId="06E54333" w14:textId="77777777" w:rsidR="00EA2233" w:rsidRDefault="00EA2233" w:rsidP="00EA2233">
      <w:r>
        <w:t xml:space="preserve">Det senare har att göra med automatiseringen. När fonemen börjar sitta kan det kräva koncentration för att </w:t>
      </w:r>
      <w:r w:rsidRPr="002E6A2B">
        <w:rPr>
          <w:i/>
          <w:iCs/>
        </w:rPr>
        <w:t>inte</w:t>
      </w:r>
      <w:r>
        <w:t xml:space="preserve"> röra armarna, eller </w:t>
      </w:r>
      <w:r w:rsidRPr="002E6A2B">
        <w:rPr>
          <w:i/>
          <w:iCs/>
        </w:rPr>
        <w:t>inte</w:t>
      </w:r>
      <w:r>
        <w:t xml:space="preserve"> säga ljudet, när bokstaven visas. </w:t>
      </w:r>
    </w:p>
    <w:p w14:paraId="244FB932" w14:textId="77777777" w:rsidR="00EA2233" w:rsidRDefault="00EA2233" w:rsidP="00EA2233">
      <w:r>
        <w:t>Det grundläggande övningsmaterialet återges nedan med bokstäver bara. Principen är enkel och läraren kan variera som den vill.</w:t>
      </w:r>
    </w:p>
    <w:p w14:paraId="2261B1FD" w14:textId="767958B1" w:rsidR="00DC0774" w:rsidRDefault="00EA2233" w:rsidP="00DC0774">
      <w:pPr>
        <w:tabs>
          <w:tab w:val="left" w:pos="426"/>
        </w:tabs>
      </w:pPr>
      <w:r>
        <w:t>D</w:t>
      </w:r>
      <w:r w:rsidR="00DC0774">
        <w:t xml:space="preserve">etta material presenteras här </w:t>
      </w:r>
      <w:r>
        <w:t xml:space="preserve">utifrån antagandet att </w:t>
      </w:r>
      <w:r w:rsidR="00DC0774">
        <w:t xml:space="preserve">eleverna </w:t>
      </w:r>
      <w:r>
        <w:t>först har</w:t>
      </w:r>
      <w:r w:rsidR="00DC0774">
        <w:t xml:space="preserve"> introducerats för de långa vokalerna</w:t>
      </w:r>
      <w:r>
        <w:t xml:space="preserve"> (i och för sig inte en nödvändighet). Det</w:t>
      </w:r>
      <w:r w:rsidR="00DC0774">
        <w:t xml:space="preserve"> innebär </w:t>
      </w:r>
      <w:r>
        <w:t xml:space="preserve">att </w:t>
      </w:r>
      <w:r w:rsidR="00DC0774">
        <w:t xml:space="preserve">bokstäverna </w:t>
      </w:r>
      <w:r>
        <w:t xml:space="preserve">har presenterats tidigare som korrelat till de långa vokalerna, men på kort med annan färg. </w:t>
      </w:r>
      <w:r w:rsidR="00DC0774">
        <w:t xml:space="preserve">Förhållandet mellan färgerna här motsvarar dels förhållandet mellan </w:t>
      </w:r>
      <w:proofErr w:type="gramStart"/>
      <w:r w:rsidR="00DC0774">
        <w:t>den långa och korta sättet</w:t>
      </w:r>
      <w:proofErr w:type="gramEnd"/>
      <w:r w:rsidR="00DC0774">
        <w:t xml:space="preserve"> att göra rörelsen på, dels förhållandet mellan det långa och korta sättet att uttala vokalen på. Det är fortsatt vokalerna som fonem som är den största utmaningen. Den långa och korta varianten av en vokal låter i </w:t>
      </w:r>
      <w:r w:rsidR="00DC0774" w:rsidRPr="00AB0C99">
        <w:t xml:space="preserve">vissa fall ganska så olika; jämför </w:t>
      </w:r>
      <w:r w:rsidR="00AF2651">
        <w:t>till exempel</w:t>
      </w:r>
      <w:r w:rsidR="00DC0774" w:rsidRPr="00AB0C99">
        <w:t xml:space="preserve"> långt och kort </w:t>
      </w:r>
      <w:r w:rsidR="00DC0774">
        <w:t>/</w:t>
      </w:r>
      <w:r w:rsidR="00DC0774" w:rsidRPr="00500B26">
        <w:rPr>
          <w:rFonts w:ascii="Times New Roman" w:hAnsi="Times New Roman"/>
          <w:sz w:val="24"/>
        </w:rPr>
        <w:t>ɑ</w:t>
      </w:r>
      <w:r w:rsidR="00DC0774">
        <w:t>/</w:t>
      </w:r>
      <w:r>
        <w:t xml:space="preserve"> </w:t>
      </w:r>
      <w:r w:rsidR="00DC0774">
        <w:t>(</w:t>
      </w:r>
      <w:r w:rsidR="00DC0774" w:rsidRPr="002E03A9">
        <w:rPr>
          <w:i/>
          <w:iCs/>
        </w:rPr>
        <w:t>m</w:t>
      </w:r>
      <w:r w:rsidR="00DC0774" w:rsidRPr="002E03A9">
        <w:rPr>
          <w:i/>
          <w:iCs/>
          <w:u w:val="single"/>
        </w:rPr>
        <w:t>a</w:t>
      </w:r>
      <w:r w:rsidR="00DC0774" w:rsidRPr="002E03A9">
        <w:rPr>
          <w:i/>
          <w:iCs/>
        </w:rPr>
        <w:t>l, m</w:t>
      </w:r>
      <w:r w:rsidR="00DC0774" w:rsidRPr="002E03A9">
        <w:rPr>
          <w:i/>
          <w:iCs/>
          <w:u w:val="single"/>
        </w:rPr>
        <w:t>a</w:t>
      </w:r>
      <w:r w:rsidR="00DC0774" w:rsidRPr="002E03A9">
        <w:rPr>
          <w:i/>
          <w:iCs/>
        </w:rPr>
        <w:t>st</w:t>
      </w:r>
      <w:r w:rsidR="00DC0774">
        <w:t xml:space="preserve">), </w:t>
      </w:r>
      <w:r w:rsidR="00DC0774" w:rsidRPr="00AB0C99">
        <w:t>/</w:t>
      </w:r>
      <w:r w:rsidR="00DC0774" w:rsidRPr="00AB0C99">
        <w:rPr>
          <w:rFonts w:ascii="Times New Roman" w:hAnsi="Times New Roman"/>
        </w:rPr>
        <w:t>ʉ</w:t>
      </w:r>
      <w:r w:rsidR="00DC0774" w:rsidRPr="00AB0C99">
        <w:t xml:space="preserve">/ </w:t>
      </w:r>
      <w:r w:rsidR="00DC0774">
        <w:t>(</w:t>
      </w:r>
      <w:r w:rsidR="00DC0774" w:rsidRPr="002E03A9">
        <w:rPr>
          <w:i/>
          <w:iCs/>
        </w:rPr>
        <w:t>l</w:t>
      </w:r>
      <w:r w:rsidR="00DC0774" w:rsidRPr="002E03A9">
        <w:rPr>
          <w:i/>
          <w:iCs/>
          <w:u w:val="single"/>
        </w:rPr>
        <w:t>u</w:t>
      </w:r>
      <w:r w:rsidR="00DC0774" w:rsidRPr="002E03A9">
        <w:rPr>
          <w:i/>
          <w:iCs/>
        </w:rPr>
        <w:t>ra, p</w:t>
      </w:r>
      <w:r w:rsidR="00DC0774" w:rsidRPr="002E03A9">
        <w:rPr>
          <w:i/>
          <w:iCs/>
          <w:u w:val="single"/>
        </w:rPr>
        <w:t>u</w:t>
      </w:r>
      <w:r w:rsidR="00DC0774" w:rsidRPr="002E03A9">
        <w:rPr>
          <w:i/>
          <w:iCs/>
        </w:rPr>
        <w:t>sta</w:t>
      </w:r>
      <w:r w:rsidR="00DC0774">
        <w:t xml:space="preserve">) </w:t>
      </w:r>
      <w:r w:rsidR="00DC0774" w:rsidRPr="00AB0C99">
        <w:t>och /o/</w:t>
      </w:r>
      <w:r w:rsidR="00DC0774">
        <w:t xml:space="preserve"> (</w:t>
      </w:r>
      <w:r w:rsidR="00DC0774" w:rsidRPr="002E03A9">
        <w:rPr>
          <w:i/>
          <w:iCs/>
        </w:rPr>
        <w:t>m</w:t>
      </w:r>
      <w:r w:rsidR="00DC0774" w:rsidRPr="002E03A9">
        <w:rPr>
          <w:i/>
          <w:iCs/>
          <w:u w:val="single"/>
        </w:rPr>
        <w:t>o</w:t>
      </w:r>
      <w:r w:rsidR="00DC0774" w:rsidRPr="002E03A9">
        <w:rPr>
          <w:i/>
          <w:iCs/>
        </w:rPr>
        <w:t xml:space="preserve">r, </w:t>
      </w:r>
      <w:r w:rsidR="00DC0774" w:rsidRPr="002E03A9">
        <w:rPr>
          <w:i/>
          <w:iCs/>
          <w:u w:val="single"/>
        </w:rPr>
        <w:t>o</w:t>
      </w:r>
      <w:r w:rsidR="00DC0774" w:rsidRPr="002E03A9">
        <w:rPr>
          <w:i/>
          <w:iCs/>
        </w:rPr>
        <w:t>st</w:t>
      </w:r>
      <w:r w:rsidR="00DC0774">
        <w:t>)</w:t>
      </w:r>
      <w:r w:rsidR="00DC0774" w:rsidRPr="00AB0C99">
        <w:t xml:space="preserve">. </w:t>
      </w:r>
      <w:proofErr w:type="spellStart"/>
      <w:r w:rsidR="00DC0774" w:rsidRPr="00AB0C99">
        <w:t>Parkopplingen</w:t>
      </w:r>
      <w:proofErr w:type="spellEnd"/>
      <w:r w:rsidR="00DC0774" w:rsidRPr="00AB0C99">
        <w:t xml:space="preserve"> är därför</w:t>
      </w:r>
      <w:r w:rsidR="00DC0774">
        <w:t xml:space="preserve"> inte en trivial uppgift. </w:t>
      </w:r>
    </w:p>
    <w:p w14:paraId="59195589" w14:textId="7964509D" w:rsidR="007E2DCB" w:rsidRDefault="00DC0774" w:rsidP="00DC0774">
      <w:pPr>
        <w:tabs>
          <w:tab w:val="left" w:pos="426"/>
        </w:tabs>
      </w:pPr>
      <w:r>
        <w:t xml:space="preserve">Det finns ingen given ordning att introducera bokstäverna tillsammans med de korta vokalerna på. Läraren bedömer vad som skulle vara lämpligt att börja med. Det centrala är att träningen jag sikta mot att </w:t>
      </w:r>
      <w:r w:rsidRPr="006B2F73">
        <w:rPr>
          <w:i/>
          <w:iCs/>
        </w:rPr>
        <w:t>automatiser</w:t>
      </w:r>
      <w:r>
        <w:rPr>
          <w:i/>
          <w:iCs/>
        </w:rPr>
        <w:t>a</w:t>
      </w:r>
      <w:r>
        <w:t xml:space="preserve"> förmågan att hämta rätt ljud till rätt bokstav. Det innebär att träningen sker med ett visst tempo, med repetitioner och med variation.</w:t>
      </w:r>
    </w:p>
    <w:p w14:paraId="7BF0BD68" w14:textId="20E8D5C1" w:rsidR="000844F1" w:rsidRPr="002E6A2B" w:rsidRDefault="000844F1" w:rsidP="000844F1">
      <w:pPr>
        <w:rPr>
          <w:rFonts w:ascii="Source Sans Pro" w:hAnsi="Source Sans Pro"/>
        </w:rPr>
      </w:pPr>
      <w:r w:rsidRPr="002E6A2B">
        <w:rPr>
          <w:rFonts w:ascii="Source Sans Pro" w:hAnsi="Source Sans Pro"/>
        </w:rPr>
        <w:t xml:space="preserve">Parvis vokalintroduktion av </w:t>
      </w:r>
      <w:r w:rsidR="007E2DCB">
        <w:rPr>
          <w:rFonts w:ascii="Source Sans Pro" w:hAnsi="Source Sans Pro"/>
        </w:rPr>
        <w:t>korta</w:t>
      </w:r>
      <w:r w:rsidRPr="002E6A2B">
        <w:rPr>
          <w:rFonts w:ascii="Source Sans Pro" w:hAnsi="Source Sans Pro"/>
        </w:rPr>
        <w:t xml:space="preserve"> vokaler med bokstäver</w:t>
      </w:r>
    </w:p>
    <w:p w14:paraId="5D9F292E" w14:textId="5017E6F6" w:rsidR="000844F1" w:rsidRPr="0051051F" w:rsidRDefault="000844F1" w:rsidP="0051051F">
      <w:pPr>
        <w:pStyle w:val="Liststycke"/>
        <w:numPr>
          <w:ilvl w:val="0"/>
          <w:numId w:val="85"/>
        </w:numPr>
        <w:shd w:val="clear" w:color="auto" w:fill="D4E9FF" w:themeFill="text2" w:themeFillTint="1A"/>
        <w:tabs>
          <w:tab w:val="left" w:pos="3402"/>
          <w:tab w:val="left" w:pos="6096"/>
        </w:tabs>
        <w:rPr>
          <w:rFonts w:ascii="Source Sans Pro" w:hAnsi="Source Sans Pro"/>
        </w:rPr>
      </w:pPr>
      <w:proofErr w:type="gramStart"/>
      <w:r w:rsidRPr="0051051F">
        <w:rPr>
          <w:rFonts w:ascii="Source Sans Pro" w:hAnsi="Source Sans Pro"/>
        </w:rPr>
        <w:t>&lt; a</w:t>
      </w:r>
      <w:proofErr w:type="gramEnd"/>
      <w:r w:rsidRPr="0051051F">
        <w:rPr>
          <w:rFonts w:ascii="Source Sans Pro" w:hAnsi="Source Sans Pro"/>
        </w:rPr>
        <w:t>–o–a–o–a–</w:t>
      </w:r>
      <w:proofErr w:type="gramStart"/>
      <w:r w:rsidRPr="0051051F">
        <w:rPr>
          <w:rFonts w:ascii="Source Sans Pro" w:hAnsi="Source Sans Pro"/>
        </w:rPr>
        <w:t>o &gt;</w:t>
      </w:r>
      <w:proofErr w:type="gramEnd"/>
      <w:r w:rsidRPr="0051051F">
        <w:rPr>
          <w:rFonts w:ascii="Source Sans Pro" w:hAnsi="Source Sans Pro"/>
        </w:rPr>
        <w:tab/>
        <w:t>börja också med o</w:t>
      </w:r>
    </w:p>
    <w:p w14:paraId="3DFBA0DA" w14:textId="4BBBF8B5" w:rsidR="000844F1" w:rsidRPr="0051051F" w:rsidRDefault="000844F1" w:rsidP="0051051F">
      <w:pPr>
        <w:pStyle w:val="Liststycke"/>
        <w:numPr>
          <w:ilvl w:val="0"/>
          <w:numId w:val="85"/>
        </w:numPr>
        <w:tabs>
          <w:tab w:val="left" w:pos="3402"/>
          <w:tab w:val="left" w:pos="6096"/>
        </w:tabs>
        <w:rPr>
          <w:rFonts w:ascii="Source Sans Pro" w:hAnsi="Source Sans Pro"/>
        </w:rPr>
      </w:pPr>
      <w:proofErr w:type="gramStart"/>
      <w:r w:rsidRPr="0051051F">
        <w:rPr>
          <w:rFonts w:ascii="Source Sans Pro" w:hAnsi="Source Sans Pro"/>
        </w:rPr>
        <w:t>&lt; o</w:t>
      </w:r>
      <w:proofErr w:type="gramEnd"/>
      <w:r w:rsidRPr="0051051F">
        <w:rPr>
          <w:rFonts w:ascii="Source Sans Pro" w:hAnsi="Source Sans Pro"/>
        </w:rPr>
        <w:t>–u–o–u–o–</w:t>
      </w:r>
      <w:proofErr w:type="gramStart"/>
      <w:r w:rsidRPr="0051051F">
        <w:rPr>
          <w:rFonts w:ascii="Source Sans Pro" w:hAnsi="Source Sans Pro"/>
        </w:rPr>
        <w:t>u &gt;</w:t>
      </w:r>
      <w:proofErr w:type="gramEnd"/>
      <w:r w:rsidRPr="0051051F">
        <w:rPr>
          <w:rFonts w:ascii="Source Sans Pro" w:hAnsi="Source Sans Pro"/>
        </w:rPr>
        <w:tab/>
        <w:t>börja också med u</w:t>
      </w:r>
    </w:p>
    <w:p w14:paraId="7956AE8C" w14:textId="426BF3AA" w:rsidR="000844F1" w:rsidRPr="0051051F" w:rsidRDefault="000844F1" w:rsidP="0051051F">
      <w:pPr>
        <w:pStyle w:val="Liststycke"/>
        <w:numPr>
          <w:ilvl w:val="0"/>
          <w:numId w:val="85"/>
        </w:numPr>
        <w:shd w:val="clear" w:color="auto" w:fill="D4E9FF" w:themeFill="text2" w:themeFillTint="1A"/>
        <w:tabs>
          <w:tab w:val="left" w:pos="3402"/>
          <w:tab w:val="left" w:pos="6096"/>
        </w:tabs>
        <w:rPr>
          <w:rFonts w:ascii="Source Sans Pro" w:hAnsi="Source Sans Pro"/>
        </w:rPr>
      </w:pPr>
      <w:proofErr w:type="gramStart"/>
      <w:r w:rsidRPr="0051051F">
        <w:rPr>
          <w:rFonts w:ascii="Source Sans Pro" w:hAnsi="Source Sans Pro"/>
        </w:rPr>
        <w:t>&lt; a</w:t>
      </w:r>
      <w:proofErr w:type="gramEnd"/>
      <w:r w:rsidRPr="0051051F">
        <w:rPr>
          <w:rFonts w:ascii="Source Sans Pro" w:hAnsi="Source Sans Pro"/>
        </w:rPr>
        <w:t>–u–a–u–a–</w:t>
      </w:r>
      <w:proofErr w:type="gramStart"/>
      <w:r w:rsidRPr="0051051F">
        <w:rPr>
          <w:rFonts w:ascii="Source Sans Pro" w:hAnsi="Source Sans Pro"/>
        </w:rPr>
        <w:t>u &gt;</w:t>
      </w:r>
      <w:proofErr w:type="gramEnd"/>
      <w:r w:rsidRPr="0051051F">
        <w:rPr>
          <w:rFonts w:ascii="Source Sans Pro" w:hAnsi="Source Sans Pro"/>
        </w:rPr>
        <w:tab/>
        <w:t>börja också med u</w:t>
      </w:r>
    </w:p>
    <w:p w14:paraId="0D732B85" w14:textId="664DD91F" w:rsidR="000844F1" w:rsidRPr="0051051F" w:rsidRDefault="00AF2651" w:rsidP="0051051F">
      <w:pPr>
        <w:pStyle w:val="Liststycke"/>
        <w:numPr>
          <w:ilvl w:val="0"/>
          <w:numId w:val="85"/>
        </w:numPr>
        <w:tabs>
          <w:tab w:val="left" w:pos="3402"/>
          <w:tab w:val="left" w:pos="6096"/>
        </w:tabs>
        <w:rPr>
          <w:rFonts w:ascii="Source Sans Pro" w:hAnsi="Source Sans Pro"/>
        </w:rPr>
      </w:pPr>
      <w:r w:rsidRPr="00AB30EE">
        <w:rPr>
          <w:noProof/>
        </w:rPr>
        <w:drawing>
          <wp:anchor distT="0" distB="0" distL="114300" distR="114300" simplePos="0" relativeHeight="251665408" behindDoc="0" locked="0" layoutInCell="1" allowOverlap="1" wp14:anchorId="4735BF09" wp14:editId="206D42F6">
            <wp:simplePos x="0" y="0"/>
            <wp:positionH relativeFrom="margin">
              <wp:posOffset>5182870</wp:posOffset>
            </wp:positionH>
            <wp:positionV relativeFrom="margin">
              <wp:posOffset>7093585</wp:posOffset>
            </wp:positionV>
            <wp:extent cx="568960" cy="320040"/>
            <wp:effectExtent l="0" t="0" r="2540" b="0"/>
            <wp:wrapSquare wrapText="bothSides"/>
            <wp:docPr id="1713115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887205" name=""/>
                    <pic:cNvPicPr/>
                  </pic:nvPicPr>
                  <pic:blipFill>
                    <a:blip r:embed="rId22"/>
                    <a:stretch>
                      <a:fillRect/>
                    </a:stretch>
                  </pic:blipFill>
                  <pic:spPr>
                    <a:xfrm>
                      <a:off x="0" y="0"/>
                      <a:ext cx="568960" cy="32004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0844F1" w:rsidRPr="0051051F">
        <w:rPr>
          <w:rFonts w:ascii="Source Sans Pro" w:hAnsi="Source Sans Pro"/>
        </w:rPr>
        <w:t>&lt; å</w:t>
      </w:r>
      <w:proofErr w:type="gramEnd"/>
      <w:r w:rsidR="000844F1" w:rsidRPr="0051051F">
        <w:rPr>
          <w:rFonts w:ascii="Source Sans Pro" w:hAnsi="Source Sans Pro"/>
        </w:rPr>
        <w:t>–o–å–o–å–</w:t>
      </w:r>
      <w:proofErr w:type="gramStart"/>
      <w:r w:rsidR="000844F1" w:rsidRPr="0051051F">
        <w:rPr>
          <w:rFonts w:ascii="Source Sans Pro" w:hAnsi="Source Sans Pro"/>
        </w:rPr>
        <w:t>o &gt;</w:t>
      </w:r>
      <w:proofErr w:type="gramEnd"/>
      <w:r w:rsidR="000844F1" w:rsidRPr="0051051F">
        <w:rPr>
          <w:rFonts w:ascii="Source Sans Pro" w:hAnsi="Source Sans Pro"/>
        </w:rPr>
        <w:tab/>
        <w:t>börja också med å</w:t>
      </w:r>
    </w:p>
    <w:p w14:paraId="16594E22" w14:textId="7D8EB1F4" w:rsidR="000844F1" w:rsidRPr="0051051F" w:rsidRDefault="000844F1" w:rsidP="0051051F">
      <w:pPr>
        <w:pStyle w:val="Liststycke"/>
        <w:numPr>
          <w:ilvl w:val="0"/>
          <w:numId w:val="85"/>
        </w:numPr>
        <w:shd w:val="clear" w:color="auto" w:fill="D4E9FF" w:themeFill="text2" w:themeFillTint="1A"/>
        <w:tabs>
          <w:tab w:val="left" w:pos="3402"/>
          <w:tab w:val="left" w:pos="6096"/>
        </w:tabs>
        <w:rPr>
          <w:rFonts w:ascii="Source Sans Pro" w:hAnsi="Source Sans Pro"/>
        </w:rPr>
      </w:pPr>
      <w:proofErr w:type="gramStart"/>
      <w:r w:rsidRPr="0051051F">
        <w:rPr>
          <w:rFonts w:ascii="Source Sans Pro" w:hAnsi="Source Sans Pro"/>
        </w:rPr>
        <w:t>&lt; å</w:t>
      </w:r>
      <w:proofErr w:type="gramEnd"/>
      <w:r w:rsidRPr="0051051F">
        <w:rPr>
          <w:rFonts w:ascii="Source Sans Pro" w:hAnsi="Source Sans Pro"/>
        </w:rPr>
        <w:t>–u–å–u–å–</w:t>
      </w:r>
      <w:proofErr w:type="gramStart"/>
      <w:r w:rsidRPr="0051051F">
        <w:rPr>
          <w:rFonts w:ascii="Source Sans Pro" w:hAnsi="Source Sans Pro"/>
        </w:rPr>
        <w:t>u &gt;</w:t>
      </w:r>
      <w:proofErr w:type="gramEnd"/>
      <w:r w:rsidRPr="0051051F">
        <w:rPr>
          <w:rFonts w:ascii="Source Sans Pro" w:hAnsi="Source Sans Pro"/>
        </w:rPr>
        <w:tab/>
        <w:t>börja också med u</w:t>
      </w:r>
    </w:p>
    <w:p w14:paraId="7B172665" w14:textId="16B4EEF3" w:rsidR="000844F1" w:rsidRPr="0051051F" w:rsidRDefault="000844F1" w:rsidP="0051051F">
      <w:pPr>
        <w:pStyle w:val="Liststycke"/>
        <w:numPr>
          <w:ilvl w:val="0"/>
          <w:numId w:val="85"/>
        </w:numPr>
        <w:tabs>
          <w:tab w:val="left" w:pos="3402"/>
          <w:tab w:val="left" w:pos="6096"/>
        </w:tabs>
        <w:rPr>
          <w:rFonts w:ascii="Source Sans Pro" w:hAnsi="Source Sans Pro"/>
        </w:rPr>
      </w:pPr>
      <w:proofErr w:type="gramStart"/>
      <w:r w:rsidRPr="0051051F">
        <w:rPr>
          <w:rFonts w:ascii="Source Sans Pro" w:hAnsi="Source Sans Pro"/>
        </w:rPr>
        <w:t>&lt; a</w:t>
      </w:r>
      <w:proofErr w:type="gramEnd"/>
      <w:r w:rsidRPr="0051051F">
        <w:rPr>
          <w:rFonts w:ascii="Source Sans Pro" w:hAnsi="Source Sans Pro"/>
        </w:rPr>
        <w:t>–å–a–å–a–</w:t>
      </w:r>
      <w:proofErr w:type="gramStart"/>
      <w:r w:rsidRPr="0051051F">
        <w:rPr>
          <w:rFonts w:ascii="Source Sans Pro" w:hAnsi="Source Sans Pro"/>
        </w:rPr>
        <w:t>å &gt;</w:t>
      </w:r>
      <w:proofErr w:type="gramEnd"/>
      <w:r w:rsidRPr="0051051F">
        <w:rPr>
          <w:rFonts w:ascii="Source Sans Pro" w:hAnsi="Source Sans Pro"/>
        </w:rPr>
        <w:tab/>
        <w:t>börja också med å</w:t>
      </w:r>
    </w:p>
    <w:p w14:paraId="57FFD908" w14:textId="24FCF4D1" w:rsidR="003A582D" w:rsidRPr="0051051F" w:rsidRDefault="003A582D" w:rsidP="0051051F">
      <w:pPr>
        <w:pStyle w:val="Liststycke"/>
        <w:numPr>
          <w:ilvl w:val="0"/>
          <w:numId w:val="85"/>
        </w:numPr>
        <w:shd w:val="clear" w:color="auto" w:fill="E5E5E5" w:themeFill="background2" w:themeFillTint="33"/>
        <w:tabs>
          <w:tab w:val="left" w:pos="3402"/>
          <w:tab w:val="left" w:pos="5670"/>
        </w:tabs>
        <w:rPr>
          <w:rFonts w:ascii="Source Sans Pro" w:hAnsi="Source Sans Pro"/>
        </w:rPr>
      </w:pPr>
      <w:proofErr w:type="gramStart"/>
      <w:r w:rsidRPr="0051051F">
        <w:rPr>
          <w:rFonts w:ascii="Source Sans Pro" w:hAnsi="Source Sans Pro"/>
        </w:rPr>
        <w:t>&lt; e</w:t>
      </w:r>
      <w:proofErr w:type="gramEnd"/>
      <w:r w:rsidRPr="0051051F">
        <w:rPr>
          <w:rFonts w:ascii="Source Sans Pro" w:hAnsi="Source Sans Pro"/>
        </w:rPr>
        <w:t>–i–e–i–e–</w:t>
      </w:r>
      <w:proofErr w:type="gramStart"/>
      <w:r w:rsidRPr="0051051F">
        <w:rPr>
          <w:rFonts w:ascii="Source Sans Pro" w:hAnsi="Source Sans Pro"/>
        </w:rPr>
        <w:t>i &gt;</w:t>
      </w:r>
      <w:proofErr w:type="gramEnd"/>
      <w:r w:rsidRPr="0051051F">
        <w:rPr>
          <w:rFonts w:ascii="Source Sans Pro" w:hAnsi="Source Sans Pro"/>
        </w:rPr>
        <w:tab/>
        <w:t>börja också med i</w:t>
      </w:r>
    </w:p>
    <w:p w14:paraId="0D35D9A8" w14:textId="561AF0AB" w:rsidR="003A582D" w:rsidRPr="0051051F" w:rsidRDefault="003A582D" w:rsidP="0051051F">
      <w:pPr>
        <w:pStyle w:val="Liststycke"/>
        <w:numPr>
          <w:ilvl w:val="0"/>
          <w:numId w:val="85"/>
        </w:numPr>
        <w:tabs>
          <w:tab w:val="left" w:pos="3402"/>
          <w:tab w:val="left" w:pos="5670"/>
        </w:tabs>
        <w:rPr>
          <w:rFonts w:ascii="Source Sans Pro" w:hAnsi="Source Sans Pro"/>
        </w:rPr>
      </w:pPr>
      <w:proofErr w:type="gramStart"/>
      <w:r w:rsidRPr="0051051F">
        <w:rPr>
          <w:rFonts w:ascii="Source Sans Pro" w:hAnsi="Source Sans Pro"/>
        </w:rPr>
        <w:t>&lt; y</w:t>
      </w:r>
      <w:proofErr w:type="gramEnd"/>
      <w:r w:rsidRPr="0051051F">
        <w:rPr>
          <w:rFonts w:ascii="Source Sans Pro" w:hAnsi="Source Sans Pro"/>
        </w:rPr>
        <w:t>–ö–y–ö–y–</w:t>
      </w:r>
      <w:proofErr w:type="gramStart"/>
      <w:r w:rsidRPr="0051051F">
        <w:rPr>
          <w:rFonts w:ascii="Source Sans Pro" w:hAnsi="Source Sans Pro"/>
        </w:rPr>
        <w:t>ö &gt;</w:t>
      </w:r>
      <w:proofErr w:type="gramEnd"/>
      <w:r w:rsidRPr="0051051F">
        <w:rPr>
          <w:rFonts w:ascii="Source Sans Pro" w:hAnsi="Source Sans Pro"/>
        </w:rPr>
        <w:tab/>
        <w:t>börja också med ö</w:t>
      </w:r>
    </w:p>
    <w:p w14:paraId="65EBBC06" w14:textId="68A3CD33" w:rsidR="003A582D" w:rsidRPr="0051051F" w:rsidRDefault="003A582D" w:rsidP="0051051F">
      <w:pPr>
        <w:pStyle w:val="Liststycke"/>
        <w:numPr>
          <w:ilvl w:val="0"/>
          <w:numId w:val="85"/>
        </w:numPr>
        <w:shd w:val="clear" w:color="auto" w:fill="E5E5E5" w:themeFill="background2" w:themeFillTint="33"/>
        <w:tabs>
          <w:tab w:val="left" w:pos="3402"/>
          <w:tab w:val="left" w:pos="5670"/>
        </w:tabs>
        <w:rPr>
          <w:rFonts w:ascii="Source Sans Pro" w:hAnsi="Source Sans Pro"/>
        </w:rPr>
      </w:pPr>
      <w:proofErr w:type="gramStart"/>
      <w:r w:rsidRPr="0051051F">
        <w:rPr>
          <w:rFonts w:ascii="Source Sans Pro" w:hAnsi="Source Sans Pro"/>
        </w:rPr>
        <w:t>&lt; ä</w:t>
      </w:r>
      <w:proofErr w:type="gramEnd"/>
      <w:r w:rsidRPr="0051051F">
        <w:rPr>
          <w:rFonts w:ascii="Source Sans Pro" w:hAnsi="Source Sans Pro"/>
        </w:rPr>
        <w:t>–i–ä–i–ä–</w:t>
      </w:r>
      <w:proofErr w:type="gramStart"/>
      <w:r w:rsidRPr="0051051F">
        <w:rPr>
          <w:rFonts w:ascii="Source Sans Pro" w:hAnsi="Source Sans Pro"/>
        </w:rPr>
        <w:t>i &gt;</w:t>
      </w:r>
      <w:proofErr w:type="gramEnd"/>
      <w:r w:rsidRPr="0051051F">
        <w:rPr>
          <w:rFonts w:ascii="Source Sans Pro" w:hAnsi="Source Sans Pro"/>
        </w:rPr>
        <w:tab/>
        <w:t>börja också med i</w:t>
      </w:r>
    </w:p>
    <w:p w14:paraId="1F9922A6" w14:textId="400C7436" w:rsidR="003A582D" w:rsidRPr="0051051F" w:rsidRDefault="003A582D" w:rsidP="0051051F">
      <w:pPr>
        <w:pStyle w:val="Liststycke"/>
        <w:numPr>
          <w:ilvl w:val="0"/>
          <w:numId w:val="85"/>
        </w:numPr>
        <w:tabs>
          <w:tab w:val="left" w:pos="3402"/>
          <w:tab w:val="left" w:pos="5670"/>
        </w:tabs>
        <w:rPr>
          <w:rFonts w:ascii="Source Sans Pro" w:hAnsi="Source Sans Pro"/>
        </w:rPr>
      </w:pPr>
      <w:proofErr w:type="gramStart"/>
      <w:r w:rsidRPr="0051051F">
        <w:rPr>
          <w:rFonts w:ascii="Source Sans Pro" w:hAnsi="Source Sans Pro"/>
        </w:rPr>
        <w:t>&lt; e</w:t>
      </w:r>
      <w:proofErr w:type="gramEnd"/>
      <w:r w:rsidRPr="0051051F">
        <w:rPr>
          <w:rFonts w:ascii="Source Sans Pro" w:hAnsi="Source Sans Pro"/>
        </w:rPr>
        <w:t>–y–e–y–e–</w:t>
      </w:r>
      <w:proofErr w:type="gramStart"/>
      <w:r w:rsidRPr="0051051F">
        <w:rPr>
          <w:rFonts w:ascii="Source Sans Pro" w:hAnsi="Source Sans Pro"/>
        </w:rPr>
        <w:t>y &gt;</w:t>
      </w:r>
      <w:proofErr w:type="gramEnd"/>
      <w:r w:rsidRPr="0051051F">
        <w:rPr>
          <w:rFonts w:ascii="Source Sans Pro" w:hAnsi="Source Sans Pro"/>
        </w:rPr>
        <w:tab/>
        <w:t>börja också med y</w:t>
      </w:r>
    </w:p>
    <w:p w14:paraId="50D3066E" w14:textId="38D32411" w:rsidR="003A582D" w:rsidRPr="0051051F" w:rsidRDefault="00D25AEB" w:rsidP="0051051F">
      <w:pPr>
        <w:pStyle w:val="Liststycke"/>
        <w:numPr>
          <w:ilvl w:val="0"/>
          <w:numId w:val="85"/>
        </w:numPr>
        <w:shd w:val="clear" w:color="auto" w:fill="E5E5E5" w:themeFill="background2" w:themeFillTint="33"/>
        <w:tabs>
          <w:tab w:val="left" w:pos="3402"/>
          <w:tab w:val="left" w:pos="5670"/>
        </w:tabs>
        <w:rPr>
          <w:rFonts w:ascii="Source Sans Pro" w:hAnsi="Source Sans Pro"/>
        </w:rPr>
      </w:pPr>
      <w:r w:rsidRPr="00AB30EE">
        <w:rPr>
          <w:noProof/>
          <w14:ligatures w14:val="standardContextual"/>
        </w:rPr>
        <w:drawing>
          <wp:anchor distT="0" distB="0" distL="114300" distR="114300" simplePos="0" relativeHeight="251667456" behindDoc="0" locked="0" layoutInCell="1" allowOverlap="1" wp14:anchorId="5BAA8CEC" wp14:editId="2D3BBF16">
            <wp:simplePos x="0" y="0"/>
            <wp:positionH relativeFrom="margin">
              <wp:posOffset>5147310</wp:posOffset>
            </wp:positionH>
            <wp:positionV relativeFrom="margin">
              <wp:posOffset>442595</wp:posOffset>
            </wp:positionV>
            <wp:extent cx="604520" cy="339725"/>
            <wp:effectExtent l="0" t="0" r="5080" b="3175"/>
            <wp:wrapSquare wrapText="bothSides"/>
            <wp:docPr id="206206648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7154" name=""/>
                    <pic:cNvPicPr/>
                  </pic:nvPicPr>
                  <pic:blipFill>
                    <a:blip r:embed="rId24"/>
                    <a:stretch>
                      <a:fillRect/>
                    </a:stretch>
                  </pic:blipFill>
                  <pic:spPr>
                    <a:xfrm>
                      <a:off x="0" y="0"/>
                      <a:ext cx="604520" cy="33972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3A582D" w:rsidRPr="0051051F">
        <w:rPr>
          <w:rFonts w:ascii="Source Sans Pro" w:hAnsi="Source Sans Pro"/>
        </w:rPr>
        <w:t>&lt; ö</w:t>
      </w:r>
      <w:proofErr w:type="gramEnd"/>
      <w:r w:rsidR="003A582D" w:rsidRPr="0051051F">
        <w:rPr>
          <w:rFonts w:ascii="Source Sans Pro" w:hAnsi="Source Sans Pro"/>
        </w:rPr>
        <w:t>–ä–ö–ä–ö–</w:t>
      </w:r>
      <w:proofErr w:type="gramStart"/>
      <w:r w:rsidR="003A582D" w:rsidRPr="0051051F">
        <w:rPr>
          <w:rFonts w:ascii="Source Sans Pro" w:hAnsi="Source Sans Pro"/>
        </w:rPr>
        <w:t>ä &gt;</w:t>
      </w:r>
      <w:proofErr w:type="gramEnd"/>
      <w:r w:rsidR="003A582D" w:rsidRPr="0051051F">
        <w:rPr>
          <w:rFonts w:ascii="Source Sans Pro" w:hAnsi="Source Sans Pro"/>
        </w:rPr>
        <w:tab/>
        <w:t>börja också med ä</w:t>
      </w:r>
    </w:p>
    <w:p w14:paraId="4AAA98C8" w14:textId="7FA406A4" w:rsidR="003A582D" w:rsidRPr="0051051F" w:rsidRDefault="003A582D" w:rsidP="0051051F">
      <w:pPr>
        <w:pStyle w:val="Liststycke"/>
        <w:numPr>
          <w:ilvl w:val="0"/>
          <w:numId w:val="85"/>
        </w:numPr>
        <w:tabs>
          <w:tab w:val="left" w:pos="3402"/>
          <w:tab w:val="left" w:pos="5670"/>
        </w:tabs>
        <w:rPr>
          <w:rFonts w:ascii="Source Sans Pro" w:hAnsi="Source Sans Pro"/>
        </w:rPr>
      </w:pPr>
      <w:proofErr w:type="gramStart"/>
      <w:r w:rsidRPr="0051051F">
        <w:rPr>
          <w:rFonts w:ascii="Source Sans Pro" w:hAnsi="Source Sans Pro"/>
        </w:rPr>
        <w:t>&lt; i</w:t>
      </w:r>
      <w:proofErr w:type="gramEnd"/>
      <w:r w:rsidRPr="0051051F">
        <w:rPr>
          <w:rFonts w:ascii="Source Sans Pro" w:hAnsi="Source Sans Pro"/>
        </w:rPr>
        <w:t>–y–i–y–i–</w:t>
      </w:r>
      <w:proofErr w:type="gramStart"/>
      <w:r w:rsidRPr="0051051F">
        <w:rPr>
          <w:rFonts w:ascii="Source Sans Pro" w:hAnsi="Source Sans Pro"/>
        </w:rPr>
        <w:t>y &gt;</w:t>
      </w:r>
      <w:proofErr w:type="gramEnd"/>
      <w:r w:rsidRPr="0051051F">
        <w:rPr>
          <w:rFonts w:ascii="Source Sans Pro" w:hAnsi="Source Sans Pro"/>
        </w:rPr>
        <w:tab/>
        <w:t>börja också med y</w:t>
      </w:r>
    </w:p>
    <w:p w14:paraId="0DB3FCF0" w14:textId="77777777" w:rsidR="003A582D" w:rsidRPr="0051051F" w:rsidRDefault="003A582D" w:rsidP="0051051F">
      <w:pPr>
        <w:pStyle w:val="Liststycke"/>
        <w:numPr>
          <w:ilvl w:val="0"/>
          <w:numId w:val="85"/>
        </w:numPr>
        <w:shd w:val="clear" w:color="auto" w:fill="E5E5E5" w:themeFill="background2" w:themeFillTint="33"/>
        <w:tabs>
          <w:tab w:val="left" w:pos="3402"/>
          <w:tab w:val="left" w:pos="5670"/>
        </w:tabs>
        <w:rPr>
          <w:rFonts w:ascii="Source Sans Pro" w:hAnsi="Source Sans Pro"/>
        </w:rPr>
      </w:pPr>
      <w:proofErr w:type="gramStart"/>
      <w:r w:rsidRPr="0051051F">
        <w:rPr>
          <w:rFonts w:ascii="Source Sans Pro" w:hAnsi="Source Sans Pro"/>
        </w:rPr>
        <w:lastRenderedPageBreak/>
        <w:t>&lt; e</w:t>
      </w:r>
      <w:proofErr w:type="gramEnd"/>
      <w:r w:rsidRPr="0051051F">
        <w:rPr>
          <w:rFonts w:ascii="Source Sans Pro" w:hAnsi="Source Sans Pro"/>
        </w:rPr>
        <w:t>–ø–e–ø–e–</w:t>
      </w:r>
      <w:proofErr w:type="gramStart"/>
      <w:r w:rsidRPr="0051051F">
        <w:rPr>
          <w:rFonts w:ascii="Source Sans Pro" w:hAnsi="Source Sans Pro"/>
        </w:rPr>
        <w:t>ø &gt;</w:t>
      </w:r>
      <w:proofErr w:type="gramEnd"/>
      <w:r w:rsidRPr="0051051F">
        <w:rPr>
          <w:rFonts w:ascii="Source Sans Pro" w:hAnsi="Source Sans Pro"/>
        </w:rPr>
        <w:tab/>
        <w:t>börja också med ö</w:t>
      </w:r>
    </w:p>
    <w:p w14:paraId="3EF64989" w14:textId="4C293CF5" w:rsidR="003D52F5" w:rsidRDefault="000844F1" w:rsidP="000844F1">
      <w:pPr>
        <w:rPr>
          <w:rFonts w:ascii="Source Sans Pro" w:hAnsi="Source Sans Pro"/>
        </w:rPr>
      </w:pPr>
      <w:r w:rsidRPr="002E6A2B">
        <w:rPr>
          <w:rFonts w:ascii="Source Sans Pro" w:hAnsi="Source Sans Pro"/>
        </w:rPr>
        <w:t>Kombinationer av tre vokaler</w:t>
      </w:r>
    </w:p>
    <w:p w14:paraId="36EADBBC" w14:textId="1F92FD8A" w:rsidR="000844F1" w:rsidRPr="0051051F" w:rsidRDefault="000844F1" w:rsidP="0051051F">
      <w:pPr>
        <w:pStyle w:val="Liststycke"/>
        <w:numPr>
          <w:ilvl w:val="0"/>
          <w:numId w:val="87"/>
        </w:numPr>
        <w:shd w:val="clear" w:color="auto" w:fill="D4E9FF" w:themeFill="text2" w:themeFillTint="1A"/>
        <w:tabs>
          <w:tab w:val="left" w:pos="3402"/>
          <w:tab w:val="left" w:pos="6096"/>
        </w:tabs>
        <w:rPr>
          <w:rFonts w:ascii="Source Sans Pro" w:hAnsi="Source Sans Pro"/>
        </w:rPr>
      </w:pPr>
      <w:proofErr w:type="gramStart"/>
      <w:r w:rsidRPr="0051051F">
        <w:rPr>
          <w:rFonts w:ascii="Source Sans Pro" w:hAnsi="Source Sans Pro"/>
        </w:rPr>
        <w:t>&lt; a</w:t>
      </w:r>
      <w:proofErr w:type="gramEnd"/>
      <w:r w:rsidRPr="0051051F">
        <w:rPr>
          <w:rFonts w:ascii="Source Sans Pro" w:hAnsi="Source Sans Pro"/>
        </w:rPr>
        <w:t>–o–u–a–o–</w:t>
      </w:r>
      <w:proofErr w:type="gramStart"/>
      <w:r w:rsidRPr="0051051F">
        <w:rPr>
          <w:rFonts w:ascii="Source Sans Pro" w:hAnsi="Source Sans Pro"/>
        </w:rPr>
        <w:t>u &gt;</w:t>
      </w:r>
      <w:proofErr w:type="gramEnd"/>
      <w:r w:rsidRPr="0051051F">
        <w:rPr>
          <w:rFonts w:ascii="Source Sans Pro" w:hAnsi="Source Sans Pro"/>
        </w:rPr>
        <w:tab/>
        <w:t>börja också med o och u</w:t>
      </w:r>
    </w:p>
    <w:p w14:paraId="6AFC80FA" w14:textId="5F83D69C" w:rsidR="000844F1" w:rsidRPr="0051051F" w:rsidRDefault="000844F1" w:rsidP="0051051F">
      <w:pPr>
        <w:pStyle w:val="Liststycke"/>
        <w:numPr>
          <w:ilvl w:val="0"/>
          <w:numId w:val="87"/>
        </w:numPr>
        <w:tabs>
          <w:tab w:val="left" w:pos="3402"/>
          <w:tab w:val="left" w:pos="6096"/>
        </w:tabs>
        <w:rPr>
          <w:rFonts w:ascii="Source Sans Pro" w:hAnsi="Source Sans Pro"/>
        </w:rPr>
      </w:pPr>
      <w:proofErr w:type="gramStart"/>
      <w:r w:rsidRPr="0051051F">
        <w:rPr>
          <w:rFonts w:ascii="Source Sans Pro" w:hAnsi="Source Sans Pro"/>
        </w:rPr>
        <w:t>&lt; o</w:t>
      </w:r>
      <w:proofErr w:type="gramEnd"/>
      <w:r w:rsidRPr="0051051F">
        <w:rPr>
          <w:rFonts w:ascii="Source Sans Pro" w:hAnsi="Source Sans Pro"/>
        </w:rPr>
        <w:t>–u–å–o–u–</w:t>
      </w:r>
      <w:proofErr w:type="gramStart"/>
      <w:r w:rsidRPr="0051051F">
        <w:rPr>
          <w:rFonts w:ascii="Source Sans Pro" w:hAnsi="Source Sans Pro"/>
        </w:rPr>
        <w:t>å &gt;</w:t>
      </w:r>
      <w:proofErr w:type="gramEnd"/>
      <w:r w:rsidRPr="0051051F">
        <w:rPr>
          <w:rFonts w:ascii="Source Sans Pro" w:hAnsi="Source Sans Pro"/>
        </w:rPr>
        <w:tab/>
        <w:t>börja också med u och å</w:t>
      </w:r>
    </w:p>
    <w:p w14:paraId="73ECF42C" w14:textId="38C05AEE" w:rsidR="000844F1" w:rsidRPr="0051051F" w:rsidRDefault="000844F1" w:rsidP="0051051F">
      <w:pPr>
        <w:pStyle w:val="Liststycke"/>
        <w:numPr>
          <w:ilvl w:val="0"/>
          <w:numId w:val="87"/>
        </w:numPr>
        <w:shd w:val="clear" w:color="auto" w:fill="D4E9FF" w:themeFill="text2" w:themeFillTint="1A"/>
        <w:tabs>
          <w:tab w:val="left" w:pos="3402"/>
          <w:tab w:val="left" w:pos="6096"/>
        </w:tabs>
        <w:rPr>
          <w:rFonts w:ascii="Source Sans Pro" w:hAnsi="Source Sans Pro"/>
        </w:rPr>
      </w:pPr>
      <w:proofErr w:type="gramStart"/>
      <w:r w:rsidRPr="0051051F">
        <w:rPr>
          <w:rFonts w:ascii="Source Sans Pro" w:hAnsi="Source Sans Pro"/>
        </w:rPr>
        <w:t>&lt; a</w:t>
      </w:r>
      <w:proofErr w:type="gramEnd"/>
      <w:r w:rsidRPr="0051051F">
        <w:rPr>
          <w:rFonts w:ascii="Source Sans Pro" w:hAnsi="Source Sans Pro"/>
        </w:rPr>
        <w:t>–u–o–a–u–</w:t>
      </w:r>
      <w:proofErr w:type="gramStart"/>
      <w:r w:rsidRPr="0051051F">
        <w:rPr>
          <w:rFonts w:ascii="Source Sans Pro" w:hAnsi="Source Sans Pro"/>
        </w:rPr>
        <w:t>o &gt;</w:t>
      </w:r>
      <w:proofErr w:type="gramEnd"/>
      <w:r w:rsidRPr="0051051F">
        <w:rPr>
          <w:rFonts w:ascii="Source Sans Pro" w:hAnsi="Source Sans Pro"/>
        </w:rPr>
        <w:tab/>
        <w:t>börja också med u och o</w:t>
      </w:r>
    </w:p>
    <w:p w14:paraId="646037D7" w14:textId="5FCD162E" w:rsidR="000844F1" w:rsidRPr="0051051F" w:rsidRDefault="00AF2651" w:rsidP="0051051F">
      <w:pPr>
        <w:pStyle w:val="Liststycke"/>
        <w:numPr>
          <w:ilvl w:val="0"/>
          <w:numId w:val="87"/>
        </w:numPr>
        <w:tabs>
          <w:tab w:val="left" w:pos="3402"/>
          <w:tab w:val="left" w:pos="6096"/>
        </w:tabs>
        <w:rPr>
          <w:rFonts w:ascii="Source Sans Pro" w:hAnsi="Source Sans Pro"/>
        </w:rPr>
      </w:pPr>
      <w:r w:rsidRPr="003D52F5">
        <w:rPr>
          <w:rFonts w:ascii="Source Sans Pro" w:hAnsi="Source Sans Pro"/>
          <w:noProof/>
        </w:rPr>
        <w:drawing>
          <wp:anchor distT="0" distB="0" distL="114300" distR="114300" simplePos="0" relativeHeight="251668480" behindDoc="0" locked="0" layoutInCell="1" allowOverlap="1" wp14:anchorId="6B40C126" wp14:editId="6F0E4B63">
            <wp:simplePos x="0" y="0"/>
            <wp:positionH relativeFrom="margin">
              <wp:posOffset>4714875</wp:posOffset>
            </wp:positionH>
            <wp:positionV relativeFrom="margin">
              <wp:posOffset>1461770</wp:posOffset>
            </wp:positionV>
            <wp:extent cx="1044575" cy="383540"/>
            <wp:effectExtent l="0" t="0" r="0" b="0"/>
            <wp:wrapSquare wrapText="bothSides"/>
            <wp:docPr id="135283086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30866" name=""/>
                    <pic:cNvPicPr/>
                  </pic:nvPicPr>
                  <pic:blipFill rotWithShape="1">
                    <a:blip r:embed="rId26"/>
                    <a:srcRect r="81855" b="54633"/>
                    <a:stretch>
                      <a:fillRect/>
                    </a:stretch>
                  </pic:blipFill>
                  <pic:spPr bwMode="auto">
                    <a:xfrm>
                      <a:off x="0" y="0"/>
                      <a:ext cx="1044575" cy="383540"/>
                    </a:xfrm>
                    <a:prstGeom prst="rect">
                      <a:avLst/>
                    </a:prstGeom>
                    <a:ln>
                      <a:noFill/>
                    </a:ln>
                    <a:extLst>
                      <a:ext uri="{53640926-AAD7-44D8-BBD7-CCE9431645EC}">
                        <a14:shadowObscured xmlns:a14="http://schemas.microsoft.com/office/drawing/2010/main"/>
                      </a:ext>
                    </a:extLst>
                  </pic:spPr>
                </pic:pic>
              </a:graphicData>
            </a:graphic>
          </wp:anchor>
        </w:drawing>
      </w:r>
      <w:proofErr w:type="gramStart"/>
      <w:r w:rsidR="000844F1" w:rsidRPr="0051051F">
        <w:rPr>
          <w:rFonts w:ascii="Source Sans Pro" w:hAnsi="Source Sans Pro"/>
        </w:rPr>
        <w:t>&lt; å</w:t>
      </w:r>
      <w:proofErr w:type="gramEnd"/>
      <w:r w:rsidR="000844F1" w:rsidRPr="0051051F">
        <w:rPr>
          <w:rFonts w:ascii="Source Sans Pro" w:hAnsi="Source Sans Pro"/>
        </w:rPr>
        <w:t>–a–u–å–a–</w:t>
      </w:r>
      <w:proofErr w:type="gramStart"/>
      <w:r w:rsidR="000844F1" w:rsidRPr="0051051F">
        <w:rPr>
          <w:rFonts w:ascii="Source Sans Pro" w:hAnsi="Source Sans Pro"/>
        </w:rPr>
        <w:t>u &gt;</w:t>
      </w:r>
      <w:proofErr w:type="gramEnd"/>
      <w:r w:rsidR="000844F1" w:rsidRPr="0051051F">
        <w:rPr>
          <w:rFonts w:ascii="Source Sans Pro" w:hAnsi="Source Sans Pro"/>
        </w:rPr>
        <w:tab/>
        <w:t>börja också med a och u</w:t>
      </w:r>
    </w:p>
    <w:p w14:paraId="5A4B16AF" w14:textId="533C1D23" w:rsidR="000844F1" w:rsidRPr="0051051F" w:rsidRDefault="000844F1" w:rsidP="0051051F">
      <w:pPr>
        <w:pStyle w:val="Liststycke"/>
        <w:numPr>
          <w:ilvl w:val="0"/>
          <w:numId w:val="87"/>
        </w:numPr>
        <w:shd w:val="clear" w:color="auto" w:fill="D4E9FF" w:themeFill="text2" w:themeFillTint="1A"/>
        <w:tabs>
          <w:tab w:val="left" w:pos="3402"/>
          <w:tab w:val="left" w:pos="6096"/>
        </w:tabs>
        <w:rPr>
          <w:rFonts w:ascii="Source Sans Pro" w:hAnsi="Source Sans Pro"/>
        </w:rPr>
      </w:pPr>
      <w:proofErr w:type="gramStart"/>
      <w:r w:rsidRPr="0051051F">
        <w:rPr>
          <w:rFonts w:ascii="Source Sans Pro" w:hAnsi="Source Sans Pro"/>
        </w:rPr>
        <w:t>&lt; a</w:t>
      </w:r>
      <w:proofErr w:type="gramEnd"/>
      <w:r w:rsidRPr="0051051F">
        <w:rPr>
          <w:rFonts w:ascii="Source Sans Pro" w:hAnsi="Source Sans Pro"/>
        </w:rPr>
        <w:t>–å–u–å–u–</w:t>
      </w:r>
      <w:proofErr w:type="gramStart"/>
      <w:r w:rsidRPr="0051051F">
        <w:rPr>
          <w:rFonts w:ascii="Source Sans Pro" w:hAnsi="Source Sans Pro"/>
        </w:rPr>
        <w:t>a &gt;</w:t>
      </w:r>
      <w:proofErr w:type="gramEnd"/>
      <w:r w:rsidRPr="0051051F">
        <w:rPr>
          <w:rFonts w:ascii="Source Sans Pro" w:hAnsi="Source Sans Pro"/>
        </w:rPr>
        <w:tab/>
        <w:t>börja också med å och u</w:t>
      </w:r>
    </w:p>
    <w:p w14:paraId="0DB220C7" w14:textId="28983965" w:rsidR="000844F1" w:rsidRPr="0051051F" w:rsidRDefault="000844F1" w:rsidP="0051051F">
      <w:pPr>
        <w:pStyle w:val="Liststycke"/>
        <w:numPr>
          <w:ilvl w:val="0"/>
          <w:numId w:val="87"/>
        </w:numPr>
        <w:tabs>
          <w:tab w:val="left" w:pos="3402"/>
          <w:tab w:val="left" w:pos="6096"/>
        </w:tabs>
        <w:rPr>
          <w:rFonts w:ascii="Source Sans Pro" w:hAnsi="Source Sans Pro"/>
        </w:rPr>
      </w:pPr>
      <w:proofErr w:type="gramStart"/>
      <w:r w:rsidRPr="0051051F">
        <w:rPr>
          <w:rFonts w:ascii="Source Sans Pro" w:hAnsi="Source Sans Pro"/>
        </w:rPr>
        <w:t>&lt; u</w:t>
      </w:r>
      <w:proofErr w:type="gramEnd"/>
      <w:r w:rsidRPr="0051051F">
        <w:rPr>
          <w:rFonts w:ascii="Source Sans Pro" w:hAnsi="Source Sans Pro"/>
        </w:rPr>
        <w:t>–å–o–u–o–</w:t>
      </w:r>
      <w:proofErr w:type="gramStart"/>
      <w:r w:rsidRPr="0051051F">
        <w:rPr>
          <w:rFonts w:ascii="Source Sans Pro" w:hAnsi="Source Sans Pro"/>
        </w:rPr>
        <w:t>å &gt;</w:t>
      </w:r>
      <w:proofErr w:type="gramEnd"/>
      <w:r w:rsidRPr="0051051F">
        <w:rPr>
          <w:rFonts w:ascii="Source Sans Pro" w:hAnsi="Source Sans Pro"/>
        </w:rPr>
        <w:tab/>
        <w:t>börja också med å och o</w:t>
      </w:r>
    </w:p>
    <w:p w14:paraId="71BEA91B" w14:textId="5FF28FC6" w:rsidR="003A582D" w:rsidRPr="0051051F" w:rsidRDefault="003A582D" w:rsidP="0051051F">
      <w:pPr>
        <w:pStyle w:val="Liststycke"/>
        <w:numPr>
          <w:ilvl w:val="0"/>
          <w:numId w:val="87"/>
        </w:numPr>
        <w:shd w:val="clear" w:color="auto" w:fill="E5E5E5" w:themeFill="background2" w:themeFillTint="33"/>
        <w:tabs>
          <w:tab w:val="left" w:pos="3402"/>
          <w:tab w:val="left" w:pos="5670"/>
        </w:tabs>
        <w:rPr>
          <w:rFonts w:ascii="Source Sans Pro" w:hAnsi="Source Sans Pro"/>
        </w:rPr>
      </w:pPr>
      <w:proofErr w:type="gramStart"/>
      <w:r w:rsidRPr="0051051F">
        <w:rPr>
          <w:rFonts w:ascii="Source Sans Pro" w:hAnsi="Source Sans Pro"/>
        </w:rPr>
        <w:t>&lt; e</w:t>
      </w:r>
      <w:proofErr w:type="gramEnd"/>
      <w:r w:rsidRPr="0051051F">
        <w:rPr>
          <w:rFonts w:ascii="Source Sans Pro" w:hAnsi="Source Sans Pro"/>
        </w:rPr>
        <w:t>–i–y–e–i–</w:t>
      </w:r>
      <w:proofErr w:type="gramStart"/>
      <w:r w:rsidRPr="0051051F">
        <w:rPr>
          <w:rFonts w:ascii="Source Sans Pro" w:hAnsi="Source Sans Pro"/>
        </w:rPr>
        <w:t>y &gt;</w:t>
      </w:r>
      <w:proofErr w:type="gramEnd"/>
      <w:r w:rsidRPr="0051051F">
        <w:rPr>
          <w:rFonts w:ascii="Source Sans Pro" w:hAnsi="Source Sans Pro"/>
        </w:rPr>
        <w:tab/>
        <w:t>börja också med i och y</w:t>
      </w:r>
    </w:p>
    <w:p w14:paraId="3A6A6F83" w14:textId="0F0933AF" w:rsidR="003A582D" w:rsidRPr="0051051F" w:rsidRDefault="003A582D" w:rsidP="0051051F">
      <w:pPr>
        <w:pStyle w:val="Liststycke"/>
        <w:numPr>
          <w:ilvl w:val="0"/>
          <w:numId w:val="87"/>
        </w:numPr>
        <w:tabs>
          <w:tab w:val="left" w:pos="3402"/>
          <w:tab w:val="left" w:pos="5670"/>
        </w:tabs>
        <w:rPr>
          <w:rFonts w:ascii="Source Sans Pro" w:hAnsi="Source Sans Pro"/>
        </w:rPr>
      </w:pPr>
      <w:proofErr w:type="gramStart"/>
      <w:r w:rsidRPr="0051051F">
        <w:rPr>
          <w:rFonts w:ascii="Source Sans Pro" w:hAnsi="Source Sans Pro"/>
        </w:rPr>
        <w:t>&lt; ä</w:t>
      </w:r>
      <w:proofErr w:type="gramEnd"/>
      <w:r w:rsidRPr="0051051F">
        <w:rPr>
          <w:rFonts w:ascii="Source Sans Pro" w:hAnsi="Source Sans Pro"/>
        </w:rPr>
        <w:t>–ö–e–ä–ö–</w:t>
      </w:r>
      <w:proofErr w:type="gramStart"/>
      <w:r w:rsidRPr="0051051F">
        <w:rPr>
          <w:rFonts w:ascii="Source Sans Pro" w:hAnsi="Source Sans Pro"/>
        </w:rPr>
        <w:t>e &gt;</w:t>
      </w:r>
      <w:proofErr w:type="gramEnd"/>
      <w:r w:rsidRPr="0051051F">
        <w:rPr>
          <w:rFonts w:ascii="Source Sans Pro" w:hAnsi="Source Sans Pro"/>
        </w:rPr>
        <w:tab/>
        <w:t>börja också med ä och e</w:t>
      </w:r>
    </w:p>
    <w:p w14:paraId="2044D46D" w14:textId="77777777" w:rsidR="003A582D" w:rsidRPr="0051051F" w:rsidRDefault="003A582D" w:rsidP="0051051F">
      <w:pPr>
        <w:pStyle w:val="Liststycke"/>
        <w:numPr>
          <w:ilvl w:val="0"/>
          <w:numId w:val="87"/>
        </w:numPr>
        <w:shd w:val="clear" w:color="auto" w:fill="E5E5E5" w:themeFill="background2" w:themeFillTint="33"/>
        <w:tabs>
          <w:tab w:val="left" w:pos="3402"/>
          <w:tab w:val="left" w:pos="5670"/>
        </w:tabs>
        <w:rPr>
          <w:rFonts w:ascii="Source Sans Pro" w:hAnsi="Source Sans Pro"/>
        </w:rPr>
      </w:pPr>
      <w:proofErr w:type="gramStart"/>
      <w:r w:rsidRPr="0051051F">
        <w:rPr>
          <w:rFonts w:ascii="Source Sans Pro" w:hAnsi="Source Sans Pro"/>
        </w:rPr>
        <w:t>&lt; i</w:t>
      </w:r>
      <w:proofErr w:type="gramEnd"/>
      <w:r w:rsidRPr="0051051F">
        <w:rPr>
          <w:rFonts w:ascii="Source Sans Pro" w:hAnsi="Source Sans Pro"/>
        </w:rPr>
        <w:t>–ö–ä–i–ö–</w:t>
      </w:r>
      <w:proofErr w:type="gramStart"/>
      <w:r w:rsidRPr="0051051F">
        <w:rPr>
          <w:rFonts w:ascii="Source Sans Pro" w:hAnsi="Source Sans Pro"/>
        </w:rPr>
        <w:t>ä &gt;</w:t>
      </w:r>
      <w:proofErr w:type="gramEnd"/>
      <w:r w:rsidRPr="0051051F">
        <w:rPr>
          <w:rFonts w:ascii="Source Sans Pro" w:hAnsi="Source Sans Pro"/>
        </w:rPr>
        <w:tab/>
        <w:t>börja också med ö och ä</w:t>
      </w:r>
    </w:p>
    <w:p w14:paraId="0B96194A" w14:textId="77777777" w:rsidR="003A582D" w:rsidRPr="0051051F" w:rsidRDefault="003A582D" w:rsidP="0051051F">
      <w:pPr>
        <w:pStyle w:val="Liststycke"/>
        <w:numPr>
          <w:ilvl w:val="0"/>
          <w:numId w:val="87"/>
        </w:numPr>
        <w:tabs>
          <w:tab w:val="left" w:pos="3402"/>
          <w:tab w:val="left" w:pos="5670"/>
        </w:tabs>
        <w:rPr>
          <w:rFonts w:ascii="Source Sans Pro" w:hAnsi="Source Sans Pro"/>
        </w:rPr>
      </w:pPr>
      <w:proofErr w:type="gramStart"/>
      <w:r w:rsidRPr="0051051F">
        <w:rPr>
          <w:rFonts w:ascii="Source Sans Pro" w:hAnsi="Source Sans Pro"/>
        </w:rPr>
        <w:t>&lt; y</w:t>
      </w:r>
      <w:proofErr w:type="gramEnd"/>
      <w:r w:rsidRPr="0051051F">
        <w:rPr>
          <w:rFonts w:ascii="Source Sans Pro" w:hAnsi="Source Sans Pro"/>
        </w:rPr>
        <w:t>–i–ä–y–i–</w:t>
      </w:r>
      <w:proofErr w:type="gramStart"/>
      <w:r w:rsidRPr="0051051F">
        <w:rPr>
          <w:rFonts w:ascii="Source Sans Pro" w:hAnsi="Source Sans Pro"/>
        </w:rPr>
        <w:t>ä &gt;</w:t>
      </w:r>
      <w:proofErr w:type="gramEnd"/>
      <w:r w:rsidRPr="0051051F">
        <w:rPr>
          <w:rFonts w:ascii="Source Sans Pro" w:hAnsi="Source Sans Pro"/>
        </w:rPr>
        <w:tab/>
        <w:t>börja också med i och ä</w:t>
      </w:r>
    </w:p>
    <w:p w14:paraId="1854EE7F" w14:textId="13369A89" w:rsidR="003A582D" w:rsidRPr="0051051F" w:rsidRDefault="003A582D" w:rsidP="0051051F">
      <w:pPr>
        <w:pStyle w:val="Liststycke"/>
        <w:numPr>
          <w:ilvl w:val="0"/>
          <w:numId w:val="87"/>
        </w:numPr>
        <w:shd w:val="clear" w:color="auto" w:fill="E5E5E5" w:themeFill="background2" w:themeFillTint="33"/>
        <w:tabs>
          <w:tab w:val="left" w:pos="3402"/>
          <w:tab w:val="left" w:pos="5670"/>
        </w:tabs>
        <w:rPr>
          <w:rFonts w:ascii="Source Sans Pro" w:hAnsi="Source Sans Pro"/>
        </w:rPr>
      </w:pPr>
      <w:proofErr w:type="gramStart"/>
      <w:r w:rsidRPr="0051051F">
        <w:rPr>
          <w:rFonts w:ascii="Source Sans Pro" w:hAnsi="Source Sans Pro"/>
        </w:rPr>
        <w:t>&lt; i</w:t>
      </w:r>
      <w:proofErr w:type="gramEnd"/>
      <w:r w:rsidRPr="0051051F">
        <w:rPr>
          <w:rFonts w:ascii="Source Sans Pro" w:hAnsi="Source Sans Pro"/>
        </w:rPr>
        <w:t>–e–ö–i–e–</w:t>
      </w:r>
      <w:proofErr w:type="gramStart"/>
      <w:r w:rsidRPr="0051051F">
        <w:rPr>
          <w:rFonts w:ascii="Source Sans Pro" w:hAnsi="Source Sans Pro"/>
        </w:rPr>
        <w:t>ö &gt;</w:t>
      </w:r>
      <w:proofErr w:type="gramEnd"/>
      <w:r w:rsidRPr="0051051F">
        <w:rPr>
          <w:rFonts w:ascii="Source Sans Pro" w:hAnsi="Source Sans Pro"/>
        </w:rPr>
        <w:tab/>
        <w:t>börja också med e och ö</w:t>
      </w:r>
    </w:p>
    <w:p w14:paraId="0D4E43F9" w14:textId="77777777" w:rsidR="003A582D" w:rsidRPr="0051051F" w:rsidRDefault="003A582D" w:rsidP="0051051F">
      <w:pPr>
        <w:pStyle w:val="Liststycke"/>
        <w:numPr>
          <w:ilvl w:val="0"/>
          <w:numId w:val="87"/>
        </w:numPr>
        <w:tabs>
          <w:tab w:val="left" w:pos="3402"/>
          <w:tab w:val="left" w:pos="5670"/>
        </w:tabs>
        <w:rPr>
          <w:rFonts w:ascii="Source Sans Pro" w:hAnsi="Source Sans Pro"/>
        </w:rPr>
      </w:pPr>
      <w:proofErr w:type="gramStart"/>
      <w:r w:rsidRPr="0051051F">
        <w:rPr>
          <w:rFonts w:ascii="Source Sans Pro" w:hAnsi="Source Sans Pro"/>
        </w:rPr>
        <w:t>&lt; ö</w:t>
      </w:r>
      <w:proofErr w:type="gramEnd"/>
      <w:r w:rsidRPr="0051051F">
        <w:rPr>
          <w:rFonts w:ascii="Source Sans Pro" w:hAnsi="Source Sans Pro"/>
        </w:rPr>
        <w:t>–y–ä–ö–y–</w:t>
      </w:r>
      <w:proofErr w:type="gramStart"/>
      <w:r w:rsidRPr="0051051F">
        <w:rPr>
          <w:rFonts w:ascii="Source Sans Pro" w:hAnsi="Source Sans Pro"/>
        </w:rPr>
        <w:t>ä &gt;</w:t>
      </w:r>
      <w:proofErr w:type="gramEnd"/>
      <w:r w:rsidRPr="0051051F">
        <w:rPr>
          <w:rFonts w:ascii="Source Sans Pro" w:hAnsi="Source Sans Pro"/>
        </w:rPr>
        <w:tab/>
        <w:t>börja också med y och ä</w:t>
      </w:r>
    </w:p>
    <w:p w14:paraId="6FAFFC97" w14:textId="4D7E8843" w:rsidR="00E45122" w:rsidRPr="00E45122" w:rsidRDefault="000844F1" w:rsidP="00E45122">
      <w:pPr>
        <w:rPr>
          <w:rFonts w:ascii="Source Sans Pro" w:hAnsi="Source Sans Pro"/>
        </w:rPr>
      </w:pPr>
      <w:r w:rsidRPr="002E6A2B">
        <w:rPr>
          <w:rFonts w:ascii="Source Sans Pro" w:hAnsi="Source Sans Pro"/>
        </w:rPr>
        <w:t>Kombinationer av fyra vokaler</w:t>
      </w:r>
      <w:r w:rsidR="003D52F5">
        <w:rPr>
          <w:rFonts w:ascii="Source Sans Pro" w:hAnsi="Source Sans Pro"/>
        </w:rPr>
        <w:t xml:space="preserve"> eller fler</w:t>
      </w:r>
      <w:r w:rsidRPr="002E6A2B">
        <w:rPr>
          <w:rFonts w:ascii="Source Sans Pro" w:hAnsi="Source Sans Pro"/>
        </w:rPr>
        <w:t xml:space="preserve"> (börja på olika ställen)</w:t>
      </w:r>
    </w:p>
    <w:p w14:paraId="6BF846AF" w14:textId="5CED3F20" w:rsidR="000844F1" w:rsidRPr="0051051F" w:rsidRDefault="000844F1" w:rsidP="0051051F">
      <w:pPr>
        <w:pStyle w:val="Liststycke"/>
        <w:numPr>
          <w:ilvl w:val="0"/>
          <w:numId w:val="90"/>
        </w:numPr>
        <w:tabs>
          <w:tab w:val="left" w:pos="3402"/>
          <w:tab w:val="left" w:pos="6096"/>
        </w:tabs>
        <w:rPr>
          <w:rFonts w:ascii="Source Sans Pro" w:hAnsi="Source Sans Pro"/>
        </w:rPr>
      </w:pPr>
      <w:proofErr w:type="gramStart"/>
      <w:r w:rsidRPr="0051051F">
        <w:rPr>
          <w:rFonts w:ascii="Source Sans Pro" w:hAnsi="Source Sans Pro"/>
        </w:rPr>
        <w:t>&lt; a</w:t>
      </w:r>
      <w:proofErr w:type="gramEnd"/>
      <w:r w:rsidRPr="0051051F">
        <w:rPr>
          <w:rFonts w:ascii="Source Sans Pro" w:hAnsi="Source Sans Pro"/>
        </w:rPr>
        <w:t>–o–u–å–a–o–u–</w:t>
      </w:r>
      <w:proofErr w:type="gramStart"/>
      <w:r w:rsidRPr="0051051F">
        <w:rPr>
          <w:rFonts w:ascii="Source Sans Pro" w:hAnsi="Source Sans Pro"/>
        </w:rPr>
        <w:t>å &gt;</w:t>
      </w:r>
      <w:proofErr w:type="gramEnd"/>
      <w:r w:rsidRPr="0051051F">
        <w:rPr>
          <w:rFonts w:ascii="Source Sans Pro" w:hAnsi="Source Sans Pro"/>
        </w:rPr>
        <w:tab/>
      </w:r>
    </w:p>
    <w:p w14:paraId="2EBC9C3D" w14:textId="66D6EA93" w:rsidR="000844F1" w:rsidRPr="0051051F" w:rsidRDefault="000844F1" w:rsidP="0051051F">
      <w:pPr>
        <w:pStyle w:val="Liststycke"/>
        <w:numPr>
          <w:ilvl w:val="0"/>
          <w:numId w:val="90"/>
        </w:numPr>
        <w:shd w:val="clear" w:color="auto" w:fill="D4E9FF" w:themeFill="text2" w:themeFillTint="1A"/>
        <w:tabs>
          <w:tab w:val="left" w:pos="3402"/>
          <w:tab w:val="left" w:pos="6096"/>
        </w:tabs>
        <w:rPr>
          <w:rFonts w:ascii="Source Sans Pro" w:hAnsi="Source Sans Pro"/>
        </w:rPr>
      </w:pPr>
      <w:proofErr w:type="gramStart"/>
      <w:r w:rsidRPr="0051051F">
        <w:rPr>
          <w:rFonts w:ascii="Source Sans Pro" w:hAnsi="Source Sans Pro"/>
        </w:rPr>
        <w:t>&lt; u</w:t>
      </w:r>
      <w:proofErr w:type="gramEnd"/>
      <w:r w:rsidRPr="0051051F">
        <w:rPr>
          <w:rFonts w:ascii="Source Sans Pro" w:hAnsi="Source Sans Pro"/>
        </w:rPr>
        <w:t>–å–a–o–u–o–å–</w:t>
      </w:r>
      <w:proofErr w:type="gramStart"/>
      <w:r w:rsidRPr="0051051F">
        <w:rPr>
          <w:rFonts w:ascii="Source Sans Pro" w:hAnsi="Source Sans Pro"/>
        </w:rPr>
        <w:t>a &gt;</w:t>
      </w:r>
      <w:proofErr w:type="gramEnd"/>
      <w:r w:rsidRPr="0051051F">
        <w:rPr>
          <w:rFonts w:ascii="Source Sans Pro" w:hAnsi="Source Sans Pro"/>
        </w:rPr>
        <w:tab/>
      </w:r>
    </w:p>
    <w:p w14:paraId="14C2A2F5" w14:textId="62033616" w:rsidR="000844F1" w:rsidRPr="0051051F" w:rsidRDefault="00AF2651" w:rsidP="0051051F">
      <w:pPr>
        <w:pStyle w:val="Liststycke"/>
        <w:numPr>
          <w:ilvl w:val="0"/>
          <w:numId w:val="90"/>
        </w:numPr>
        <w:tabs>
          <w:tab w:val="left" w:pos="3402"/>
          <w:tab w:val="left" w:pos="6096"/>
        </w:tabs>
        <w:rPr>
          <w:rFonts w:ascii="Source Sans Pro" w:hAnsi="Source Sans Pro"/>
        </w:rPr>
      </w:pPr>
      <w:r>
        <w:rPr>
          <w:noProof/>
          <w14:ligatures w14:val="standardContextual"/>
        </w:rPr>
        <w:drawing>
          <wp:anchor distT="0" distB="0" distL="114300" distR="114300" simplePos="0" relativeHeight="251669504" behindDoc="0" locked="0" layoutInCell="1" allowOverlap="1" wp14:anchorId="59FEE575" wp14:editId="15CFFF5C">
            <wp:simplePos x="0" y="0"/>
            <wp:positionH relativeFrom="margin">
              <wp:posOffset>4530725</wp:posOffset>
            </wp:positionH>
            <wp:positionV relativeFrom="margin">
              <wp:posOffset>4239260</wp:posOffset>
            </wp:positionV>
            <wp:extent cx="1181100" cy="304800"/>
            <wp:effectExtent l="0" t="0" r="0" b="0"/>
            <wp:wrapSquare wrapText="bothSides"/>
            <wp:docPr id="17591401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14011" name=""/>
                    <pic:cNvPicPr/>
                  </pic:nvPicPr>
                  <pic:blipFill rotWithShape="1">
                    <a:blip r:embed="rId27">
                      <a:extLst>
                        <a:ext uri="{28A0092B-C50C-407E-A947-70E740481C1C}">
                          <a14:useLocalDpi xmlns:a14="http://schemas.microsoft.com/office/drawing/2010/main" val="0"/>
                        </a:ext>
                      </a:extLst>
                    </a:blip>
                    <a:srcRect b="11111"/>
                    <a:stretch>
                      <a:fillRect/>
                    </a:stretch>
                  </pic:blipFill>
                  <pic:spPr bwMode="auto">
                    <a:xfrm>
                      <a:off x="0" y="0"/>
                      <a:ext cx="1181100" cy="304800"/>
                    </a:xfrm>
                    <a:prstGeom prst="rect">
                      <a:avLst/>
                    </a:prstGeom>
                    <a:ln>
                      <a:noFill/>
                    </a:ln>
                    <a:extLst>
                      <a:ext uri="{53640926-AAD7-44D8-BBD7-CCE9431645EC}">
                        <a14:shadowObscured xmlns:a14="http://schemas.microsoft.com/office/drawing/2010/main"/>
                      </a:ext>
                    </a:extLst>
                  </pic:spPr>
                </pic:pic>
              </a:graphicData>
            </a:graphic>
          </wp:anchor>
        </w:drawing>
      </w:r>
      <w:proofErr w:type="gramStart"/>
      <w:r w:rsidR="000844F1" w:rsidRPr="0051051F">
        <w:rPr>
          <w:rFonts w:ascii="Source Sans Pro" w:hAnsi="Source Sans Pro"/>
        </w:rPr>
        <w:t>&lt; a</w:t>
      </w:r>
      <w:proofErr w:type="gramEnd"/>
      <w:r w:rsidR="000844F1" w:rsidRPr="0051051F">
        <w:rPr>
          <w:rFonts w:ascii="Source Sans Pro" w:hAnsi="Source Sans Pro"/>
        </w:rPr>
        <w:t>–o–å–u–å–u–a–</w:t>
      </w:r>
      <w:proofErr w:type="gramStart"/>
      <w:r w:rsidR="000844F1" w:rsidRPr="0051051F">
        <w:rPr>
          <w:rFonts w:ascii="Source Sans Pro" w:hAnsi="Source Sans Pro"/>
        </w:rPr>
        <w:t>o &gt;</w:t>
      </w:r>
      <w:proofErr w:type="gramEnd"/>
      <w:r w:rsidR="000844F1" w:rsidRPr="0051051F">
        <w:rPr>
          <w:rFonts w:ascii="Source Sans Pro" w:hAnsi="Source Sans Pro"/>
        </w:rPr>
        <w:tab/>
      </w:r>
    </w:p>
    <w:p w14:paraId="4564747D" w14:textId="097ED6CD" w:rsidR="000844F1" w:rsidRPr="0051051F" w:rsidRDefault="000844F1" w:rsidP="0051051F">
      <w:pPr>
        <w:pStyle w:val="Liststycke"/>
        <w:numPr>
          <w:ilvl w:val="0"/>
          <w:numId w:val="90"/>
        </w:numPr>
        <w:shd w:val="clear" w:color="auto" w:fill="E5E5E5" w:themeFill="background2" w:themeFillTint="33"/>
        <w:tabs>
          <w:tab w:val="left" w:pos="4253"/>
        </w:tabs>
        <w:rPr>
          <w:rFonts w:ascii="Source Sans Pro" w:hAnsi="Source Sans Pro"/>
        </w:rPr>
      </w:pPr>
      <w:proofErr w:type="gramStart"/>
      <w:r w:rsidRPr="0051051F">
        <w:rPr>
          <w:rFonts w:ascii="Source Sans Pro" w:hAnsi="Source Sans Pro"/>
        </w:rPr>
        <w:t>&lt; e</w:t>
      </w:r>
      <w:proofErr w:type="gramEnd"/>
      <w:r w:rsidRPr="0051051F">
        <w:rPr>
          <w:rFonts w:ascii="Source Sans Pro" w:hAnsi="Source Sans Pro"/>
        </w:rPr>
        <w:t>–i–y–ä–ö–e–i–y–ä–</w:t>
      </w:r>
      <w:proofErr w:type="gramStart"/>
      <w:r w:rsidRPr="0051051F">
        <w:rPr>
          <w:rFonts w:ascii="Source Sans Pro" w:hAnsi="Source Sans Pro"/>
        </w:rPr>
        <w:t>ö &gt;</w:t>
      </w:r>
      <w:proofErr w:type="gramEnd"/>
      <w:r w:rsidRPr="0051051F">
        <w:rPr>
          <w:rFonts w:ascii="Source Sans Pro" w:hAnsi="Source Sans Pro"/>
        </w:rPr>
        <w:tab/>
      </w:r>
    </w:p>
    <w:p w14:paraId="39D5C04B" w14:textId="7C5D8852" w:rsidR="000844F1" w:rsidRPr="0051051F" w:rsidRDefault="000844F1" w:rsidP="0051051F">
      <w:pPr>
        <w:pStyle w:val="Liststycke"/>
        <w:numPr>
          <w:ilvl w:val="0"/>
          <w:numId w:val="90"/>
        </w:numPr>
        <w:tabs>
          <w:tab w:val="left" w:pos="4253"/>
        </w:tabs>
        <w:rPr>
          <w:rFonts w:ascii="Source Sans Pro" w:hAnsi="Source Sans Pro"/>
        </w:rPr>
      </w:pPr>
      <w:proofErr w:type="gramStart"/>
      <w:r w:rsidRPr="0051051F">
        <w:rPr>
          <w:rFonts w:ascii="Source Sans Pro" w:hAnsi="Source Sans Pro"/>
        </w:rPr>
        <w:t>&lt; i</w:t>
      </w:r>
      <w:proofErr w:type="gramEnd"/>
      <w:r w:rsidRPr="0051051F">
        <w:rPr>
          <w:rFonts w:ascii="Source Sans Pro" w:hAnsi="Source Sans Pro"/>
        </w:rPr>
        <w:t>–e–y–ö–ä–ö–e–i–ö–y–</w:t>
      </w:r>
      <w:proofErr w:type="gramStart"/>
      <w:r w:rsidRPr="0051051F">
        <w:rPr>
          <w:rFonts w:ascii="Source Sans Pro" w:hAnsi="Source Sans Pro"/>
        </w:rPr>
        <w:t>ä &gt;</w:t>
      </w:r>
      <w:proofErr w:type="gramEnd"/>
      <w:r w:rsidRPr="0051051F">
        <w:rPr>
          <w:rFonts w:ascii="Source Sans Pro" w:hAnsi="Source Sans Pro"/>
        </w:rPr>
        <w:tab/>
      </w:r>
    </w:p>
    <w:p w14:paraId="583ED1C4" w14:textId="32DF5D14" w:rsidR="000844F1" w:rsidRDefault="000844F1" w:rsidP="0051051F">
      <w:pPr>
        <w:pStyle w:val="Liststycke"/>
        <w:numPr>
          <w:ilvl w:val="0"/>
          <w:numId w:val="90"/>
        </w:numPr>
        <w:shd w:val="clear" w:color="auto" w:fill="E5E5E5" w:themeFill="background2" w:themeFillTint="33"/>
        <w:tabs>
          <w:tab w:val="left" w:pos="4253"/>
        </w:tabs>
        <w:rPr>
          <w:rFonts w:ascii="Source Sans Pro" w:hAnsi="Source Sans Pro"/>
        </w:rPr>
      </w:pPr>
      <w:proofErr w:type="gramStart"/>
      <w:r w:rsidRPr="0051051F">
        <w:rPr>
          <w:rFonts w:ascii="Source Sans Pro" w:hAnsi="Source Sans Pro"/>
        </w:rPr>
        <w:t>&lt; y</w:t>
      </w:r>
      <w:proofErr w:type="gramEnd"/>
      <w:r w:rsidRPr="0051051F">
        <w:rPr>
          <w:rFonts w:ascii="Source Sans Pro" w:hAnsi="Source Sans Pro"/>
        </w:rPr>
        <w:t>–ö–i–e–ä–y–e–i–ö–ä–</w:t>
      </w:r>
      <w:proofErr w:type="gramStart"/>
      <w:r w:rsidRPr="0051051F">
        <w:rPr>
          <w:rFonts w:ascii="Source Sans Pro" w:hAnsi="Source Sans Pro"/>
        </w:rPr>
        <w:t>y &gt;</w:t>
      </w:r>
      <w:proofErr w:type="gramEnd"/>
      <w:r w:rsidRPr="0051051F">
        <w:rPr>
          <w:rFonts w:ascii="Source Sans Pro" w:hAnsi="Source Sans Pro"/>
        </w:rPr>
        <w:tab/>
      </w:r>
    </w:p>
    <w:p w14:paraId="4C595D98" w14:textId="13231BE1" w:rsidR="003D52F5" w:rsidRPr="0051051F" w:rsidRDefault="003D52F5" w:rsidP="003D52F5">
      <w:pPr>
        <w:pStyle w:val="Liststycke"/>
        <w:numPr>
          <w:ilvl w:val="0"/>
          <w:numId w:val="90"/>
        </w:numPr>
        <w:tabs>
          <w:tab w:val="left" w:pos="3402"/>
          <w:tab w:val="left" w:pos="6096"/>
        </w:tabs>
        <w:rPr>
          <w:rFonts w:ascii="Source Sans Pro" w:hAnsi="Source Sans Pro"/>
        </w:rPr>
      </w:pPr>
      <w:proofErr w:type="gramStart"/>
      <w:r w:rsidRPr="0051051F">
        <w:rPr>
          <w:rFonts w:ascii="Source Sans Pro" w:hAnsi="Source Sans Pro"/>
        </w:rPr>
        <w:t>&lt; a</w:t>
      </w:r>
      <w:proofErr w:type="gramEnd"/>
      <w:r w:rsidRPr="0051051F">
        <w:rPr>
          <w:rFonts w:ascii="Source Sans Pro" w:hAnsi="Source Sans Pro"/>
        </w:rPr>
        <w:t>–</w:t>
      </w:r>
      <w:r>
        <w:rPr>
          <w:rFonts w:ascii="Source Sans Pro" w:hAnsi="Source Sans Pro"/>
        </w:rPr>
        <w:t>i</w:t>
      </w:r>
      <w:r w:rsidRPr="0051051F">
        <w:rPr>
          <w:rFonts w:ascii="Source Sans Pro" w:hAnsi="Source Sans Pro"/>
        </w:rPr>
        <w:t>–u–</w:t>
      </w:r>
      <w:r>
        <w:rPr>
          <w:rFonts w:ascii="Source Sans Pro" w:hAnsi="Source Sans Pro"/>
        </w:rPr>
        <w:t>y</w:t>
      </w:r>
      <w:r w:rsidRPr="0051051F">
        <w:rPr>
          <w:rFonts w:ascii="Source Sans Pro" w:hAnsi="Source Sans Pro"/>
        </w:rPr>
        <w:t>–a–</w:t>
      </w:r>
      <w:r>
        <w:rPr>
          <w:rFonts w:ascii="Source Sans Pro" w:hAnsi="Source Sans Pro"/>
        </w:rPr>
        <w:t>i</w:t>
      </w:r>
      <w:r w:rsidRPr="0051051F">
        <w:rPr>
          <w:rFonts w:ascii="Source Sans Pro" w:hAnsi="Source Sans Pro"/>
        </w:rPr>
        <w:t>–u–</w:t>
      </w:r>
      <w:proofErr w:type="gramStart"/>
      <w:r>
        <w:rPr>
          <w:rFonts w:ascii="Source Sans Pro" w:hAnsi="Source Sans Pro"/>
        </w:rPr>
        <w:t>y</w:t>
      </w:r>
      <w:r w:rsidRPr="0051051F">
        <w:rPr>
          <w:rFonts w:ascii="Source Sans Pro" w:hAnsi="Source Sans Pro"/>
        </w:rPr>
        <w:t xml:space="preserve"> &gt;</w:t>
      </w:r>
      <w:proofErr w:type="gramEnd"/>
      <w:r w:rsidRPr="0051051F">
        <w:rPr>
          <w:rFonts w:ascii="Source Sans Pro" w:hAnsi="Source Sans Pro"/>
        </w:rPr>
        <w:tab/>
      </w:r>
    </w:p>
    <w:p w14:paraId="1B6872AD" w14:textId="3A69BD37" w:rsidR="003D52F5" w:rsidRPr="0051051F" w:rsidRDefault="003D52F5" w:rsidP="003D52F5">
      <w:pPr>
        <w:pStyle w:val="Liststycke"/>
        <w:numPr>
          <w:ilvl w:val="0"/>
          <w:numId w:val="90"/>
        </w:numPr>
        <w:shd w:val="clear" w:color="auto" w:fill="D4E9FF" w:themeFill="text2" w:themeFillTint="1A"/>
        <w:tabs>
          <w:tab w:val="left" w:pos="3402"/>
          <w:tab w:val="left" w:pos="6096"/>
        </w:tabs>
        <w:rPr>
          <w:rFonts w:ascii="Source Sans Pro" w:hAnsi="Source Sans Pro"/>
        </w:rPr>
      </w:pPr>
      <w:proofErr w:type="gramStart"/>
      <w:r w:rsidRPr="0051051F">
        <w:rPr>
          <w:rFonts w:ascii="Source Sans Pro" w:hAnsi="Source Sans Pro"/>
        </w:rPr>
        <w:t>&lt; u</w:t>
      </w:r>
      <w:proofErr w:type="gramEnd"/>
      <w:r w:rsidRPr="0051051F">
        <w:rPr>
          <w:rFonts w:ascii="Source Sans Pro" w:hAnsi="Source Sans Pro"/>
        </w:rPr>
        <w:t>–å–</w:t>
      </w:r>
      <w:r>
        <w:rPr>
          <w:rFonts w:ascii="Source Sans Pro" w:hAnsi="Source Sans Pro"/>
        </w:rPr>
        <w:t>e</w:t>
      </w:r>
      <w:r w:rsidRPr="0051051F">
        <w:rPr>
          <w:rFonts w:ascii="Source Sans Pro" w:hAnsi="Source Sans Pro"/>
        </w:rPr>
        <w:t>–o–u–o–å–</w:t>
      </w:r>
      <w:proofErr w:type="gramStart"/>
      <w:r>
        <w:rPr>
          <w:rFonts w:ascii="Source Sans Pro" w:hAnsi="Source Sans Pro"/>
        </w:rPr>
        <w:t>e</w:t>
      </w:r>
      <w:r w:rsidRPr="0051051F">
        <w:rPr>
          <w:rFonts w:ascii="Source Sans Pro" w:hAnsi="Source Sans Pro"/>
        </w:rPr>
        <w:t xml:space="preserve"> &gt;</w:t>
      </w:r>
      <w:proofErr w:type="gramEnd"/>
      <w:r w:rsidRPr="0051051F">
        <w:rPr>
          <w:rFonts w:ascii="Source Sans Pro" w:hAnsi="Source Sans Pro"/>
        </w:rPr>
        <w:tab/>
      </w:r>
    </w:p>
    <w:p w14:paraId="11042440" w14:textId="4F05857B" w:rsidR="003D52F5" w:rsidRPr="0051051F" w:rsidRDefault="003D52F5" w:rsidP="003D52F5">
      <w:pPr>
        <w:pStyle w:val="Liststycke"/>
        <w:numPr>
          <w:ilvl w:val="0"/>
          <w:numId w:val="90"/>
        </w:numPr>
        <w:tabs>
          <w:tab w:val="left" w:pos="3402"/>
          <w:tab w:val="left" w:pos="6096"/>
        </w:tabs>
        <w:rPr>
          <w:rFonts w:ascii="Source Sans Pro" w:hAnsi="Source Sans Pro"/>
        </w:rPr>
      </w:pPr>
      <w:proofErr w:type="gramStart"/>
      <w:r w:rsidRPr="0051051F">
        <w:rPr>
          <w:rFonts w:ascii="Source Sans Pro" w:hAnsi="Source Sans Pro"/>
        </w:rPr>
        <w:t xml:space="preserve">&lt; </w:t>
      </w:r>
      <w:r>
        <w:rPr>
          <w:rFonts w:ascii="Source Sans Pro" w:hAnsi="Source Sans Pro"/>
        </w:rPr>
        <w:t>ö</w:t>
      </w:r>
      <w:proofErr w:type="gramEnd"/>
      <w:r w:rsidRPr="0051051F">
        <w:rPr>
          <w:rFonts w:ascii="Source Sans Pro" w:hAnsi="Source Sans Pro"/>
        </w:rPr>
        <w:t>–o–</w:t>
      </w:r>
      <w:r>
        <w:rPr>
          <w:rFonts w:ascii="Source Sans Pro" w:hAnsi="Source Sans Pro"/>
        </w:rPr>
        <w:t>ä</w:t>
      </w:r>
      <w:r w:rsidRPr="0051051F">
        <w:rPr>
          <w:rFonts w:ascii="Source Sans Pro" w:hAnsi="Source Sans Pro"/>
        </w:rPr>
        <w:t>–u–</w:t>
      </w:r>
      <w:r>
        <w:rPr>
          <w:rFonts w:ascii="Source Sans Pro" w:hAnsi="Source Sans Pro"/>
        </w:rPr>
        <w:t>ö</w:t>
      </w:r>
      <w:r w:rsidRPr="0051051F">
        <w:rPr>
          <w:rFonts w:ascii="Source Sans Pro" w:hAnsi="Source Sans Pro"/>
        </w:rPr>
        <w:t>–u–</w:t>
      </w:r>
      <w:r>
        <w:rPr>
          <w:rFonts w:ascii="Source Sans Pro" w:hAnsi="Source Sans Pro"/>
        </w:rPr>
        <w:t>ä</w:t>
      </w:r>
      <w:r w:rsidRPr="0051051F">
        <w:rPr>
          <w:rFonts w:ascii="Source Sans Pro" w:hAnsi="Source Sans Pro"/>
        </w:rPr>
        <w:t>–</w:t>
      </w:r>
      <w:proofErr w:type="gramStart"/>
      <w:r w:rsidRPr="0051051F">
        <w:rPr>
          <w:rFonts w:ascii="Source Sans Pro" w:hAnsi="Source Sans Pro"/>
        </w:rPr>
        <w:t>o &gt;</w:t>
      </w:r>
      <w:proofErr w:type="gramEnd"/>
      <w:r w:rsidRPr="0051051F">
        <w:rPr>
          <w:rFonts w:ascii="Source Sans Pro" w:hAnsi="Source Sans Pro"/>
        </w:rPr>
        <w:tab/>
      </w:r>
    </w:p>
    <w:p w14:paraId="66EF7713" w14:textId="3DEFD1C6" w:rsidR="003D52F5" w:rsidRPr="0051051F" w:rsidRDefault="003D52F5" w:rsidP="003D52F5">
      <w:pPr>
        <w:pStyle w:val="Liststycke"/>
        <w:numPr>
          <w:ilvl w:val="0"/>
          <w:numId w:val="90"/>
        </w:numPr>
        <w:shd w:val="clear" w:color="auto" w:fill="E5E5E5" w:themeFill="background2" w:themeFillTint="33"/>
        <w:tabs>
          <w:tab w:val="left" w:pos="4253"/>
        </w:tabs>
        <w:rPr>
          <w:rFonts w:ascii="Source Sans Pro" w:hAnsi="Source Sans Pro"/>
        </w:rPr>
      </w:pPr>
      <w:proofErr w:type="gramStart"/>
      <w:r w:rsidRPr="0051051F">
        <w:rPr>
          <w:rFonts w:ascii="Source Sans Pro" w:hAnsi="Source Sans Pro"/>
        </w:rPr>
        <w:t>&lt; e</w:t>
      </w:r>
      <w:proofErr w:type="gramEnd"/>
      <w:r w:rsidRPr="0051051F">
        <w:rPr>
          <w:rFonts w:ascii="Source Sans Pro" w:hAnsi="Source Sans Pro"/>
        </w:rPr>
        <w:t>–i–y–</w:t>
      </w:r>
      <w:r>
        <w:rPr>
          <w:rFonts w:ascii="Source Sans Pro" w:hAnsi="Source Sans Pro"/>
        </w:rPr>
        <w:t>a</w:t>
      </w:r>
      <w:r w:rsidRPr="0051051F">
        <w:rPr>
          <w:rFonts w:ascii="Source Sans Pro" w:hAnsi="Source Sans Pro"/>
        </w:rPr>
        <w:t>–e–i–y–</w:t>
      </w:r>
      <w:proofErr w:type="gramStart"/>
      <w:r>
        <w:rPr>
          <w:rFonts w:ascii="Source Sans Pro" w:hAnsi="Source Sans Pro"/>
        </w:rPr>
        <w:t>a</w:t>
      </w:r>
      <w:r w:rsidRPr="0051051F">
        <w:rPr>
          <w:rFonts w:ascii="Source Sans Pro" w:hAnsi="Source Sans Pro"/>
        </w:rPr>
        <w:t xml:space="preserve"> &gt;</w:t>
      </w:r>
      <w:proofErr w:type="gramEnd"/>
      <w:r w:rsidRPr="0051051F">
        <w:rPr>
          <w:rFonts w:ascii="Source Sans Pro" w:hAnsi="Source Sans Pro"/>
        </w:rPr>
        <w:tab/>
      </w:r>
    </w:p>
    <w:p w14:paraId="0BB80D37" w14:textId="7FD95D01" w:rsidR="003D52F5" w:rsidRPr="0051051F" w:rsidRDefault="003D52F5" w:rsidP="003D52F5">
      <w:pPr>
        <w:pStyle w:val="Liststycke"/>
        <w:numPr>
          <w:ilvl w:val="0"/>
          <w:numId w:val="90"/>
        </w:numPr>
        <w:tabs>
          <w:tab w:val="left" w:pos="4253"/>
        </w:tabs>
        <w:rPr>
          <w:rFonts w:ascii="Source Sans Pro" w:hAnsi="Source Sans Pro"/>
        </w:rPr>
      </w:pPr>
      <w:proofErr w:type="gramStart"/>
      <w:r w:rsidRPr="0051051F">
        <w:rPr>
          <w:rFonts w:ascii="Source Sans Pro" w:hAnsi="Source Sans Pro"/>
        </w:rPr>
        <w:t xml:space="preserve">&lt; </w:t>
      </w:r>
      <w:r>
        <w:rPr>
          <w:rFonts w:ascii="Source Sans Pro" w:hAnsi="Source Sans Pro"/>
        </w:rPr>
        <w:t>å</w:t>
      </w:r>
      <w:proofErr w:type="gramEnd"/>
      <w:r w:rsidRPr="0051051F">
        <w:rPr>
          <w:rFonts w:ascii="Source Sans Pro" w:hAnsi="Source Sans Pro"/>
        </w:rPr>
        <w:t>–e–y–ö–</w:t>
      </w:r>
      <w:r>
        <w:rPr>
          <w:rFonts w:ascii="Source Sans Pro" w:hAnsi="Source Sans Pro"/>
        </w:rPr>
        <w:t>å</w:t>
      </w:r>
      <w:r w:rsidRPr="0051051F">
        <w:rPr>
          <w:rFonts w:ascii="Source Sans Pro" w:hAnsi="Source Sans Pro"/>
        </w:rPr>
        <w:t>–ö–e–</w:t>
      </w:r>
      <w:proofErr w:type="gramStart"/>
      <w:r>
        <w:rPr>
          <w:rFonts w:ascii="Source Sans Pro" w:hAnsi="Source Sans Pro"/>
        </w:rPr>
        <w:t>y</w:t>
      </w:r>
      <w:r w:rsidRPr="0051051F">
        <w:rPr>
          <w:rFonts w:ascii="Source Sans Pro" w:hAnsi="Source Sans Pro"/>
        </w:rPr>
        <w:t xml:space="preserve"> &gt;</w:t>
      </w:r>
      <w:proofErr w:type="gramEnd"/>
      <w:r w:rsidRPr="0051051F">
        <w:rPr>
          <w:rFonts w:ascii="Source Sans Pro" w:hAnsi="Source Sans Pro"/>
        </w:rPr>
        <w:tab/>
      </w:r>
    </w:p>
    <w:p w14:paraId="2EDFAD61" w14:textId="536B39B1" w:rsidR="003D52F5" w:rsidRPr="0051051F" w:rsidRDefault="003D52F5" w:rsidP="003D52F5">
      <w:pPr>
        <w:pStyle w:val="Liststycke"/>
        <w:numPr>
          <w:ilvl w:val="0"/>
          <w:numId w:val="90"/>
        </w:numPr>
        <w:shd w:val="clear" w:color="auto" w:fill="E5E5E5" w:themeFill="background2" w:themeFillTint="33"/>
        <w:tabs>
          <w:tab w:val="left" w:pos="4253"/>
        </w:tabs>
        <w:rPr>
          <w:rFonts w:ascii="Source Sans Pro" w:hAnsi="Source Sans Pro"/>
        </w:rPr>
      </w:pPr>
      <w:proofErr w:type="gramStart"/>
      <w:r w:rsidRPr="0051051F">
        <w:rPr>
          <w:rFonts w:ascii="Source Sans Pro" w:hAnsi="Source Sans Pro"/>
        </w:rPr>
        <w:t>&lt; y</w:t>
      </w:r>
      <w:proofErr w:type="gramEnd"/>
      <w:r w:rsidRPr="0051051F">
        <w:rPr>
          <w:rFonts w:ascii="Source Sans Pro" w:hAnsi="Source Sans Pro"/>
        </w:rPr>
        <w:t>–ö–i–e–ä–</w:t>
      </w:r>
      <w:r>
        <w:rPr>
          <w:rFonts w:ascii="Source Sans Pro" w:hAnsi="Source Sans Pro"/>
        </w:rPr>
        <w:t>o</w:t>
      </w:r>
      <w:r w:rsidRPr="0051051F">
        <w:rPr>
          <w:rFonts w:ascii="Source Sans Pro" w:hAnsi="Source Sans Pro"/>
        </w:rPr>
        <w:t>–</w:t>
      </w:r>
      <w:r>
        <w:rPr>
          <w:rFonts w:ascii="Source Sans Pro" w:hAnsi="Source Sans Pro"/>
        </w:rPr>
        <w:t>å</w:t>
      </w:r>
      <w:r w:rsidRPr="0051051F">
        <w:rPr>
          <w:rFonts w:ascii="Source Sans Pro" w:hAnsi="Source Sans Pro"/>
        </w:rPr>
        <w:t>–i–ö–</w:t>
      </w:r>
      <w:r>
        <w:rPr>
          <w:rFonts w:ascii="Source Sans Pro" w:hAnsi="Source Sans Pro"/>
        </w:rPr>
        <w:t>a</w:t>
      </w:r>
      <w:r w:rsidRPr="0051051F">
        <w:rPr>
          <w:rFonts w:ascii="Source Sans Pro" w:hAnsi="Source Sans Pro"/>
        </w:rPr>
        <w:t>–</w:t>
      </w:r>
      <w:proofErr w:type="gramStart"/>
      <w:r>
        <w:rPr>
          <w:rFonts w:ascii="Source Sans Pro" w:hAnsi="Source Sans Pro"/>
        </w:rPr>
        <w:t>u</w:t>
      </w:r>
      <w:r w:rsidRPr="0051051F">
        <w:rPr>
          <w:rFonts w:ascii="Source Sans Pro" w:hAnsi="Source Sans Pro"/>
        </w:rPr>
        <w:t xml:space="preserve"> &gt;</w:t>
      </w:r>
      <w:proofErr w:type="gramEnd"/>
      <w:r w:rsidRPr="0051051F">
        <w:rPr>
          <w:rFonts w:ascii="Source Sans Pro" w:hAnsi="Source Sans Pro"/>
        </w:rPr>
        <w:tab/>
      </w:r>
    </w:p>
    <w:p w14:paraId="6EF1ED3C" w14:textId="2FA29766" w:rsidR="003D52F5" w:rsidRPr="0051051F" w:rsidRDefault="003D52F5" w:rsidP="00EE7E34">
      <w:pPr>
        <w:pStyle w:val="Liststycke"/>
        <w:numPr>
          <w:ilvl w:val="0"/>
          <w:numId w:val="90"/>
        </w:numPr>
        <w:tabs>
          <w:tab w:val="left" w:pos="4253"/>
        </w:tabs>
        <w:rPr>
          <w:rFonts w:ascii="Source Sans Pro" w:hAnsi="Source Sans Pro"/>
        </w:rPr>
      </w:pPr>
      <w:r>
        <w:rPr>
          <w:rFonts w:ascii="Source Sans Pro" w:hAnsi="Source Sans Pro"/>
        </w:rPr>
        <w:t>…</w:t>
      </w:r>
    </w:p>
    <w:p w14:paraId="55D94CE9" w14:textId="77777777" w:rsidR="000844F1" w:rsidRDefault="000844F1" w:rsidP="000844F1">
      <w:pPr>
        <w:tabs>
          <w:tab w:val="left" w:pos="426"/>
        </w:tabs>
      </w:pPr>
      <w:r>
        <w:t xml:space="preserve">En del av eleverna kommer redan ha kännedom om någon eller några av bokstäverna. Då kan de vara extra duktiga. Men de ska läsa i kör med de andra eftersom det centrala är att träningen siktar mot </w:t>
      </w:r>
      <w:r w:rsidRPr="006B2F73">
        <w:rPr>
          <w:i/>
          <w:iCs/>
        </w:rPr>
        <w:t>automatisering</w:t>
      </w:r>
      <w:r>
        <w:t xml:space="preserve"> av förmågan att hämta rätt ljud till rätt bokstav. För läraren innebär det att behålla uppmärksamhet på att eleverna fortsätter att producera tydliga distinktioner muntligt.</w:t>
      </w:r>
    </w:p>
    <w:p w14:paraId="0C6860A3" w14:textId="0C179C6E" w:rsidR="000844F1" w:rsidRDefault="000844F1" w:rsidP="000844F1">
      <w:pPr>
        <w:tabs>
          <w:tab w:val="left" w:pos="426"/>
        </w:tabs>
      </w:pPr>
      <w:r>
        <w:t xml:space="preserve">Koden är reversibel. </w:t>
      </w:r>
      <w:r w:rsidRPr="002E6A2B">
        <w:rPr>
          <w:b/>
          <w:bCs/>
        </w:rPr>
        <w:t>En tredje variation</w:t>
      </w:r>
      <w:r>
        <w:t xml:space="preserve"> är därmed att läraren säger en vokal eller gör en rörelse och eleverna pekar på en bokstav. Det kan fungera som en förövning till </w:t>
      </w:r>
      <w:r w:rsidRPr="0081152D">
        <w:rPr>
          <w:i/>
          <w:iCs/>
        </w:rPr>
        <w:t>Att komma på ord</w:t>
      </w:r>
      <w:r>
        <w:rPr>
          <w:i/>
          <w:iCs/>
        </w:rPr>
        <w:t xml:space="preserve"> </w:t>
      </w:r>
      <w:r w:rsidRPr="00FA66C0">
        <w:t>ned</w:t>
      </w:r>
      <w:r>
        <w:t>an.</w:t>
      </w:r>
      <w:r w:rsidR="00C2476E">
        <w:t xml:space="preserve"> För denna variation liksom när det börjar rulla på med bokstäverna i gruppen finns ett dokument med alla bokstäver som hör ihop med vokaler uppsatta på samma blad (dokumentet </w:t>
      </w:r>
      <w:r w:rsidR="00C2476E" w:rsidRPr="00BE34F4">
        <w:rPr>
          <w:i/>
          <w:iCs/>
        </w:rPr>
        <w:t>Bokstäver till vokaler översikt</w:t>
      </w:r>
      <w:r w:rsidR="00C2476E">
        <w:t>).</w:t>
      </w:r>
    </w:p>
    <w:p w14:paraId="4FBE90D7" w14:textId="6C1C9A22" w:rsidR="00DC0774" w:rsidRPr="00A412D8" w:rsidRDefault="007E2DCB" w:rsidP="00DC0774">
      <w:pPr>
        <w:pStyle w:val="Rubrik3"/>
      </w:pPr>
      <w:bookmarkStart w:id="9" w:name="_Toc221300055"/>
      <w:r>
        <w:lastRenderedPageBreak/>
        <w:t xml:space="preserve">3.2.3 </w:t>
      </w:r>
      <w:bookmarkStart w:id="10" w:name="_Toc220588046"/>
      <w:r w:rsidR="00DC0774">
        <w:t>Att komma på ord</w:t>
      </w:r>
      <w:bookmarkEnd w:id="9"/>
      <w:bookmarkEnd w:id="10"/>
    </w:p>
    <w:p w14:paraId="5CC758F4" w14:textId="77777777" w:rsidR="00DC0774" w:rsidRDefault="00DC0774" w:rsidP="00DC0774">
      <w:r w:rsidRPr="00CD164A">
        <w:t>När bokstäverna fungerar som goda triggers av vokaler och rörelser i gruppen kan man göra</w:t>
      </w:r>
      <w:r>
        <w:t xml:space="preserve"> en övning där det gäller att komma på ord som innehåller ljuden. Det blir så att säga den motsatta varianten av att känna igen vokalen i ord under övning 4 (</w:t>
      </w:r>
      <w:r w:rsidRPr="00F67329">
        <w:rPr>
          <w:i/>
          <w:iCs/>
        </w:rPr>
        <w:t>Läraren säger korta ord</w:t>
      </w:r>
      <w:r>
        <w:t>) ovan. Det är dock betydligt mer krävande att producera ord med en given vokal än att känna igen vokalen i ord.</w:t>
      </w:r>
    </w:p>
    <w:p w14:paraId="66AC621A" w14:textId="77777777" w:rsidR="00DC0774" w:rsidRDefault="00DC0774" w:rsidP="00DC0774">
      <w:r>
        <w:t>Här får man ha lite tålamod. En del elever kommer sannolikt på de ord man använt tidigare. Fonemdifferentiering är inriktad på att träna form, i det här fallet är det fråga om att identifiera en vokal inuti ord som man själv ska komma på. Det är en utmaning.</w:t>
      </w:r>
    </w:p>
    <w:p w14:paraId="7E3C7B00" w14:textId="77777777" w:rsidR="00DC0774" w:rsidRDefault="00DC0774" w:rsidP="00DC0774">
      <w:r>
        <w:t xml:space="preserve">Många läromedel innehåller bilder som ska kombineras med ord eller bokstäver. Dessa kan vara en resurs i elevernas minne, så att säga, men för fonemdifferentieringens skull, finns det ingen poäng med </w:t>
      </w:r>
      <w:proofErr w:type="gramStart"/>
      <w:r>
        <w:t>stimulera</w:t>
      </w:r>
      <w:proofErr w:type="gramEnd"/>
      <w:r>
        <w:t xml:space="preserve"> med bilder. Bilder används för att trigga associationer via betydelse. Även om denna övning innehåller ord (med betydelse) är det alltså inte betydelsen som är intressant, utan en formegenskap, nämligen vilken vokal ordet innehåller.</w:t>
      </w:r>
    </w:p>
    <w:p w14:paraId="71479CFE" w14:textId="77777777" w:rsidR="00DC0774" w:rsidRDefault="00DC0774" w:rsidP="00DC0774">
      <w:r>
        <w:t>Man kan fundera på namn på personer och ställen (</w:t>
      </w:r>
      <w:r w:rsidRPr="00BA45E4">
        <w:rPr>
          <w:i/>
          <w:iCs/>
        </w:rPr>
        <w:t xml:space="preserve">Olle, </w:t>
      </w:r>
      <w:r>
        <w:rPr>
          <w:i/>
          <w:iCs/>
        </w:rPr>
        <w:t>Bosse, Ö</w:t>
      </w:r>
      <w:r w:rsidRPr="00BA45E4">
        <w:rPr>
          <w:i/>
          <w:iCs/>
        </w:rPr>
        <w:t>sthammar</w:t>
      </w:r>
      <w:r>
        <w:rPr>
          <w:i/>
          <w:iCs/>
        </w:rPr>
        <w:t xml:space="preserve">, Löttorp, Yngve, Lycke, Älmhult, </w:t>
      </w:r>
      <w:proofErr w:type="spellStart"/>
      <w:r>
        <w:rPr>
          <w:i/>
          <w:iCs/>
        </w:rPr>
        <w:t>Länna</w:t>
      </w:r>
      <w:proofErr w:type="spellEnd"/>
      <w:r>
        <w:rPr>
          <w:i/>
          <w:iCs/>
        </w:rPr>
        <w:t>, …</w:t>
      </w:r>
      <w:r>
        <w:t xml:space="preserve">). Man kan också använda </w:t>
      </w:r>
      <w:proofErr w:type="spellStart"/>
      <w:r>
        <w:t>pseudoord</w:t>
      </w:r>
      <w:proofErr w:type="spellEnd"/>
      <w:r>
        <w:t xml:space="preserve"> och be eleverna uppkalla djur eller monster som kallas för olika saker som innehåller den vokal som visas (</w:t>
      </w:r>
      <w:proofErr w:type="spellStart"/>
      <w:r w:rsidRPr="00BA45E4">
        <w:rPr>
          <w:i/>
          <w:iCs/>
        </w:rPr>
        <w:t>Äppi</w:t>
      </w:r>
      <w:proofErr w:type="spellEnd"/>
      <w:r w:rsidRPr="00BA45E4">
        <w:rPr>
          <w:i/>
          <w:iCs/>
        </w:rPr>
        <w:t xml:space="preserve">, </w:t>
      </w:r>
      <w:proofErr w:type="spellStart"/>
      <w:r>
        <w:rPr>
          <w:i/>
          <w:iCs/>
        </w:rPr>
        <w:t>Sac</w:t>
      </w:r>
      <w:r w:rsidRPr="00BA45E4">
        <w:rPr>
          <w:i/>
          <w:iCs/>
        </w:rPr>
        <w:t>ko</w:t>
      </w:r>
      <w:proofErr w:type="spellEnd"/>
      <w:r w:rsidRPr="00BA45E4">
        <w:rPr>
          <w:i/>
          <w:iCs/>
        </w:rPr>
        <w:t xml:space="preserve">, </w:t>
      </w:r>
      <w:proofErr w:type="spellStart"/>
      <w:r>
        <w:rPr>
          <w:i/>
          <w:iCs/>
        </w:rPr>
        <w:t>Mössla</w:t>
      </w:r>
      <w:proofErr w:type="spellEnd"/>
      <w:r>
        <w:rPr>
          <w:i/>
          <w:iCs/>
        </w:rPr>
        <w:t xml:space="preserve">, </w:t>
      </w:r>
      <w:proofErr w:type="spellStart"/>
      <w:r>
        <w:rPr>
          <w:i/>
          <w:iCs/>
        </w:rPr>
        <w:t>Iggan</w:t>
      </w:r>
      <w:proofErr w:type="spellEnd"/>
      <w:r>
        <w:t>, …). Poängen är att eleverna associerar till vokaler inuti ord. Det ökar den fonologiska medvetenheten.</w:t>
      </w:r>
    </w:p>
    <w:p w14:paraId="08A35F59" w14:textId="17C787EA" w:rsidR="0019437A" w:rsidRDefault="008C3D1C" w:rsidP="008C3D1C">
      <w:pPr>
        <w:pStyle w:val="Rubrik2"/>
      </w:pPr>
      <w:bookmarkStart w:id="11" w:name="_Toc221300056"/>
      <w:r>
        <w:t xml:space="preserve">3.3 </w:t>
      </w:r>
      <w:r w:rsidR="0090654B">
        <w:t xml:space="preserve">Att skriva </w:t>
      </w:r>
      <w:r w:rsidR="0019437A">
        <w:t>bokstäverna</w:t>
      </w:r>
      <w:bookmarkEnd w:id="11"/>
    </w:p>
    <w:p w14:paraId="4524ACC7" w14:textId="6A587A8F" w:rsidR="000C7C03" w:rsidRDefault="00E45122" w:rsidP="00240DF9">
      <w:r w:rsidRPr="00E45122">
        <w:rPr>
          <w:noProof/>
        </w:rPr>
        <w:drawing>
          <wp:anchor distT="0" distB="0" distL="114300" distR="114300" simplePos="0" relativeHeight="251670528" behindDoc="0" locked="0" layoutInCell="1" allowOverlap="1" wp14:anchorId="18AE2455" wp14:editId="7C5F1D60">
            <wp:simplePos x="0" y="0"/>
            <wp:positionH relativeFrom="margin">
              <wp:posOffset>3996479</wp:posOffset>
            </wp:positionH>
            <wp:positionV relativeFrom="margin">
              <wp:posOffset>7086600</wp:posOffset>
            </wp:positionV>
            <wp:extent cx="1618615" cy="1642745"/>
            <wp:effectExtent l="0" t="0" r="0" b="0"/>
            <wp:wrapSquare wrapText="bothSides"/>
            <wp:docPr id="8116958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69584" name=""/>
                    <pic:cNvPicPr/>
                  </pic:nvPicPr>
                  <pic:blipFill rotWithShape="1">
                    <a:blip r:embed="rId28" cstate="print">
                      <a:extLst>
                        <a:ext uri="{28A0092B-C50C-407E-A947-70E740481C1C}">
                          <a14:useLocalDpi xmlns:a14="http://schemas.microsoft.com/office/drawing/2010/main" val="0"/>
                        </a:ext>
                      </a:extLst>
                    </a:blip>
                    <a:srcRect t="14457" r="5928"/>
                    <a:stretch>
                      <a:fillRect/>
                    </a:stretch>
                  </pic:blipFill>
                  <pic:spPr bwMode="auto">
                    <a:xfrm>
                      <a:off x="0" y="0"/>
                      <a:ext cx="1618615" cy="1642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437A">
        <w:t xml:space="preserve">Differentieringen av vokalfonemen fortsätter </w:t>
      </w:r>
      <w:r w:rsidR="00FB7BC7">
        <w:t xml:space="preserve">två aktiviteter som involverar skrivande med händerna, således ytterligare en motorisk stimulans. Det gäller dels </w:t>
      </w:r>
      <w:r w:rsidR="00097E3B" w:rsidRPr="00FA66C0">
        <w:rPr>
          <w:i/>
          <w:iCs/>
        </w:rPr>
        <w:t>konturering</w:t>
      </w:r>
      <w:r w:rsidR="00426B78">
        <w:t xml:space="preserve"> (</w:t>
      </w:r>
      <w:r w:rsidR="00FB7BC7">
        <w:t xml:space="preserve">att </w:t>
      </w:r>
      <w:r w:rsidR="00426B78">
        <w:t>spåra bokstäver</w:t>
      </w:r>
      <w:r w:rsidR="00FB7BC7">
        <w:t xml:space="preserve"> med fingret</w:t>
      </w:r>
      <w:r w:rsidR="00426B78">
        <w:t>)</w:t>
      </w:r>
      <w:r w:rsidR="00FB7BC7">
        <w:t>, dels</w:t>
      </w:r>
      <w:r w:rsidR="00097E3B">
        <w:t xml:space="preserve"> </w:t>
      </w:r>
      <w:r w:rsidR="00097E3B" w:rsidRPr="00FA66C0">
        <w:rPr>
          <w:i/>
          <w:iCs/>
        </w:rPr>
        <w:t>skrivning</w:t>
      </w:r>
      <w:r w:rsidR="00097E3B">
        <w:t xml:space="preserve">. Om eleverna är </w:t>
      </w:r>
      <w:r w:rsidR="00FB7BC7">
        <w:t xml:space="preserve">unga </w:t>
      </w:r>
      <w:r w:rsidR="00097E3B">
        <w:t xml:space="preserve">kan man konturera med fingrarna samtidigt som man säger vokalen i fråga. </w:t>
      </w:r>
      <w:r w:rsidR="005043B5">
        <w:t xml:space="preserve">Om eleverna är lite äldre </w:t>
      </w:r>
      <w:r w:rsidR="00426B78">
        <w:t>skriver eleverna bokstäverna på ett förberett papper.</w:t>
      </w:r>
      <w:r w:rsidR="005043B5" w:rsidRPr="005043B5">
        <w:t xml:space="preserve"> </w:t>
      </w:r>
      <w:r w:rsidR="00FB7BC7">
        <w:t xml:space="preserve">Man kan använda kombinationer för att successivt fokusera den </w:t>
      </w:r>
      <w:proofErr w:type="spellStart"/>
      <w:r w:rsidR="00FB7BC7">
        <w:t>motodiska</w:t>
      </w:r>
      <w:proofErr w:type="spellEnd"/>
      <w:r w:rsidR="00FB7BC7">
        <w:t xml:space="preserve"> delen av denna typ av övning. </w:t>
      </w:r>
      <w:r w:rsidR="005043B5">
        <w:t>Det är lämpligt att använda schabloner både för konturering och för skrivning.</w:t>
      </w:r>
      <w:r w:rsidR="005043B5" w:rsidRPr="005043B5">
        <w:t xml:space="preserve"> </w:t>
      </w:r>
      <w:r w:rsidR="005043B5">
        <w:t xml:space="preserve">Vid </w:t>
      </w:r>
      <w:r w:rsidR="005043B5" w:rsidRPr="00FA66C0">
        <w:t>konturering är bokstäverna större (</w:t>
      </w:r>
      <w:r w:rsidR="00FA66C0" w:rsidRPr="00FA66C0">
        <w:t xml:space="preserve">se </w:t>
      </w:r>
      <w:r w:rsidR="005043B5" w:rsidRPr="00FA66C0">
        <w:t xml:space="preserve">dokumentet </w:t>
      </w:r>
      <w:r w:rsidR="005043B5" w:rsidRPr="00FA66C0">
        <w:rPr>
          <w:i/>
          <w:iCs/>
        </w:rPr>
        <w:t>Konturering schabloner</w:t>
      </w:r>
      <w:r w:rsidR="005043B5" w:rsidRPr="00FA66C0">
        <w:t>).</w:t>
      </w:r>
      <w:r w:rsidR="00FB7BC7">
        <w:t xml:space="preserve"> Också vid initial skrivning kan de större bokstäverna användas. Därefter övergår man till stödlinjerat papper, initialt med streckade bokstäver, sedan utan.</w:t>
      </w:r>
    </w:p>
    <w:p w14:paraId="435A90CA" w14:textId="585FB2BA" w:rsidR="009D6CBC" w:rsidRDefault="00CD18D4" w:rsidP="00240DF9">
      <w:r>
        <w:t>Observera att det i detta stadium fortfarande handlar om fonemdifferentiering. Att konturera eller skriva bokstäver i det här stadiet innebär</w:t>
      </w:r>
      <w:r w:rsidR="005043B5">
        <w:t xml:space="preserve"> att förstärka särskiljandet av vokalljuden med hjälp av bokstäverna som visuella storheter.</w:t>
      </w:r>
      <w:r w:rsidR="00591EA1">
        <w:t xml:space="preserve"> </w:t>
      </w:r>
      <w:r w:rsidR="002F01CD">
        <w:t>Man kan tänka på det som att man ”skriver ljuden” på dessa sätt</w:t>
      </w:r>
      <w:r w:rsidR="00FB7BC7">
        <w:t>, således som en parallell till att man i tidigare träning ”gör ljuden med rörelser”</w:t>
      </w:r>
      <w:r w:rsidR="002F01CD">
        <w:t>. Det är inte fråga om att man ska förstå sig på olika sätt att stava ett ljud, eller hur bokstäver kan användas för flera ljud i vissa fall. Allt sådant kommer senare</w:t>
      </w:r>
      <w:r w:rsidR="00FB7BC7">
        <w:t xml:space="preserve">. Det </w:t>
      </w:r>
      <w:r w:rsidR="002F01CD">
        <w:t>hör till den egentliga läs- och skrivinlärningen.</w:t>
      </w:r>
      <w:r w:rsidR="00913E3B">
        <w:t xml:space="preserve"> För fonemdifferentieringen används bokstäverna som representanter för ljud.</w:t>
      </w:r>
      <w:r w:rsidR="00FB7BC7">
        <w:t xml:space="preserve"> Det är lämpligt att ljuda samtidigt som man skriver.</w:t>
      </w:r>
      <w:r w:rsidR="00E45122" w:rsidRPr="00E45122">
        <w:rPr>
          <w:noProof/>
          <w14:ligatures w14:val="standardContextual"/>
        </w:rPr>
        <w:t xml:space="preserve"> </w:t>
      </w:r>
    </w:p>
    <w:p w14:paraId="71026B7D" w14:textId="5BF9BF3C" w:rsidR="005043B5" w:rsidRDefault="005043B5" w:rsidP="00240DF9">
      <w:r>
        <w:lastRenderedPageBreak/>
        <w:t xml:space="preserve">En del elever </w:t>
      </w:r>
      <w:r w:rsidR="00591EA1">
        <w:t>känner omedelbar igen</w:t>
      </w:r>
      <w:r>
        <w:t xml:space="preserve"> bokstäver utan att </w:t>
      </w:r>
      <w:r w:rsidR="00591EA1">
        <w:t xml:space="preserve">för den skull säkert kunna koppla fonem till dem. Då kommer </w:t>
      </w:r>
      <w:r w:rsidR="009D6CBC">
        <w:t>fonemdifferentierings</w:t>
      </w:r>
      <w:r w:rsidR="00591EA1">
        <w:t>arbete</w:t>
      </w:r>
      <w:r w:rsidR="00FB7BC7">
        <w:t>t</w:t>
      </w:r>
      <w:r w:rsidR="009D6CBC">
        <w:t xml:space="preserve"> där bokstäver är inblandade att vara nyttiga. Det är viktigt att läraren är uppmärksam på </w:t>
      </w:r>
      <w:r w:rsidR="00913E3B">
        <w:t xml:space="preserve">att elevernas uttal är </w:t>
      </w:r>
      <w:r w:rsidR="009D6CBC">
        <w:t>tydligt åtskilt mellan de olika fonemen.</w:t>
      </w:r>
      <w:r w:rsidR="00913E3B">
        <w:t xml:space="preserve"> </w:t>
      </w:r>
    </w:p>
    <w:p w14:paraId="43B120B4" w14:textId="3DD9C1E1" w:rsidR="00591EA1" w:rsidRDefault="00591EA1" w:rsidP="00591EA1">
      <w:r>
        <w:t xml:space="preserve">Att skriva tar mer tid i anspråk än att säga en vokal och göra en rörelse till den. </w:t>
      </w:r>
      <w:r w:rsidR="004763CA">
        <w:t>I likhet med andra övningar är det viktigt med ett visst tempo i övandet. När man väl börjar få lite snits på att skriva bokstäverna kan man introducera ett tydligare tempo</w:t>
      </w:r>
      <w:r w:rsidR="00965E5E">
        <w:t xml:space="preserve"> samtidigt som man behåller en viss uppmärksamhet på noggrannheten</w:t>
      </w:r>
      <w:r w:rsidR="004763CA">
        <w:t>.</w:t>
      </w:r>
    </w:p>
    <w:p w14:paraId="3995B326" w14:textId="733DE4A4" w:rsidR="00D62449" w:rsidRDefault="00D62449" w:rsidP="00591EA1">
      <w:r>
        <w:t>Nedan går vi igenom några typiska övningsformat som kan användas för träning av fonemdifferentiering med hjälp av bokstäver</w:t>
      </w:r>
      <w:r w:rsidR="0070131C">
        <w:t>.</w:t>
      </w:r>
    </w:p>
    <w:p w14:paraId="049D7BB8" w14:textId="656430AE" w:rsidR="00965E5E" w:rsidRPr="00D22A8B" w:rsidRDefault="00D62449" w:rsidP="00A25BC5">
      <w:pPr>
        <w:pStyle w:val="Rubrik3"/>
      </w:pPr>
      <w:bookmarkStart w:id="12" w:name="_Toc221300057"/>
      <w:r>
        <w:t xml:space="preserve">3.3.1 </w:t>
      </w:r>
      <w:r w:rsidR="00F650E6">
        <w:t xml:space="preserve">Konturering med </w:t>
      </w:r>
      <w:r w:rsidR="00A25BC5">
        <w:t xml:space="preserve">stor </w:t>
      </w:r>
      <w:r w:rsidR="00F650E6">
        <w:t>schablon</w:t>
      </w:r>
      <w:bookmarkEnd w:id="12"/>
    </w:p>
    <w:p w14:paraId="7923FF81" w14:textId="7CC0313E" w:rsidR="00965E5E" w:rsidRDefault="00F650E6" w:rsidP="00F650E6">
      <w:r>
        <w:t>Eleven lägger ett</w:t>
      </w:r>
      <w:r w:rsidR="00965E5E">
        <w:t xml:space="preserve"> </w:t>
      </w:r>
      <w:r>
        <w:t xml:space="preserve">förberett </w:t>
      </w:r>
      <w:r w:rsidR="00965E5E">
        <w:t xml:space="preserve">övningsblad </w:t>
      </w:r>
      <w:r w:rsidR="004D0A85">
        <w:t xml:space="preserve">med konturvokaler framför </w:t>
      </w:r>
      <w:r>
        <w:t>s</w:t>
      </w:r>
      <w:r w:rsidR="004D0A85">
        <w:t>ig</w:t>
      </w:r>
      <w:r w:rsidR="000C7C03">
        <w:t xml:space="preserve"> (</w:t>
      </w:r>
      <w:r w:rsidR="00FC4459">
        <w:t xml:space="preserve">dokumentet </w:t>
      </w:r>
      <w:r w:rsidR="007A3794" w:rsidRPr="00F650E6">
        <w:rPr>
          <w:i/>
          <w:iCs/>
        </w:rPr>
        <w:t>Konturering schablon</w:t>
      </w:r>
      <w:r w:rsidR="000C7C03">
        <w:t>)</w:t>
      </w:r>
      <w:r w:rsidR="00965E5E">
        <w:t xml:space="preserve">. </w:t>
      </w:r>
      <w:r>
        <w:t>Eleven k</w:t>
      </w:r>
      <w:r w:rsidR="00965E5E">
        <w:t>onturera</w:t>
      </w:r>
      <w:r>
        <w:t>r (spårar)</w:t>
      </w:r>
      <w:r w:rsidR="00965E5E">
        <w:t xml:space="preserve"> </w:t>
      </w:r>
      <w:r w:rsidR="00965E5E" w:rsidRPr="007C5E99">
        <w:t xml:space="preserve">fem </w:t>
      </w:r>
      <w:r w:rsidR="00965E5E" w:rsidRPr="00F650E6">
        <w:rPr>
          <w:i/>
          <w:iCs/>
        </w:rPr>
        <w:t xml:space="preserve">u </w:t>
      </w:r>
      <w:r w:rsidR="00965E5E" w:rsidRPr="00C15D1D">
        <w:t>(</w:t>
      </w:r>
      <w:r w:rsidR="00965E5E" w:rsidRPr="00F650E6">
        <w:rPr>
          <w:i/>
          <w:iCs/>
        </w:rPr>
        <w:t>o, a, ä</w:t>
      </w:r>
      <w:r w:rsidR="00965E5E" w:rsidRPr="00C15D1D">
        <w:t xml:space="preserve"> …)</w:t>
      </w:r>
      <w:r w:rsidR="00965E5E" w:rsidRPr="007C5E99">
        <w:t xml:space="preserve"> med pekfingret. </w:t>
      </w:r>
      <w:r>
        <w:t xml:space="preserve">I instruktionen ingår att man ska vara </w:t>
      </w:r>
      <w:r w:rsidR="00965E5E" w:rsidRPr="007C5E99">
        <w:t>noga med att följa pilarna</w:t>
      </w:r>
      <w:r>
        <w:t xml:space="preserve">. Eleven ska heller inte lyfta fingret från pappret </w:t>
      </w:r>
      <w:r w:rsidR="00FC4459">
        <w:t xml:space="preserve">medan en bokstav </w:t>
      </w:r>
      <w:r>
        <w:t xml:space="preserve">kontureras, </w:t>
      </w:r>
      <w:r w:rsidR="00965E5E">
        <w:t xml:space="preserve">om </w:t>
      </w:r>
      <w:r>
        <w:t>det</w:t>
      </w:r>
      <w:r w:rsidR="00965E5E">
        <w:t xml:space="preserve"> inte </w:t>
      </w:r>
      <w:r>
        <w:t>kan undvikas</w:t>
      </w:r>
      <w:r w:rsidR="00965E5E">
        <w:t xml:space="preserve">. </w:t>
      </w:r>
      <w:r>
        <w:t xml:space="preserve">Eleven uttalar </w:t>
      </w:r>
      <w:r w:rsidR="00965E5E">
        <w:t xml:space="preserve">vokalljudet högt varje gång </w:t>
      </w:r>
      <w:r>
        <w:t>han eller hon</w:t>
      </w:r>
      <w:r w:rsidR="00965E5E">
        <w:t xml:space="preserve"> konturerar vokalen.</w:t>
      </w:r>
    </w:p>
    <w:p w14:paraId="6B6CDEFD" w14:textId="3E6565AF" w:rsidR="00A25BC5" w:rsidRPr="00D22A8B" w:rsidRDefault="00A25BC5" w:rsidP="00A25BC5">
      <w:pPr>
        <w:pStyle w:val="Rubrik3"/>
      </w:pPr>
      <w:bookmarkStart w:id="13" w:name="_Toc221300058"/>
      <w:r>
        <w:t>3.3.2 Skrivning med stor schablon</w:t>
      </w:r>
      <w:bookmarkEnd w:id="13"/>
    </w:p>
    <w:p w14:paraId="4DEBF90F" w14:textId="6B199649" w:rsidR="00A25BC5" w:rsidRDefault="00A25BC5" w:rsidP="00A25BC5">
      <w:r>
        <w:t xml:space="preserve">Eleven lägger ett förberett övningsblad med konturvokaler framför sig (dokumentet </w:t>
      </w:r>
      <w:r w:rsidRPr="00F650E6">
        <w:rPr>
          <w:i/>
          <w:iCs/>
        </w:rPr>
        <w:t>Konturering schablon</w:t>
      </w:r>
      <w:r>
        <w:t xml:space="preserve">). Eleven konturerar (spårar) </w:t>
      </w:r>
      <w:r w:rsidRPr="007C5E99">
        <w:t xml:space="preserve">fem </w:t>
      </w:r>
      <w:r w:rsidRPr="00F650E6">
        <w:rPr>
          <w:i/>
          <w:iCs/>
        </w:rPr>
        <w:t xml:space="preserve">u </w:t>
      </w:r>
      <w:r w:rsidRPr="00C15D1D">
        <w:t>(</w:t>
      </w:r>
      <w:r w:rsidRPr="00F650E6">
        <w:rPr>
          <w:i/>
          <w:iCs/>
        </w:rPr>
        <w:t>o, a, ä</w:t>
      </w:r>
      <w:r w:rsidRPr="00C15D1D">
        <w:t xml:space="preserve"> …)</w:t>
      </w:r>
      <w:r w:rsidRPr="007C5E99">
        <w:t xml:space="preserve"> med pekfingret. </w:t>
      </w:r>
      <w:r>
        <w:t>Eleven tar därefter upp pennan och håller den snyggt. Eleven skriver vokalerna i schablonerna. Eleven ska heller inte lyfta fingret från pappret medan en bokstav kontureras, om det inte kan undvikas.</w:t>
      </w:r>
      <w:r w:rsidRPr="00A25BC5">
        <w:t xml:space="preserve"> </w:t>
      </w:r>
      <w:r>
        <w:t xml:space="preserve">I instruktionen ingår också att vara </w:t>
      </w:r>
      <w:r w:rsidRPr="007C5E99">
        <w:t>noga med att följa pilarna</w:t>
      </w:r>
      <w:r>
        <w:t>. Eleven uttalar vokalljudet högt varje gång han eller hon konturerar vokalen.</w:t>
      </w:r>
    </w:p>
    <w:p w14:paraId="4A704F69" w14:textId="528280DA" w:rsidR="00A25BC5" w:rsidRDefault="00A25BC5" w:rsidP="00A25BC5">
      <w:r>
        <w:t>I övningen är tiden kort mellan konturering med fingret och skrivning i (samma schabloner) med penna. Man kan använda en rad med schabloner flera gånger (utan att nödvändigtvis sudda).</w:t>
      </w:r>
    </w:p>
    <w:p w14:paraId="50F5C0F8" w14:textId="40507892" w:rsidR="00576EE7" w:rsidRDefault="00576EE7" w:rsidP="00A25BC5">
      <w:r w:rsidRPr="00576EE7">
        <w:rPr>
          <w:b/>
          <w:bCs/>
        </w:rPr>
        <w:t>Variation</w:t>
      </w:r>
      <w:r>
        <w:t>: Förminska bladet med schabloner i utskrift eller kopiator. Utför samma övning som ovan.</w:t>
      </w:r>
    </w:p>
    <w:p w14:paraId="67C6A956" w14:textId="045C18E4" w:rsidR="00F650E6" w:rsidRDefault="00F650E6" w:rsidP="00F650E6">
      <w:pPr>
        <w:pStyle w:val="Rubrik3"/>
      </w:pPr>
      <w:bookmarkStart w:id="14" w:name="_Toc221300059"/>
      <w:r>
        <w:t>3.3.</w:t>
      </w:r>
      <w:r w:rsidR="00576EE7">
        <w:t>3</w:t>
      </w:r>
      <w:r>
        <w:t xml:space="preserve"> Skrivning med </w:t>
      </w:r>
      <w:r w:rsidR="00576EE7">
        <w:t xml:space="preserve">liten </w:t>
      </w:r>
      <w:r>
        <w:t>schablon</w:t>
      </w:r>
      <w:bookmarkEnd w:id="14"/>
    </w:p>
    <w:p w14:paraId="5F895F08" w14:textId="155EA310" w:rsidR="004763CA" w:rsidRDefault="00F650E6" w:rsidP="00F650E6">
      <w:r>
        <w:t xml:space="preserve">Eleven lägger ett övningsblad med skrivschabloner framför sig (dokumentet </w:t>
      </w:r>
      <w:r w:rsidRPr="00F650E6">
        <w:rPr>
          <w:i/>
          <w:iCs/>
        </w:rPr>
        <w:t>Skriva schablon</w:t>
      </w:r>
      <w:r>
        <w:t>). Eleven t</w:t>
      </w:r>
      <w:r w:rsidR="00965E5E">
        <w:t>a</w:t>
      </w:r>
      <w:r>
        <w:t>r</w:t>
      </w:r>
      <w:r w:rsidR="00965E5E">
        <w:t xml:space="preserve"> upp pennan </w:t>
      </w:r>
      <w:r>
        <w:t>och</w:t>
      </w:r>
      <w:r w:rsidR="00965E5E">
        <w:t xml:space="preserve"> håller den snyggt. </w:t>
      </w:r>
      <w:r>
        <w:t>Eleven skriver</w:t>
      </w:r>
      <w:r w:rsidR="004763CA">
        <w:t xml:space="preserve"> tio </w:t>
      </w:r>
      <w:r w:rsidR="000C7C03" w:rsidRPr="00F650E6">
        <w:rPr>
          <w:i/>
          <w:iCs/>
        </w:rPr>
        <w:t>u</w:t>
      </w:r>
      <w:r w:rsidR="00965E5E">
        <w:t xml:space="preserve"> (</w:t>
      </w:r>
      <w:r w:rsidR="00965E5E" w:rsidRPr="00F650E6">
        <w:rPr>
          <w:i/>
          <w:iCs/>
        </w:rPr>
        <w:t>ö, ä, e</w:t>
      </w:r>
      <w:r w:rsidR="00965E5E">
        <w:t xml:space="preserve"> …)</w:t>
      </w:r>
      <w:r w:rsidR="004763CA">
        <w:t xml:space="preserve"> på </w:t>
      </w:r>
      <w:r w:rsidR="00965E5E">
        <w:t>en rad med schabloner</w:t>
      </w:r>
      <w:r>
        <w:t xml:space="preserve">. När eleven skriver en vokal uttalas också </w:t>
      </w:r>
      <w:r w:rsidR="004D0A85">
        <w:t>vokalljudet högt</w:t>
      </w:r>
      <w:r>
        <w:t xml:space="preserve">. Eleven ringar in </w:t>
      </w:r>
      <w:r w:rsidR="00965E5E">
        <w:t xml:space="preserve">de två </w:t>
      </w:r>
      <w:r>
        <w:t xml:space="preserve">vokaler som blev </w:t>
      </w:r>
      <w:r w:rsidR="00965E5E">
        <w:t>snyggast</w:t>
      </w:r>
      <w:r>
        <w:t>.</w:t>
      </w:r>
    </w:p>
    <w:p w14:paraId="79D69DC6" w14:textId="66F6A6AA" w:rsidR="00F650E6" w:rsidRDefault="00F650E6" w:rsidP="00F650E6">
      <w:pPr>
        <w:pStyle w:val="Rubrik3"/>
      </w:pPr>
      <w:bookmarkStart w:id="15" w:name="_Toc221300060"/>
      <w:r>
        <w:t>3.3.</w:t>
      </w:r>
      <w:r w:rsidR="00576EE7">
        <w:t>4</w:t>
      </w:r>
      <w:r>
        <w:t xml:space="preserve"> Skrivning på stödlinjer</w:t>
      </w:r>
      <w:bookmarkEnd w:id="15"/>
    </w:p>
    <w:p w14:paraId="6B30F9FE" w14:textId="2D8AAA13" w:rsidR="00965E5E" w:rsidRDefault="00F650E6" w:rsidP="00A25BC5">
      <w:r>
        <w:t xml:space="preserve">Eleven lägger ett övningsblad med </w:t>
      </w:r>
      <w:r w:rsidR="005E017B">
        <w:t>stödlinjer</w:t>
      </w:r>
      <w:r>
        <w:t xml:space="preserve"> framför sig (dokumentet </w:t>
      </w:r>
      <w:r w:rsidRPr="00A25BC5">
        <w:rPr>
          <w:i/>
          <w:iCs/>
        </w:rPr>
        <w:t>Stödlinjerat A4</w:t>
      </w:r>
      <w:r>
        <w:t xml:space="preserve">). Eleven tar upp pennan och håller den snyggt. Eleven skriver </w:t>
      </w:r>
      <w:r w:rsidR="00965E5E">
        <w:t xml:space="preserve">tio </w:t>
      </w:r>
      <w:r w:rsidR="000C7C03" w:rsidRPr="00A25BC5">
        <w:rPr>
          <w:i/>
          <w:iCs/>
        </w:rPr>
        <w:t>å</w:t>
      </w:r>
      <w:r w:rsidR="00965E5E">
        <w:t xml:space="preserve"> (</w:t>
      </w:r>
      <w:r w:rsidR="000C7C03" w:rsidRPr="00A25BC5">
        <w:rPr>
          <w:i/>
          <w:iCs/>
        </w:rPr>
        <w:t>i</w:t>
      </w:r>
      <w:r w:rsidR="00965E5E" w:rsidRPr="00A25BC5">
        <w:rPr>
          <w:i/>
          <w:iCs/>
        </w:rPr>
        <w:t>, o, u</w:t>
      </w:r>
      <w:r w:rsidR="00965E5E">
        <w:t xml:space="preserve"> …) på en rad </w:t>
      </w:r>
      <w:r w:rsidR="00886BB0">
        <w:t>med stödlinjer</w:t>
      </w:r>
      <w:r>
        <w:t>.</w:t>
      </w:r>
      <w:r w:rsidR="00965E5E">
        <w:t xml:space="preserve"> </w:t>
      </w:r>
      <w:r>
        <w:t xml:space="preserve">Varje gång eleven skriver vokalen uttalas </w:t>
      </w:r>
      <w:r w:rsidR="004D0A85">
        <w:t>vokalljudet högt</w:t>
      </w:r>
      <w:r>
        <w:t xml:space="preserve">. Eleven ringar </w:t>
      </w:r>
      <w:r w:rsidR="00965E5E">
        <w:t xml:space="preserve">in de två </w:t>
      </w:r>
      <w:r>
        <w:t xml:space="preserve">vokaler som blev </w:t>
      </w:r>
      <w:r w:rsidR="00965E5E">
        <w:t>snyggast.</w:t>
      </w:r>
    </w:p>
    <w:p w14:paraId="19AFE38D" w14:textId="078ACAB3" w:rsidR="00460125" w:rsidRDefault="00460125" w:rsidP="00A25BC5">
      <w:r w:rsidRPr="00460125">
        <w:rPr>
          <w:b/>
          <w:bCs/>
        </w:rPr>
        <w:lastRenderedPageBreak/>
        <w:t>Variation</w:t>
      </w:r>
      <w:r>
        <w:t xml:space="preserve">: Eleven </w:t>
      </w:r>
      <w:r w:rsidRPr="00460125">
        <w:rPr>
          <w:i/>
          <w:iCs/>
        </w:rPr>
        <w:t>blundar</w:t>
      </w:r>
      <w:r>
        <w:t>, tar upp pennan och håller den snyggt. Därefter öppnar eleven ögonen och ser efter att pennan ligger i handen där den ska.</w:t>
      </w:r>
      <w:r w:rsidRPr="004D0A85">
        <w:t xml:space="preserve"> </w:t>
      </w:r>
      <w:r>
        <w:t>Om inte, gör om</w:t>
      </w:r>
      <w:r w:rsidR="00A743E1">
        <w:t xml:space="preserve"> och</w:t>
      </w:r>
      <w:r>
        <w:t xml:space="preserve"> fortsätt.</w:t>
      </w:r>
    </w:p>
    <w:p w14:paraId="688A66A7" w14:textId="4E7C5476" w:rsidR="00D50885" w:rsidRDefault="00D50885" w:rsidP="00D50885">
      <w:pPr>
        <w:pStyle w:val="Rubrik3"/>
      </w:pPr>
      <w:bookmarkStart w:id="16" w:name="_Toc221300061"/>
      <w:r>
        <w:t>3.3.</w:t>
      </w:r>
      <w:r w:rsidR="00A92421">
        <w:t>5</w:t>
      </w:r>
      <w:r>
        <w:t xml:space="preserve"> </w:t>
      </w:r>
      <w:r w:rsidR="00460125">
        <w:t>Från konturering till skrivning</w:t>
      </w:r>
      <w:bookmarkEnd w:id="16"/>
    </w:p>
    <w:p w14:paraId="58F74399" w14:textId="5BC77C92" w:rsidR="004D0A85" w:rsidRDefault="00A15040" w:rsidP="00A92421">
      <w:r>
        <w:t xml:space="preserve">Eleven har dels </w:t>
      </w:r>
      <w:r w:rsidR="004D0A85">
        <w:t>övningsbladet med konturvokaler</w:t>
      </w:r>
      <w:r>
        <w:t xml:space="preserve">, dels </w:t>
      </w:r>
      <w:r w:rsidR="00A84908">
        <w:t>ett skrivpapper med stödlinjer</w:t>
      </w:r>
      <w:r w:rsidR="00A84908" w:rsidRPr="00A84908">
        <w:t xml:space="preserve"> </w:t>
      </w:r>
      <w:r w:rsidR="00A84908">
        <w:t xml:space="preserve">framför </w:t>
      </w:r>
      <w:r>
        <w:t>si</w:t>
      </w:r>
      <w:r w:rsidR="00A84908">
        <w:t>g</w:t>
      </w:r>
      <w:r w:rsidR="004D0A85">
        <w:t>.</w:t>
      </w:r>
      <w:r w:rsidR="00A84908" w:rsidRPr="00A84908">
        <w:t xml:space="preserve"> </w:t>
      </w:r>
      <w:r>
        <w:t>Först k</w:t>
      </w:r>
      <w:r w:rsidR="00A84908" w:rsidRPr="00C15D1D">
        <w:t>onturera</w:t>
      </w:r>
      <w:r>
        <w:t>r eleven</w:t>
      </w:r>
      <w:r w:rsidR="00A84908" w:rsidRPr="00C15D1D">
        <w:t xml:space="preserve"> fem </w:t>
      </w:r>
      <w:r w:rsidR="00A84908" w:rsidRPr="00A92421">
        <w:rPr>
          <w:i/>
          <w:iCs/>
        </w:rPr>
        <w:t>y</w:t>
      </w:r>
      <w:r w:rsidR="00A84908" w:rsidRPr="00C15D1D">
        <w:t xml:space="preserve"> (</w:t>
      </w:r>
      <w:r w:rsidR="00A84908" w:rsidRPr="00A92421">
        <w:rPr>
          <w:i/>
          <w:iCs/>
        </w:rPr>
        <w:t>o, a, ö</w:t>
      </w:r>
      <w:r w:rsidR="00A84908" w:rsidRPr="00C15D1D">
        <w:t xml:space="preserve"> …) med pekfingret</w:t>
      </w:r>
      <w:r>
        <w:t>, utan att lyfta fingret annat än när det är nödvändigt</w:t>
      </w:r>
      <w:r w:rsidR="00A84908" w:rsidRPr="00C15D1D">
        <w:t xml:space="preserve">. </w:t>
      </w:r>
      <w:r>
        <w:t>Därefter skriver eleven</w:t>
      </w:r>
      <w:r w:rsidR="00A84908">
        <w:t xml:space="preserve"> samma vokal fem gånger</w:t>
      </w:r>
      <w:r w:rsidR="00886BB0">
        <w:t xml:space="preserve"> på det stödlinjerade pappret</w:t>
      </w:r>
      <w:r w:rsidR="00A84908">
        <w:t xml:space="preserve">. </w:t>
      </w:r>
      <w:r>
        <w:t>V</w:t>
      </w:r>
      <w:r w:rsidR="00A84908">
        <w:t xml:space="preserve">okalljudet </w:t>
      </w:r>
      <w:r>
        <w:t xml:space="preserve">uttalas </w:t>
      </w:r>
      <w:r w:rsidR="00A84908">
        <w:t xml:space="preserve">högt varje gång </w:t>
      </w:r>
      <w:r>
        <w:t>det</w:t>
      </w:r>
      <w:r w:rsidR="00A84908">
        <w:t xml:space="preserve"> konturera</w:t>
      </w:r>
      <w:r>
        <w:t>s</w:t>
      </w:r>
      <w:r w:rsidR="00A84908">
        <w:t xml:space="preserve"> respektive skriv</w:t>
      </w:r>
      <w:r>
        <w:t xml:space="preserve">s. Eleven ringar </w:t>
      </w:r>
      <w:proofErr w:type="gramStart"/>
      <w:r>
        <w:t xml:space="preserve">in </w:t>
      </w:r>
      <w:r w:rsidR="00A84908">
        <w:t xml:space="preserve"> den</w:t>
      </w:r>
      <w:proofErr w:type="gramEnd"/>
      <w:r w:rsidR="00A84908">
        <w:t xml:space="preserve"> vokal som blev snyggast.</w:t>
      </w:r>
    </w:p>
    <w:p w14:paraId="21FBCA54" w14:textId="32B1AEA6" w:rsidR="00683117" w:rsidRDefault="00683117" w:rsidP="00A92421">
      <w:r w:rsidRPr="00683117">
        <w:rPr>
          <w:b/>
          <w:bCs/>
        </w:rPr>
        <w:t>Variation</w:t>
      </w:r>
      <w:r>
        <w:t>: Eleven utför denna övning i två rytmiska sekvenser. Först kontureras bokstaven fem gånger i tempo, lugnt men jämnt. Därefter skrivs bokstaven fem gånger i samma tempo, lugnt och jämnt.</w:t>
      </w:r>
    </w:p>
    <w:p w14:paraId="276D4608" w14:textId="77777777" w:rsidR="00FC4459" w:rsidRDefault="00FC4459" w:rsidP="00CC6805">
      <w:pPr>
        <w:pStyle w:val="Liststycke"/>
        <w:numPr>
          <w:ilvl w:val="0"/>
          <w:numId w:val="0"/>
        </w:numPr>
        <w:ind w:left="360"/>
        <w:jc w:val="center"/>
      </w:pPr>
    </w:p>
    <w:p w14:paraId="5001BC5E" w14:textId="07821F1B" w:rsidR="00907CF6" w:rsidRDefault="00D46FEC" w:rsidP="00E439A0">
      <w:pPr>
        <w:jc w:val="center"/>
      </w:pPr>
      <w:r w:rsidRPr="00D46FEC">
        <w:rPr>
          <w:noProof/>
        </w:rPr>
        <w:drawing>
          <wp:inline distT="0" distB="0" distL="0" distR="0" wp14:anchorId="05FF959E" wp14:editId="4C0CE89D">
            <wp:extent cx="1757239" cy="1286834"/>
            <wp:effectExtent l="0" t="0" r="0" b="0"/>
            <wp:docPr id="70084851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848516" name=""/>
                    <pic:cNvPicPr/>
                  </pic:nvPicPr>
                  <pic:blipFill>
                    <a:blip r:embed="rId29"/>
                    <a:stretch>
                      <a:fillRect/>
                    </a:stretch>
                  </pic:blipFill>
                  <pic:spPr>
                    <a:xfrm>
                      <a:off x="0" y="0"/>
                      <a:ext cx="1785372" cy="1307436"/>
                    </a:xfrm>
                    <a:prstGeom prst="rect">
                      <a:avLst/>
                    </a:prstGeom>
                  </pic:spPr>
                </pic:pic>
              </a:graphicData>
            </a:graphic>
          </wp:inline>
        </w:drawing>
      </w:r>
    </w:p>
    <w:sectPr w:rsidR="00907CF6" w:rsidSect="002E1931">
      <w:headerReference w:type="default" r:id="rId30"/>
      <w:footerReference w:type="even" r:id="rId31"/>
      <w:footerReference w:type="default" r:id="rId32"/>
      <w:headerReference w:type="first" r:id="rId33"/>
      <w:pgSz w:w="11906" w:h="16838"/>
      <w:pgMar w:top="1418" w:right="1418" w:bottom="1418" w:left="1418" w:header="56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10C964" w14:textId="77777777" w:rsidR="00CF4B8E" w:rsidRDefault="00CF4B8E" w:rsidP="00240DF9">
      <w:r>
        <w:separator/>
      </w:r>
    </w:p>
  </w:endnote>
  <w:endnote w:type="continuationSeparator" w:id="0">
    <w:p w14:paraId="09E0454F" w14:textId="77777777" w:rsidR="00CF4B8E" w:rsidRDefault="00CF4B8E" w:rsidP="00240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Georgia">
    <w:altName w:val="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2"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ource Sans Pro">
    <w:panose1 w:val="020B0604020202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nummer"/>
      </w:rPr>
      <w:id w:val="1962839387"/>
      <w:docPartObj>
        <w:docPartGallery w:val="Page Numbers (Bottom of Page)"/>
        <w:docPartUnique/>
      </w:docPartObj>
    </w:sdtPr>
    <w:sdtContent>
      <w:p w14:paraId="170F1CD7" w14:textId="4DD68A2B" w:rsidR="002E1931" w:rsidRDefault="002E1931" w:rsidP="00563A3A">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rPr>
          <w:fldChar w:fldCharType="end"/>
        </w:r>
      </w:p>
    </w:sdtContent>
  </w:sdt>
  <w:p w14:paraId="26A10654" w14:textId="58197191" w:rsidR="00991DAA" w:rsidRDefault="00991DAA" w:rsidP="002E1931">
    <w:pPr>
      <w:pStyle w:val="Sidfot"/>
      <w:ind w:right="360"/>
      <w:rPr>
        <w:rStyle w:val="Sidnummer"/>
      </w:rPr>
    </w:pPr>
  </w:p>
  <w:p w14:paraId="0A7C8D80" w14:textId="77777777" w:rsidR="00991DAA" w:rsidRDefault="00991DAA" w:rsidP="00240DF9">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nummer"/>
      </w:rPr>
      <w:id w:val="2066684214"/>
      <w:docPartObj>
        <w:docPartGallery w:val="Page Numbers (Bottom of Page)"/>
        <w:docPartUnique/>
      </w:docPartObj>
    </w:sdtPr>
    <w:sdtContent>
      <w:p w14:paraId="4F1E9EC6" w14:textId="05B9063A" w:rsidR="002E1931" w:rsidRDefault="002E1931" w:rsidP="00563A3A">
        <w:pPr>
          <w:pStyle w:val="Sidfot"/>
          <w:framePr w:wrap="none" w:vAnchor="text" w:hAnchor="margin" w:xAlign="right" w:y="1"/>
          <w:rPr>
            <w:rStyle w:val="Sidnummer"/>
          </w:rPr>
        </w:pPr>
        <w:r w:rsidRPr="00613AC2">
          <w:rPr>
            <w:rStyle w:val="Sidnummer"/>
            <w:sz w:val="20"/>
            <w:szCs w:val="32"/>
          </w:rPr>
          <w:fldChar w:fldCharType="begin"/>
        </w:r>
        <w:r w:rsidRPr="00613AC2">
          <w:rPr>
            <w:rStyle w:val="Sidnummer"/>
            <w:sz w:val="20"/>
            <w:szCs w:val="32"/>
          </w:rPr>
          <w:instrText xml:space="preserve"> PAGE </w:instrText>
        </w:r>
        <w:r w:rsidRPr="00613AC2">
          <w:rPr>
            <w:rStyle w:val="Sidnummer"/>
            <w:sz w:val="20"/>
            <w:szCs w:val="32"/>
          </w:rPr>
          <w:fldChar w:fldCharType="separate"/>
        </w:r>
        <w:r w:rsidRPr="00613AC2">
          <w:rPr>
            <w:rStyle w:val="Sidnummer"/>
            <w:noProof/>
            <w:sz w:val="20"/>
            <w:szCs w:val="32"/>
          </w:rPr>
          <w:t>3</w:t>
        </w:r>
        <w:r w:rsidRPr="00613AC2">
          <w:rPr>
            <w:rStyle w:val="Sidnummer"/>
            <w:sz w:val="20"/>
            <w:szCs w:val="32"/>
          </w:rPr>
          <w:fldChar w:fldCharType="end"/>
        </w:r>
      </w:p>
    </w:sdtContent>
  </w:sdt>
  <w:p w14:paraId="1397FFED" w14:textId="225F350D" w:rsidR="00991DAA" w:rsidRPr="00991DAA" w:rsidRDefault="00991DAA" w:rsidP="002E1931">
    <w:pPr>
      <w:pStyle w:val="Sidfot"/>
      <w:ind w:right="360"/>
      <w:rPr>
        <w:rStyle w:val="Sidnummer"/>
        <w:rFonts w:ascii="Source Sans Pro" w:hAnsi="Source Sans Pro"/>
      </w:rPr>
    </w:pPr>
  </w:p>
  <w:p w14:paraId="4941EDC1" w14:textId="77777777" w:rsidR="00991DAA" w:rsidRDefault="00991DAA" w:rsidP="00240DF9">
    <w:pPr>
      <w:pStyle w:val="Sidfot"/>
    </w:pPr>
    <w:r>
      <w:rPr>
        <w:noProof/>
      </w:rPr>
      <w:drawing>
        <wp:anchor distT="0" distB="0" distL="114300" distR="114300" simplePos="0" relativeHeight="251659264" behindDoc="0" locked="0" layoutInCell="1" allowOverlap="1" wp14:anchorId="4D3AEBD7" wp14:editId="68766734">
          <wp:simplePos x="0" y="0"/>
          <wp:positionH relativeFrom="leftMargin">
            <wp:posOffset>902631</wp:posOffset>
          </wp:positionH>
          <wp:positionV relativeFrom="page">
            <wp:posOffset>9962994</wp:posOffset>
          </wp:positionV>
          <wp:extent cx="1260000" cy="32827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60000" cy="3282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0BBBE7" w14:textId="77777777" w:rsidR="00CF4B8E" w:rsidRDefault="00CF4B8E" w:rsidP="00240DF9">
      <w:r>
        <w:separator/>
      </w:r>
    </w:p>
  </w:footnote>
  <w:footnote w:type="continuationSeparator" w:id="0">
    <w:p w14:paraId="7FC6B615" w14:textId="77777777" w:rsidR="00CF4B8E" w:rsidRDefault="00CF4B8E" w:rsidP="00240D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BA980" w14:textId="77777777" w:rsidR="00EA60F2" w:rsidRDefault="00D73B1D" w:rsidP="00240DF9">
    <w:pPr>
      <w:pStyle w:val="Sidhuvud"/>
    </w:pPr>
    <w:r w:rsidRPr="0048262B">
      <w:rPr>
        <w:noProof/>
      </w:rPr>
      <w:drawing>
        <wp:inline distT="0" distB="0" distL="0" distR="0" wp14:anchorId="56BD674A" wp14:editId="3B307666">
          <wp:extent cx="381395" cy="494096"/>
          <wp:effectExtent l="0" t="0" r="0" b="1270"/>
          <wp:docPr id="118510934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67311" name=""/>
                  <pic:cNvPicPr/>
                </pic:nvPicPr>
                <pic:blipFill>
                  <a:blip r:embed="rId1"/>
                  <a:stretch>
                    <a:fillRect/>
                  </a:stretch>
                </pic:blipFill>
                <pic:spPr>
                  <a:xfrm>
                    <a:off x="0" y="0"/>
                    <a:ext cx="417368" cy="54069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E954E" w14:textId="77777777" w:rsidR="00EA60F2" w:rsidRDefault="00EA60F2" w:rsidP="00240DF9">
    <w:pPr>
      <w:pStyle w:val="Sidhuvud"/>
    </w:pPr>
    <w:r w:rsidRPr="0048262B">
      <w:rPr>
        <w:noProof/>
      </w:rPr>
      <w:drawing>
        <wp:inline distT="0" distB="0" distL="0" distR="0" wp14:anchorId="21621667" wp14:editId="4B021F18">
          <wp:extent cx="381395" cy="494096"/>
          <wp:effectExtent l="0" t="0" r="0" b="1270"/>
          <wp:docPr id="188287574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67311" name=""/>
                  <pic:cNvPicPr/>
                </pic:nvPicPr>
                <pic:blipFill>
                  <a:blip r:embed="rId1"/>
                  <a:stretch>
                    <a:fillRect/>
                  </a:stretch>
                </pic:blipFill>
                <pic:spPr>
                  <a:xfrm>
                    <a:off x="0" y="0"/>
                    <a:ext cx="417368" cy="5406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79288CF2"/>
    <w:lvl w:ilvl="0">
      <w:start w:val="1"/>
      <w:numFmt w:val="bullet"/>
      <w:pStyle w:val="Punktlist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33A21E7A"/>
    <w:lvl w:ilvl="0">
      <w:start w:val="1"/>
      <w:numFmt w:val="bullet"/>
      <w:pStyle w:val="Punktlista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7D26849E"/>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F7C619C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1E8586F"/>
    <w:multiLevelType w:val="hybridMultilevel"/>
    <w:tmpl w:val="D7AC88EA"/>
    <w:lvl w:ilvl="0" w:tplc="80D00D8A">
      <w:start w:val="1"/>
      <w:numFmt w:val="lowerLetter"/>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5" w15:restartNumberingAfterBreak="0">
    <w:nsid w:val="0209484C"/>
    <w:multiLevelType w:val="multilevel"/>
    <w:tmpl w:val="63926BF0"/>
    <w:styleLink w:val="Listformatnumreradelistor"/>
    <w:lvl w:ilvl="0">
      <w:start w:val="1"/>
      <w:numFmt w:val="decimal"/>
      <w:pStyle w:val="Numreradlista"/>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2175A83"/>
    <w:multiLevelType w:val="multilevel"/>
    <w:tmpl w:val="16647268"/>
    <w:lvl w:ilvl="0">
      <w:start w:val="1"/>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22E5432"/>
    <w:multiLevelType w:val="multilevel"/>
    <w:tmpl w:val="4A2E246E"/>
    <w:numStyleLink w:val="Listformatpunktlistor"/>
  </w:abstractNum>
  <w:abstractNum w:abstractNumId="8" w15:restartNumberingAfterBreak="0">
    <w:nsid w:val="02D54A03"/>
    <w:multiLevelType w:val="multilevel"/>
    <w:tmpl w:val="1DC2DE82"/>
    <w:numStyleLink w:val="SUListor"/>
  </w:abstractNum>
  <w:abstractNum w:abstractNumId="9" w15:restartNumberingAfterBreak="0">
    <w:nsid w:val="034F1B33"/>
    <w:multiLevelType w:val="multilevel"/>
    <w:tmpl w:val="1DC2DE82"/>
    <w:numStyleLink w:val="SUListor"/>
  </w:abstractNum>
  <w:abstractNum w:abstractNumId="10" w15:restartNumberingAfterBreak="0">
    <w:nsid w:val="03950819"/>
    <w:multiLevelType w:val="multilevel"/>
    <w:tmpl w:val="AFF03998"/>
    <w:numStyleLink w:val="Listformatparagraflistor"/>
  </w:abstractNum>
  <w:abstractNum w:abstractNumId="11" w15:restartNumberingAfterBreak="0">
    <w:nsid w:val="05553A93"/>
    <w:multiLevelType w:val="hybridMultilevel"/>
    <w:tmpl w:val="8E1C345C"/>
    <w:lvl w:ilvl="0" w:tplc="041D0017">
      <w:start w:val="1"/>
      <w:numFmt w:val="low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2" w15:restartNumberingAfterBreak="0">
    <w:nsid w:val="05996BD0"/>
    <w:multiLevelType w:val="hybridMultilevel"/>
    <w:tmpl w:val="9BEC2724"/>
    <w:lvl w:ilvl="0" w:tplc="80D00D8A">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3" w15:restartNumberingAfterBreak="0">
    <w:nsid w:val="0789400E"/>
    <w:multiLevelType w:val="hybridMultilevel"/>
    <w:tmpl w:val="3B2ED3E0"/>
    <w:lvl w:ilvl="0" w:tplc="041D0019">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0AB6237B"/>
    <w:multiLevelType w:val="hybridMultilevel"/>
    <w:tmpl w:val="CAF83878"/>
    <w:lvl w:ilvl="0" w:tplc="FFFFFFFF">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5" w15:restartNumberingAfterBreak="0">
    <w:nsid w:val="0C6362B7"/>
    <w:multiLevelType w:val="multilevel"/>
    <w:tmpl w:val="1DC2DE82"/>
    <w:numStyleLink w:val="SUListor"/>
  </w:abstractNum>
  <w:abstractNum w:abstractNumId="16" w15:restartNumberingAfterBreak="0">
    <w:nsid w:val="0D4E2C64"/>
    <w:multiLevelType w:val="hybridMultilevel"/>
    <w:tmpl w:val="82DCA166"/>
    <w:lvl w:ilvl="0" w:tplc="80D00D8A">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16CC35F2"/>
    <w:multiLevelType w:val="multilevel"/>
    <w:tmpl w:val="AFF03998"/>
    <w:styleLink w:val="Listformatparagraflistor"/>
    <w:lvl w:ilvl="0">
      <w:start w:val="1"/>
      <w:numFmt w:val="decimal"/>
      <w:pStyle w:val="Paragraflista"/>
      <w:lvlText w:val="§    %1"/>
      <w:lvlJc w:val="left"/>
      <w:pPr>
        <w:tabs>
          <w:tab w:val="num" w:pos="794"/>
        </w:tabs>
        <w:ind w:left="794" w:hanging="794"/>
      </w:pPr>
      <w:rPr>
        <w:rFonts w:hint="default"/>
        <w:b/>
        <w:i w:val="0"/>
      </w:rPr>
    </w:lvl>
    <w:lvl w:ilvl="1">
      <w:start w:val="1"/>
      <w:numFmt w:val="lowerLetter"/>
      <w:lvlText w:val="%2."/>
      <w:lvlJc w:val="left"/>
      <w:pPr>
        <w:ind w:left="720" w:hanging="360"/>
      </w:pPr>
      <w:rPr>
        <w:rFonts w:hint="default"/>
        <w:color w:val="auto"/>
      </w:rPr>
    </w:lvl>
    <w:lvl w:ilvl="2">
      <w:start w:val="1"/>
      <w:numFmt w:val="lowerRoman"/>
      <w:lvlText w:val="%3."/>
      <w:lvlJc w:val="left"/>
      <w:pPr>
        <w:ind w:left="1080" w:hanging="360"/>
      </w:pPr>
      <w:rPr>
        <w:rFonts w:hint="default"/>
        <w:b w:val="0"/>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7F96015"/>
    <w:multiLevelType w:val="hybridMultilevel"/>
    <w:tmpl w:val="87B00F76"/>
    <w:lvl w:ilvl="0" w:tplc="FFFFFFFF">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18257F8A"/>
    <w:multiLevelType w:val="multilevel"/>
    <w:tmpl w:val="4A2E246E"/>
    <w:styleLink w:val="Listformatpunktlistor"/>
    <w:lvl w:ilvl="0">
      <w:start w:val="1"/>
      <w:numFmt w:val="bullet"/>
      <w:pStyle w:val="Punktlista"/>
      <w:lvlText w:val=""/>
      <w:lvlJc w:val="left"/>
      <w:pPr>
        <w:ind w:left="357" w:hanging="357"/>
      </w:pPr>
      <w:rPr>
        <w:rFonts w:ascii="Symbol" w:hAnsi="Symbol" w:hint="default"/>
      </w:rPr>
    </w:lvl>
    <w:lvl w:ilvl="1">
      <w:start w:val="1"/>
      <w:numFmt w:val="bullet"/>
      <w:lvlText w:val="o"/>
      <w:lvlJc w:val="left"/>
      <w:pPr>
        <w:ind w:left="720" w:hanging="363"/>
      </w:pPr>
      <w:rPr>
        <w:rFonts w:ascii="Courier New" w:hAnsi="Courier New" w:hint="default"/>
      </w:rPr>
    </w:lvl>
    <w:lvl w:ilvl="2">
      <w:start w:val="1"/>
      <w:numFmt w:val="bullet"/>
      <w:lvlText w:val=""/>
      <w:lvlJc w:val="left"/>
      <w:pPr>
        <w:ind w:left="1077" w:hanging="357"/>
      </w:pPr>
      <w:rPr>
        <w:rFonts w:ascii="Wingdings" w:hAnsi="Wingdings" w:hint="default"/>
      </w:rPr>
    </w:lvl>
    <w:lvl w:ilvl="3">
      <w:start w:val="1"/>
      <w:numFmt w:val="bullet"/>
      <w:lvlText w:val=""/>
      <w:lvlJc w:val="left"/>
      <w:pPr>
        <w:ind w:left="1440" w:hanging="363"/>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9ED5B95"/>
    <w:multiLevelType w:val="hybridMultilevel"/>
    <w:tmpl w:val="3B2ED3E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C1D48CE"/>
    <w:multiLevelType w:val="multilevel"/>
    <w:tmpl w:val="63926BF0"/>
    <w:numStyleLink w:val="Listformatnumreradelistor"/>
  </w:abstractNum>
  <w:abstractNum w:abstractNumId="22" w15:restartNumberingAfterBreak="0">
    <w:nsid w:val="1C633ABB"/>
    <w:multiLevelType w:val="hybridMultilevel"/>
    <w:tmpl w:val="3B2ED3E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F1A51C0"/>
    <w:multiLevelType w:val="hybridMultilevel"/>
    <w:tmpl w:val="0B08774A"/>
    <w:lvl w:ilvl="0" w:tplc="FFFFFFFF">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15:restartNumberingAfterBreak="0">
    <w:nsid w:val="214802D9"/>
    <w:multiLevelType w:val="hybridMultilevel"/>
    <w:tmpl w:val="3B2ED3E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34E208D"/>
    <w:multiLevelType w:val="hybridMultilevel"/>
    <w:tmpl w:val="0BC61BF6"/>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24214042"/>
    <w:multiLevelType w:val="hybridMultilevel"/>
    <w:tmpl w:val="706AFA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6812125"/>
    <w:multiLevelType w:val="hybridMultilevel"/>
    <w:tmpl w:val="5D3C4C7A"/>
    <w:lvl w:ilvl="0" w:tplc="041D0019">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8" w15:restartNumberingAfterBreak="0">
    <w:nsid w:val="3C611204"/>
    <w:multiLevelType w:val="hybridMultilevel"/>
    <w:tmpl w:val="CCFEE466"/>
    <w:lvl w:ilvl="0" w:tplc="041D0017">
      <w:start w:val="1"/>
      <w:numFmt w:val="low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9" w15:restartNumberingAfterBreak="0">
    <w:nsid w:val="3D5A78D0"/>
    <w:multiLevelType w:val="hybridMultilevel"/>
    <w:tmpl w:val="3C82937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0" w15:restartNumberingAfterBreak="0">
    <w:nsid w:val="429634E0"/>
    <w:multiLevelType w:val="hybridMultilevel"/>
    <w:tmpl w:val="761ED4C6"/>
    <w:lvl w:ilvl="0" w:tplc="80D00D8A">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1" w15:restartNumberingAfterBreak="0">
    <w:nsid w:val="432C1E76"/>
    <w:multiLevelType w:val="multilevel"/>
    <w:tmpl w:val="1480C51E"/>
    <w:numStyleLink w:val="Listformatnumreraderubriker"/>
  </w:abstractNum>
  <w:abstractNum w:abstractNumId="32" w15:restartNumberingAfterBreak="0">
    <w:nsid w:val="4462326A"/>
    <w:multiLevelType w:val="hybridMultilevel"/>
    <w:tmpl w:val="AF80769E"/>
    <w:lvl w:ilvl="0" w:tplc="FFFFFFFF">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15:restartNumberingAfterBreak="0">
    <w:nsid w:val="47182BC1"/>
    <w:multiLevelType w:val="hybridMultilevel"/>
    <w:tmpl w:val="87B00F7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8A368B5"/>
    <w:multiLevelType w:val="multilevel"/>
    <w:tmpl w:val="1480C51E"/>
    <w:styleLink w:val="Listformatnumreraderubriker"/>
    <w:lvl w:ilvl="0">
      <w:start w:val="1"/>
      <w:numFmt w:val="decimal"/>
      <w:pStyle w:val="Rubrik1numrerad"/>
      <w:suff w:val="space"/>
      <w:lvlText w:val="%1  "/>
      <w:lvlJc w:val="left"/>
      <w:pPr>
        <w:ind w:left="360" w:hanging="360"/>
      </w:pPr>
      <w:rPr>
        <w:rFonts w:hint="default"/>
      </w:rPr>
    </w:lvl>
    <w:lvl w:ilvl="1">
      <w:start w:val="1"/>
      <w:numFmt w:val="decimal"/>
      <w:pStyle w:val="Rubrik2numrerad"/>
      <w:suff w:val="space"/>
      <w:lvlText w:val="%1.%2  "/>
      <w:lvlJc w:val="left"/>
      <w:pPr>
        <w:ind w:left="357" w:hanging="357"/>
      </w:pPr>
      <w:rPr>
        <w:rFonts w:hint="default"/>
      </w:rPr>
    </w:lvl>
    <w:lvl w:ilvl="2">
      <w:start w:val="1"/>
      <w:numFmt w:val="decimal"/>
      <w:pStyle w:val="Rubrik3numrerad"/>
      <w:suff w:val="space"/>
      <w:lvlText w:val="%1.%2.%3  "/>
      <w:lvlJc w:val="left"/>
      <w:pPr>
        <w:ind w:left="357" w:hanging="357"/>
      </w:pPr>
      <w:rPr>
        <w:rFonts w:hint="default"/>
      </w:rPr>
    </w:lvl>
    <w:lvl w:ilvl="3">
      <w:start w:val="1"/>
      <w:numFmt w:val="decimal"/>
      <w:pStyle w:val="Rubrik4numrerad"/>
      <w:suff w:val="space"/>
      <w:lvlText w:val="%1.%2.%3.%4  "/>
      <w:lvlJc w:val="left"/>
      <w:pPr>
        <w:ind w:left="357"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4A4E4F26"/>
    <w:multiLevelType w:val="hybridMultilevel"/>
    <w:tmpl w:val="4ADE849C"/>
    <w:lvl w:ilvl="0" w:tplc="FFFFFFFF">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6" w15:restartNumberingAfterBreak="0">
    <w:nsid w:val="4C400405"/>
    <w:multiLevelType w:val="hybridMultilevel"/>
    <w:tmpl w:val="318E894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DA90BA4"/>
    <w:multiLevelType w:val="hybridMultilevel"/>
    <w:tmpl w:val="67C8C0C4"/>
    <w:lvl w:ilvl="0" w:tplc="80D00D8A">
      <w:start w:val="1"/>
      <w:numFmt w:val="lowerLetter"/>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8" w15:restartNumberingAfterBreak="0">
    <w:nsid w:val="54336B88"/>
    <w:multiLevelType w:val="hybridMultilevel"/>
    <w:tmpl w:val="0E18185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9" w15:restartNumberingAfterBreak="0">
    <w:nsid w:val="543E19F7"/>
    <w:multiLevelType w:val="hybridMultilevel"/>
    <w:tmpl w:val="3B2ED3E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9F256A0"/>
    <w:multiLevelType w:val="hybridMultilevel"/>
    <w:tmpl w:val="3B2ED3E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D6A088D"/>
    <w:multiLevelType w:val="hybridMultilevel"/>
    <w:tmpl w:val="9496CFAE"/>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42" w15:restartNumberingAfterBreak="0">
    <w:nsid w:val="61595391"/>
    <w:multiLevelType w:val="hybridMultilevel"/>
    <w:tmpl w:val="318E894E"/>
    <w:lvl w:ilvl="0" w:tplc="80D00D8A">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2521C75"/>
    <w:multiLevelType w:val="multilevel"/>
    <w:tmpl w:val="1DC2DE82"/>
    <w:styleLink w:val="SUListor"/>
    <w:lvl w:ilvl="0">
      <w:start w:val="1"/>
      <w:numFmt w:val="decimal"/>
      <w:lvlText w:val="%1."/>
      <w:lvlJc w:val="left"/>
      <w:pPr>
        <w:tabs>
          <w:tab w:val="num" w:pos="357"/>
        </w:tabs>
        <w:ind w:left="360" w:hanging="360"/>
      </w:pPr>
      <w:rPr>
        <w:rFonts w:hint="default"/>
      </w:rPr>
    </w:lvl>
    <w:lvl w:ilvl="1">
      <w:start w:val="1"/>
      <w:numFmt w:val="bullet"/>
      <w:lvlText w:val=""/>
      <w:lvlJc w:val="left"/>
      <w:pPr>
        <w:tabs>
          <w:tab w:val="num" w:pos="357"/>
        </w:tabs>
        <w:ind w:left="357" w:hanging="357"/>
      </w:pPr>
      <w:rPr>
        <w:rFonts w:ascii="Symbol" w:hAnsi="Symbol" w:hint="default"/>
        <w:color w:val="auto"/>
      </w:rPr>
    </w:lvl>
    <w:lvl w:ilvl="2">
      <w:start w:val="1"/>
      <w:numFmt w:val="decimal"/>
      <w:lvlRestart w:val="0"/>
      <w:lvlText w:val="§   %3"/>
      <w:lvlJc w:val="left"/>
      <w:pPr>
        <w:tabs>
          <w:tab w:val="num" w:pos="794"/>
        </w:tabs>
        <w:ind w:left="794" w:hanging="794"/>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tabs>
          <w:tab w:val="num" w:pos="1797"/>
        </w:tabs>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62884F10"/>
    <w:multiLevelType w:val="hybridMultilevel"/>
    <w:tmpl w:val="C9847744"/>
    <w:lvl w:ilvl="0" w:tplc="80D00D8A">
      <w:start w:val="1"/>
      <w:numFmt w:val="lowerLetter"/>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45" w15:restartNumberingAfterBreak="0">
    <w:nsid w:val="65D9780E"/>
    <w:multiLevelType w:val="hybridMultilevel"/>
    <w:tmpl w:val="3B2ED3E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A0C0BE6"/>
    <w:multiLevelType w:val="hybridMultilevel"/>
    <w:tmpl w:val="2FA09B22"/>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47" w15:restartNumberingAfterBreak="0">
    <w:nsid w:val="6B282618"/>
    <w:multiLevelType w:val="hybridMultilevel"/>
    <w:tmpl w:val="63B475C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8" w15:restartNumberingAfterBreak="0">
    <w:nsid w:val="74B62F78"/>
    <w:multiLevelType w:val="hybridMultilevel"/>
    <w:tmpl w:val="A3044AEA"/>
    <w:lvl w:ilvl="0" w:tplc="80D00D8A">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9" w15:restartNumberingAfterBreak="0">
    <w:nsid w:val="75E80B2A"/>
    <w:multiLevelType w:val="hybridMultilevel"/>
    <w:tmpl w:val="F20AFAD6"/>
    <w:lvl w:ilvl="0" w:tplc="041D0019">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0" w15:restartNumberingAfterBreak="0">
    <w:nsid w:val="783723A5"/>
    <w:multiLevelType w:val="hybridMultilevel"/>
    <w:tmpl w:val="706AFAAA"/>
    <w:lvl w:ilvl="0" w:tplc="041D0019">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1" w15:restartNumberingAfterBreak="0">
    <w:nsid w:val="79911088"/>
    <w:multiLevelType w:val="hybridMultilevel"/>
    <w:tmpl w:val="C7C68CB4"/>
    <w:lvl w:ilvl="0" w:tplc="75BACB2C">
      <w:start w:val="1"/>
      <w:numFmt w:val="bullet"/>
      <w:pStyle w:val="Liststycke"/>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2" w15:restartNumberingAfterBreak="0">
    <w:nsid w:val="7B861BBA"/>
    <w:multiLevelType w:val="hybridMultilevel"/>
    <w:tmpl w:val="A84E65F8"/>
    <w:lvl w:ilvl="0" w:tplc="80D00D8A">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824544678">
    <w:abstractNumId w:val="43"/>
  </w:num>
  <w:num w:numId="2" w16cid:durableId="1654408298">
    <w:abstractNumId w:val="15"/>
  </w:num>
  <w:num w:numId="3" w16cid:durableId="1032419685">
    <w:abstractNumId w:val="2"/>
  </w:num>
  <w:num w:numId="4" w16cid:durableId="1074743874">
    <w:abstractNumId w:val="3"/>
  </w:num>
  <w:num w:numId="5" w16cid:durableId="722100585">
    <w:abstractNumId w:val="8"/>
  </w:num>
  <w:num w:numId="6" w16cid:durableId="1542743794">
    <w:abstractNumId w:val="9"/>
  </w:num>
  <w:num w:numId="7" w16cid:durableId="1198198027">
    <w:abstractNumId w:val="43"/>
  </w:num>
  <w:num w:numId="8" w16cid:durableId="439371714">
    <w:abstractNumId w:val="43"/>
  </w:num>
  <w:num w:numId="9" w16cid:durableId="1743942872">
    <w:abstractNumId w:val="43"/>
  </w:num>
  <w:num w:numId="10" w16cid:durableId="1259557887">
    <w:abstractNumId w:val="43"/>
  </w:num>
  <w:num w:numId="11" w16cid:durableId="806631624">
    <w:abstractNumId w:val="5"/>
  </w:num>
  <w:num w:numId="12" w16cid:durableId="755714622">
    <w:abstractNumId w:val="34"/>
  </w:num>
  <w:num w:numId="13" w16cid:durableId="781725820">
    <w:abstractNumId w:val="17"/>
  </w:num>
  <w:num w:numId="14" w16cid:durableId="1418675749">
    <w:abstractNumId w:val="19"/>
  </w:num>
  <w:num w:numId="15" w16cid:durableId="940720761">
    <w:abstractNumId w:val="21"/>
  </w:num>
  <w:num w:numId="16" w16cid:durableId="1741323326">
    <w:abstractNumId w:val="10"/>
  </w:num>
  <w:num w:numId="17" w16cid:durableId="1778134439">
    <w:abstractNumId w:val="7"/>
  </w:num>
  <w:num w:numId="18" w16cid:durableId="477962090">
    <w:abstractNumId w:val="31"/>
  </w:num>
  <w:num w:numId="19" w16cid:durableId="110788165">
    <w:abstractNumId w:val="31"/>
  </w:num>
  <w:num w:numId="20" w16cid:durableId="1616594822">
    <w:abstractNumId w:val="31"/>
  </w:num>
  <w:num w:numId="21" w16cid:durableId="1958415483">
    <w:abstractNumId w:val="31"/>
  </w:num>
  <w:num w:numId="22" w16cid:durableId="1412658078">
    <w:abstractNumId w:val="5"/>
  </w:num>
  <w:num w:numId="23" w16cid:durableId="1829518098">
    <w:abstractNumId w:val="34"/>
  </w:num>
  <w:num w:numId="24" w16cid:durableId="1606419361">
    <w:abstractNumId w:val="17"/>
  </w:num>
  <w:num w:numId="25" w16cid:durableId="211768998">
    <w:abstractNumId w:val="19"/>
  </w:num>
  <w:num w:numId="26" w16cid:durableId="382296331">
    <w:abstractNumId w:val="21"/>
  </w:num>
  <w:num w:numId="27" w16cid:durableId="1517885348">
    <w:abstractNumId w:val="10"/>
  </w:num>
  <w:num w:numId="28" w16cid:durableId="374278789">
    <w:abstractNumId w:val="7"/>
  </w:num>
  <w:num w:numId="29" w16cid:durableId="760565207">
    <w:abstractNumId w:val="31"/>
  </w:num>
  <w:num w:numId="30" w16cid:durableId="736198540">
    <w:abstractNumId w:val="31"/>
  </w:num>
  <w:num w:numId="31" w16cid:durableId="702897874">
    <w:abstractNumId w:val="31"/>
  </w:num>
  <w:num w:numId="32" w16cid:durableId="1326666329">
    <w:abstractNumId w:val="31"/>
  </w:num>
  <w:num w:numId="33" w16cid:durableId="673604272">
    <w:abstractNumId w:val="5"/>
  </w:num>
  <w:num w:numId="34" w16cid:durableId="1670714353">
    <w:abstractNumId w:val="34"/>
  </w:num>
  <w:num w:numId="35" w16cid:durableId="1949970289">
    <w:abstractNumId w:val="17"/>
  </w:num>
  <w:num w:numId="36" w16cid:durableId="110784166">
    <w:abstractNumId w:val="19"/>
  </w:num>
  <w:num w:numId="37" w16cid:durableId="68775318">
    <w:abstractNumId w:val="21"/>
  </w:num>
  <w:num w:numId="38" w16cid:durableId="1934243103">
    <w:abstractNumId w:val="10"/>
  </w:num>
  <w:num w:numId="39" w16cid:durableId="1479296684">
    <w:abstractNumId w:val="7"/>
  </w:num>
  <w:num w:numId="40" w16cid:durableId="1242761241">
    <w:abstractNumId w:val="31"/>
  </w:num>
  <w:num w:numId="41" w16cid:durableId="1414621461">
    <w:abstractNumId w:val="31"/>
  </w:num>
  <w:num w:numId="42" w16cid:durableId="1757945831">
    <w:abstractNumId w:val="31"/>
  </w:num>
  <w:num w:numId="43" w16cid:durableId="715591072">
    <w:abstractNumId w:val="31"/>
  </w:num>
  <w:num w:numId="44" w16cid:durableId="492452390">
    <w:abstractNumId w:val="1"/>
  </w:num>
  <w:num w:numId="45" w16cid:durableId="741026867">
    <w:abstractNumId w:val="0"/>
  </w:num>
  <w:num w:numId="46" w16cid:durableId="721098544">
    <w:abstractNumId w:val="51"/>
  </w:num>
  <w:num w:numId="47" w16cid:durableId="387148751">
    <w:abstractNumId w:val="47"/>
  </w:num>
  <w:num w:numId="48" w16cid:durableId="897788224">
    <w:abstractNumId w:val="6"/>
  </w:num>
  <w:num w:numId="49" w16cid:durableId="104664706">
    <w:abstractNumId w:val="28"/>
  </w:num>
  <w:num w:numId="50" w16cid:durableId="1927571419">
    <w:abstractNumId w:val="25"/>
  </w:num>
  <w:num w:numId="51" w16cid:durableId="1087851501">
    <w:abstractNumId w:val="11"/>
  </w:num>
  <w:num w:numId="52" w16cid:durableId="1926766541">
    <w:abstractNumId w:val="51"/>
  </w:num>
  <w:num w:numId="53" w16cid:durableId="717439714">
    <w:abstractNumId w:val="52"/>
  </w:num>
  <w:num w:numId="54" w16cid:durableId="1707947818">
    <w:abstractNumId w:val="51"/>
  </w:num>
  <w:num w:numId="55" w16cid:durableId="1572503484">
    <w:abstractNumId w:val="13"/>
  </w:num>
  <w:num w:numId="56" w16cid:durableId="1601598965">
    <w:abstractNumId w:val="24"/>
  </w:num>
  <w:num w:numId="57" w16cid:durableId="1027218867">
    <w:abstractNumId w:val="39"/>
  </w:num>
  <w:num w:numId="58" w16cid:durableId="778833605">
    <w:abstractNumId w:val="42"/>
  </w:num>
  <w:num w:numId="59" w16cid:durableId="1780640270">
    <w:abstractNumId w:val="51"/>
  </w:num>
  <w:num w:numId="60" w16cid:durableId="961812384">
    <w:abstractNumId w:val="20"/>
  </w:num>
  <w:num w:numId="61" w16cid:durableId="619381942">
    <w:abstractNumId w:val="51"/>
  </w:num>
  <w:num w:numId="62" w16cid:durableId="28772498">
    <w:abstractNumId w:val="14"/>
  </w:num>
  <w:num w:numId="63" w16cid:durableId="641154172">
    <w:abstractNumId w:val="23"/>
  </w:num>
  <w:num w:numId="64" w16cid:durableId="1036193833">
    <w:abstractNumId w:val="18"/>
  </w:num>
  <w:num w:numId="65" w16cid:durableId="429084234">
    <w:abstractNumId w:val="32"/>
  </w:num>
  <w:num w:numId="66" w16cid:durableId="154998730">
    <w:abstractNumId w:val="35"/>
  </w:num>
  <w:num w:numId="67" w16cid:durableId="1296644757">
    <w:abstractNumId w:val="22"/>
  </w:num>
  <w:num w:numId="68" w16cid:durableId="74712300">
    <w:abstractNumId w:val="40"/>
  </w:num>
  <w:num w:numId="69" w16cid:durableId="576210643">
    <w:abstractNumId w:val="51"/>
  </w:num>
  <w:num w:numId="70" w16cid:durableId="1431975446">
    <w:abstractNumId w:val="51"/>
  </w:num>
  <w:num w:numId="71" w16cid:durableId="1096749581">
    <w:abstractNumId w:val="51"/>
  </w:num>
  <w:num w:numId="72" w16cid:durableId="303660489">
    <w:abstractNumId w:val="51"/>
  </w:num>
  <w:num w:numId="73" w16cid:durableId="1516112008">
    <w:abstractNumId w:val="46"/>
  </w:num>
  <w:num w:numId="74" w16cid:durableId="109084548">
    <w:abstractNumId w:val="27"/>
  </w:num>
  <w:num w:numId="75" w16cid:durableId="1684241726">
    <w:abstractNumId w:val="49"/>
  </w:num>
  <w:num w:numId="76" w16cid:durableId="1203597415">
    <w:abstractNumId w:val="50"/>
  </w:num>
  <w:num w:numId="77" w16cid:durableId="929779662">
    <w:abstractNumId w:val="33"/>
  </w:num>
  <w:num w:numId="78" w16cid:durableId="1426655503">
    <w:abstractNumId w:val="29"/>
  </w:num>
  <w:num w:numId="79" w16cid:durableId="1389916549">
    <w:abstractNumId w:val="41"/>
  </w:num>
  <w:num w:numId="80" w16cid:durableId="1442410265">
    <w:abstractNumId w:val="38"/>
  </w:num>
  <w:num w:numId="81" w16cid:durableId="141386245">
    <w:abstractNumId w:val="45"/>
  </w:num>
  <w:num w:numId="82" w16cid:durableId="1862743351">
    <w:abstractNumId w:val="36"/>
  </w:num>
  <w:num w:numId="83" w16cid:durableId="1484353785">
    <w:abstractNumId w:val="26"/>
  </w:num>
  <w:num w:numId="84" w16cid:durableId="1676374108">
    <w:abstractNumId w:val="37"/>
  </w:num>
  <w:num w:numId="85" w16cid:durableId="39787559">
    <w:abstractNumId w:val="30"/>
  </w:num>
  <w:num w:numId="86" w16cid:durableId="235364497">
    <w:abstractNumId w:val="44"/>
  </w:num>
  <w:num w:numId="87" w16cid:durableId="920217943">
    <w:abstractNumId w:val="48"/>
  </w:num>
  <w:num w:numId="88" w16cid:durableId="1852529953">
    <w:abstractNumId w:val="12"/>
  </w:num>
  <w:num w:numId="89" w16cid:durableId="1962956298">
    <w:abstractNumId w:val="4"/>
  </w:num>
  <w:num w:numId="90" w16cid:durableId="631835077">
    <w:abstractNumId w:val="16"/>
  </w:num>
  <w:num w:numId="91" w16cid:durableId="1589541766">
    <w:abstractNumId w:val="51"/>
  </w:num>
  <w:num w:numId="92" w16cid:durableId="956373676">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7"/>
  <w:hideSpellingErrors/>
  <w:hideGrammaticalErrors/>
  <w:proofState w:spelling="clean" w:grammar="clean"/>
  <w:defaultTabStop w:val="1304"/>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0F2"/>
    <w:rsid w:val="00000FE2"/>
    <w:rsid w:val="0000738C"/>
    <w:rsid w:val="0001030D"/>
    <w:rsid w:val="00021ED2"/>
    <w:rsid w:val="00024627"/>
    <w:rsid w:val="00025A9D"/>
    <w:rsid w:val="00030811"/>
    <w:rsid w:val="0004595E"/>
    <w:rsid w:val="0004627B"/>
    <w:rsid w:val="00063589"/>
    <w:rsid w:val="00063C7E"/>
    <w:rsid w:val="000643FB"/>
    <w:rsid w:val="0006786A"/>
    <w:rsid w:val="0007156A"/>
    <w:rsid w:val="00082A38"/>
    <w:rsid w:val="000844F1"/>
    <w:rsid w:val="000864D0"/>
    <w:rsid w:val="0008731B"/>
    <w:rsid w:val="00097E3B"/>
    <w:rsid w:val="000A2239"/>
    <w:rsid w:val="000A6BCD"/>
    <w:rsid w:val="000A780F"/>
    <w:rsid w:val="000C7C03"/>
    <w:rsid w:val="000E66BD"/>
    <w:rsid w:val="000F147D"/>
    <w:rsid w:val="000F2A28"/>
    <w:rsid w:val="001016C7"/>
    <w:rsid w:val="00103AC5"/>
    <w:rsid w:val="00112445"/>
    <w:rsid w:val="00116091"/>
    <w:rsid w:val="00116770"/>
    <w:rsid w:val="00116807"/>
    <w:rsid w:val="00124CD2"/>
    <w:rsid w:val="0012716E"/>
    <w:rsid w:val="00136D38"/>
    <w:rsid w:val="00143428"/>
    <w:rsid w:val="00153173"/>
    <w:rsid w:val="00164679"/>
    <w:rsid w:val="001726A4"/>
    <w:rsid w:val="00183404"/>
    <w:rsid w:val="0019437A"/>
    <w:rsid w:val="001A0372"/>
    <w:rsid w:val="001A21D5"/>
    <w:rsid w:val="001A5CEF"/>
    <w:rsid w:val="001A72EB"/>
    <w:rsid w:val="001B64BC"/>
    <w:rsid w:val="001B699F"/>
    <w:rsid w:val="001B6B95"/>
    <w:rsid w:val="001C342B"/>
    <w:rsid w:val="001C665E"/>
    <w:rsid w:val="001E2299"/>
    <w:rsid w:val="001E7077"/>
    <w:rsid w:val="001E7B91"/>
    <w:rsid w:val="001F1BF2"/>
    <w:rsid w:val="00203FEC"/>
    <w:rsid w:val="0020466F"/>
    <w:rsid w:val="00205D9F"/>
    <w:rsid w:val="00224B2D"/>
    <w:rsid w:val="002354F5"/>
    <w:rsid w:val="00240DF9"/>
    <w:rsid w:val="002418AA"/>
    <w:rsid w:val="00244808"/>
    <w:rsid w:val="002564CB"/>
    <w:rsid w:val="00260D39"/>
    <w:rsid w:val="0026488A"/>
    <w:rsid w:val="00271F22"/>
    <w:rsid w:val="00276DBE"/>
    <w:rsid w:val="0028716B"/>
    <w:rsid w:val="002A4FE9"/>
    <w:rsid w:val="002B10A7"/>
    <w:rsid w:val="002B5F54"/>
    <w:rsid w:val="002C3BF2"/>
    <w:rsid w:val="002C64B7"/>
    <w:rsid w:val="002E0D33"/>
    <w:rsid w:val="002E1931"/>
    <w:rsid w:val="002E67AB"/>
    <w:rsid w:val="002E6A2B"/>
    <w:rsid w:val="002F01CD"/>
    <w:rsid w:val="002F26EF"/>
    <w:rsid w:val="002F41D2"/>
    <w:rsid w:val="003015E3"/>
    <w:rsid w:val="00306350"/>
    <w:rsid w:val="003064D3"/>
    <w:rsid w:val="00317D35"/>
    <w:rsid w:val="00323010"/>
    <w:rsid w:val="0032599D"/>
    <w:rsid w:val="00331568"/>
    <w:rsid w:val="003334D7"/>
    <w:rsid w:val="00346369"/>
    <w:rsid w:val="00350FF3"/>
    <w:rsid w:val="00354F8C"/>
    <w:rsid w:val="00361F65"/>
    <w:rsid w:val="003726DD"/>
    <w:rsid w:val="00387C44"/>
    <w:rsid w:val="0039434B"/>
    <w:rsid w:val="003A582D"/>
    <w:rsid w:val="003B5F03"/>
    <w:rsid w:val="003C07D1"/>
    <w:rsid w:val="003C4870"/>
    <w:rsid w:val="003C73FB"/>
    <w:rsid w:val="003D166D"/>
    <w:rsid w:val="003D4774"/>
    <w:rsid w:val="003D52F5"/>
    <w:rsid w:val="003D610F"/>
    <w:rsid w:val="003D7790"/>
    <w:rsid w:val="003F0DCE"/>
    <w:rsid w:val="003F3875"/>
    <w:rsid w:val="00403A04"/>
    <w:rsid w:val="0041258A"/>
    <w:rsid w:val="0041409B"/>
    <w:rsid w:val="0041738D"/>
    <w:rsid w:val="00417523"/>
    <w:rsid w:val="0042344B"/>
    <w:rsid w:val="00426B78"/>
    <w:rsid w:val="00431D40"/>
    <w:rsid w:val="00435E63"/>
    <w:rsid w:val="00436628"/>
    <w:rsid w:val="00451BA8"/>
    <w:rsid w:val="00451FD6"/>
    <w:rsid w:val="004568A1"/>
    <w:rsid w:val="00460125"/>
    <w:rsid w:val="00460E12"/>
    <w:rsid w:val="0047262C"/>
    <w:rsid w:val="004763CA"/>
    <w:rsid w:val="00480BCB"/>
    <w:rsid w:val="00487E70"/>
    <w:rsid w:val="00491E20"/>
    <w:rsid w:val="00494C7D"/>
    <w:rsid w:val="0049632A"/>
    <w:rsid w:val="004971AB"/>
    <w:rsid w:val="004A39E7"/>
    <w:rsid w:val="004A400D"/>
    <w:rsid w:val="004B751A"/>
    <w:rsid w:val="004B78BD"/>
    <w:rsid w:val="004C26F1"/>
    <w:rsid w:val="004C6519"/>
    <w:rsid w:val="004D0A85"/>
    <w:rsid w:val="004D138F"/>
    <w:rsid w:val="004D1E68"/>
    <w:rsid w:val="004E302E"/>
    <w:rsid w:val="004E4A3F"/>
    <w:rsid w:val="004E6E1B"/>
    <w:rsid w:val="004F117E"/>
    <w:rsid w:val="004F4AFD"/>
    <w:rsid w:val="004F5E93"/>
    <w:rsid w:val="005043B5"/>
    <w:rsid w:val="0051051F"/>
    <w:rsid w:val="00516BD0"/>
    <w:rsid w:val="00525A34"/>
    <w:rsid w:val="005276A9"/>
    <w:rsid w:val="0052791D"/>
    <w:rsid w:val="00534FA9"/>
    <w:rsid w:val="00537A83"/>
    <w:rsid w:val="00546568"/>
    <w:rsid w:val="00553DA1"/>
    <w:rsid w:val="00555866"/>
    <w:rsid w:val="00556CAE"/>
    <w:rsid w:val="00570F39"/>
    <w:rsid w:val="005714A6"/>
    <w:rsid w:val="00574186"/>
    <w:rsid w:val="00576EE7"/>
    <w:rsid w:val="005772FF"/>
    <w:rsid w:val="00591EA1"/>
    <w:rsid w:val="00595470"/>
    <w:rsid w:val="0059612C"/>
    <w:rsid w:val="005A1B34"/>
    <w:rsid w:val="005A6D98"/>
    <w:rsid w:val="005B0B52"/>
    <w:rsid w:val="005B162E"/>
    <w:rsid w:val="005B348D"/>
    <w:rsid w:val="005B6C25"/>
    <w:rsid w:val="005C63AF"/>
    <w:rsid w:val="005D2310"/>
    <w:rsid w:val="005D2320"/>
    <w:rsid w:val="005D29FB"/>
    <w:rsid w:val="005E017B"/>
    <w:rsid w:val="005E411E"/>
    <w:rsid w:val="005E448D"/>
    <w:rsid w:val="005F3A09"/>
    <w:rsid w:val="00604D60"/>
    <w:rsid w:val="0060646F"/>
    <w:rsid w:val="00613AC2"/>
    <w:rsid w:val="00624D49"/>
    <w:rsid w:val="006269E4"/>
    <w:rsid w:val="00657BA7"/>
    <w:rsid w:val="00667BA9"/>
    <w:rsid w:val="00670CAB"/>
    <w:rsid w:val="00673FF5"/>
    <w:rsid w:val="00683117"/>
    <w:rsid w:val="00685D9B"/>
    <w:rsid w:val="006876FA"/>
    <w:rsid w:val="00687D0B"/>
    <w:rsid w:val="006A0087"/>
    <w:rsid w:val="006A1B3D"/>
    <w:rsid w:val="006A1B95"/>
    <w:rsid w:val="006B2F73"/>
    <w:rsid w:val="006B4FF0"/>
    <w:rsid w:val="006C0F2B"/>
    <w:rsid w:val="006C28D1"/>
    <w:rsid w:val="006D3DD9"/>
    <w:rsid w:val="006E130A"/>
    <w:rsid w:val="006F71A0"/>
    <w:rsid w:val="006F79C5"/>
    <w:rsid w:val="0070131C"/>
    <w:rsid w:val="00712D18"/>
    <w:rsid w:val="00713149"/>
    <w:rsid w:val="00713B19"/>
    <w:rsid w:val="007150BB"/>
    <w:rsid w:val="0072334A"/>
    <w:rsid w:val="007279DD"/>
    <w:rsid w:val="00731620"/>
    <w:rsid w:val="00745125"/>
    <w:rsid w:val="00747C27"/>
    <w:rsid w:val="00750A07"/>
    <w:rsid w:val="00760341"/>
    <w:rsid w:val="00760861"/>
    <w:rsid w:val="00763178"/>
    <w:rsid w:val="00763EBF"/>
    <w:rsid w:val="00764A24"/>
    <w:rsid w:val="00772DC0"/>
    <w:rsid w:val="00777667"/>
    <w:rsid w:val="00792D37"/>
    <w:rsid w:val="007A3794"/>
    <w:rsid w:val="007A3F8A"/>
    <w:rsid w:val="007A5E5E"/>
    <w:rsid w:val="007B30EC"/>
    <w:rsid w:val="007C5E99"/>
    <w:rsid w:val="007D1126"/>
    <w:rsid w:val="007D2818"/>
    <w:rsid w:val="007E146F"/>
    <w:rsid w:val="007E2DCB"/>
    <w:rsid w:val="007E46FE"/>
    <w:rsid w:val="007E7CE2"/>
    <w:rsid w:val="007F5015"/>
    <w:rsid w:val="00802F55"/>
    <w:rsid w:val="00805F36"/>
    <w:rsid w:val="0081152D"/>
    <w:rsid w:val="008137D7"/>
    <w:rsid w:val="00823E68"/>
    <w:rsid w:val="008408DB"/>
    <w:rsid w:val="00842C4F"/>
    <w:rsid w:val="00842DED"/>
    <w:rsid w:val="00843AFE"/>
    <w:rsid w:val="00846EB4"/>
    <w:rsid w:val="008477C8"/>
    <w:rsid w:val="0085274E"/>
    <w:rsid w:val="008573CF"/>
    <w:rsid w:val="008628A4"/>
    <w:rsid w:val="008678B7"/>
    <w:rsid w:val="00867C59"/>
    <w:rsid w:val="00881C52"/>
    <w:rsid w:val="00886BB0"/>
    <w:rsid w:val="00892571"/>
    <w:rsid w:val="00893D29"/>
    <w:rsid w:val="008B2BBD"/>
    <w:rsid w:val="008B5F8E"/>
    <w:rsid w:val="008C3D1C"/>
    <w:rsid w:val="008D70E9"/>
    <w:rsid w:val="008E0DD4"/>
    <w:rsid w:val="008E4B41"/>
    <w:rsid w:val="008F4558"/>
    <w:rsid w:val="008F75E9"/>
    <w:rsid w:val="0090654B"/>
    <w:rsid w:val="00907CF6"/>
    <w:rsid w:val="00913E3B"/>
    <w:rsid w:val="009146F6"/>
    <w:rsid w:val="00916235"/>
    <w:rsid w:val="0093081C"/>
    <w:rsid w:val="009326E3"/>
    <w:rsid w:val="00936A87"/>
    <w:rsid w:val="00940BCA"/>
    <w:rsid w:val="00943C24"/>
    <w:rsid w:val="00954D83"/>
    <w:rsid w:val="00956461"/>
    <w:rsid w:val="00960C18"/>
    <w:rsid w:val="00963292"/>
    <w:rsid w:val="00965E5E"/>
    <w:rsid w:val="0097011E"/>
    <w:rsid w:val="009903AF"/>
    <w:rsid w:val="00991DAA"/>
    <w:rsid w:val="00997076"/>
    <w:rsid w:val="0099788D"/>
    <w:rsid w:val="009A4B9F"/>
    <w:rsid w:val="009A73C6"/>
    <w:rsid w:val="009C1FA3"/>
    <w:rsid w:val="009C2EE5"/>
    <w:rsid w:val="009C3026"/>
    <w:rsid w:val="009D6CBC"/>
    <w:rsid w:val="009D7ADD"/>
    <w:rsid w:val="009E1DD4"/>
    <w:rsid w:val="009E408A"/>
    <w:rsid w:val="009E51D6"/>
    <w:rsid w:val="009F1105"/>
    <w:rsid w:val="009F2E94"/>
    <w:rsid w:val="00A00DC9"/>
    <w:rsid w:val="00A11254"/>
    <w:rsid w:val="00A141ED"/>
    <w:rsid w:val="00A15040"/>
    <w:rsid w:val="00A20A98"/>
    <w:rsid w:val="00A20F9C"/>
    <w:rsid w:val="00A248C5"/>
    <w:rsid w:val="00A25446"/>
    <w:rsid w:val="00A25BC5"/>
    <w:rsid w:val="00A27E58"/>
    <w:rsid w:val="00A306CE"/>
    <w:rsid w:val="00A35495"/>
    <w:rsid w:val="00A412D8"/>
    <w:rsid w:val="00A41A99"/>
    <w:rsid w:val="00A467AE"/>
    <w:rsid w:val="00A46D24"/>
    <w:rsid w:val="00A54C83"/>
    <w:rsid w:val="00A60400"/>
    <w:rsid w:val="00A62016"/>
    <w:rsid w:val="00A64B4D"/>
    <w:rsid w:val="00A64B87"/>
    <w:rsid w:val="00A66685"/>
    <w:rsid w:val="00A735C0"/>
    <w:rsid w:val="00A743E1"/>
    <w:rsid w:val="00A756A3"/>
    <w:rsid w:val="00A81CE7"/>
    <w:rsid w:val="00A828C1"/>
    <w:rsid w:val="00A84908"/>
    <w:rsid w:val="00A8642A"/>
    <w:rsid w:val="00A92421"/>
    <w:rsid w:val="00A93613"/>
    <w:rsid w:val="00AA00DD"/>
    <w:rsid w:val="00AB30EE"/>
    <w:rsid w:val="00AB35FE"/>
    <w:rsid w:val="00AB66DB"/>
    <w:rsid w:val="00AD34FF"/>
    <w:rsid w:val="00AD7C18"/>
    <w:rsid w:val="00AE46FA"/>
    <w:rsid w:val="00AF1025"/>
    <w:rsid w:val="00AF2651"/>
    <w:rsid w:val="00AF725E"/>
    <w:rsid w:val="00B135C7"/>
    <w:rsid w:val="00B27F38"/>
    <w:rsid w:val="00B50DA9"/>
    <w:rsid w:val="00B55435"/>
    <w:rsid w:val="00B663F7"/>
    <w:rsid w:val="00B879DD"/>
    <w:rsid w:val="00B908DC"/>
    <w:rsid w:val="00BA6D26"/>
    <w:rsid w:val="00BB3D42"/>
    <w:rsid w:val="00BC7CF5"/>
    <w:rsid w:val="00BD219E"/>
    <w:rsid w:val="00BD40E3"/>
    <w:rsid w:val="00BE0001"/>
    <w:rsid w:val="00BE2583"/>
    <w:rsid w:val="00BE33FC"/>
    <w:rsid w:val="00BE34F4"/>
    <w:rsid w:val="00BE3B3E"/>
    <w:rsid w:val="00BE4DDC"/>
    <w:rsid w:val="00BF5532"/>
    <w:rsid w:val="00BF7BE8"/>
    <w:rsid w:val="00C10E40"/>
    <w:rsid w:val="00C15D1D"/>
    <w:rsid w:val="00C2476E"/>
    <w:rsid w:val="00C31CF1"/>
    <w:rsid w:val="00C3559B"/>
    <w:rsid w:val="00C4256D"/>
    <w:rsid w:val="00C4542F"/>
    <w:rsid w:val="00C52D77"/>
    <w:rsid w:val="00C54467"/>
    <w:rsid w:val="00C60D09"/>
    <w:rsid w:val="00C62ACC"/>
    <w:rsid w:val="00C635CC"/>
    <w:rsid w:val="00C80F9A"/>
    <w:rsid w:val="00C813CE"/>
    <w:rsid w:val="00C9498A"/>
    <w:rsid w:val="00CA2B14"/>
    <w:rsid w:val="00CA31D8"/>
    <w:rsid w:val="00CB6AB4"/>
    <w:rsid w:val="00CB6D65"/>
    <w:rsid w:val="00CB7099"/>
    <w:rsid w:val="00CC1477"/>
    <w:rsid w:val="00CC6805"/>
    <w:rsid w:val="00CC68FC"/>
    <w:rsid w:val="00CD18D4"/>
    <w:rsid w:val="00CD4B38"/>
    <w:rsid w:val="00CD5895"/>
    <w:rsid w:val="00CD61E3"/>
    <w:rsid w:val="00CE4342"/>
    <w:rsid w:val="00CE4773"/>
    <w:rsid w:val="00CE7200"/>
    <w:rsid w:val="00CE7696"/>
    <w:rsid w:val="00CF2554"/>
    <w:rsid w:val="00CF3875"/>
    <w:rsid w:val="00CF4B8E"/>
    <w:rsid w:val="00D01CF2"/>
    <w:rsid w:val="00D0234D"/>
    <w:rsid w:val="00D06006"/>
    <w:rsid w:val="00D11DA7"/>
    <w:rsid w:val="00D16C13"/>
    <w:rsid w:val="00D17522"/>
    <w:rsid w:val="00D17570"/>
    <w:rsid w:val="00D20B50"/>
    <w:rsid w:val="00D22A8B"/>
    <w:rsid w:val="00D25AEB"/>
    <w:rsid w:val="00D3585D"/>
    <w:rsid w:val="00D46FEC"/>
    <w:rsid w:val="00D50885"/>
    <w:rsid w:val="00D524EB"/>
    <w:rsid w:val="00D54ABD"/>
    <w:rsid w:val="00D57008"/>
    <w:rsid w:val="00D57200"/>
    <w:rsid w:val="00D603AA"/>
    <w:rsid w:val="00D62449"/>
    <w:rsid w:val="00D62B55"/>
    <w:rsid w:val="00D649AA"/>
    <w:rsid w:val="00D65EC2"/>
    <w:rsid w:val="00D73B1D"/>
    <w:rsid w:val="00D77B19"/>
    <w:rsid w:val="00D8124F"/>
    <w:rsid w:val="00DA09B9"/>
    <w:rsid w:val="00DA1877"/>
    <w:rsid w:val="00DA2CA8"/>
    <w:rsid w:val="00DA36FB"/>
    <w:rsid w:val="00DA3F95"/>
    <w:rsid w:val="00DB0D79"/>
    <w:rsid w:val="00DB4A78"/>
    <w:rsid w:val="00DB54ED"/>
    <w:rsid w:val="00DB59DC"/>
    <w:rsid w:val="00DC0774"/>
    <w:rsid w:val="00DC21BF"/>
    <w:rsid w:val="00DC4216"/>
    <w:rsid w:val="00DC6869"/>
    <w:rsid w:val="00DC6C96"/>
    <w:rsid w:val="00DD07E6"/>
    <w:rsid w:val="00DD0B79"/>
    <w:rsid w:val="00DD2C4F"/>
    <w:rsid w:val="00DE0066"/>
    <w:rsid w:val="00DE111F"/>
    <w:rsid w:val="00DF0A83"/>
    <w:rsid w:val="00DF7F51"/>
    <w:rsid w:val="00E034FD"/>
    <w:rsid w:val="00E125F6"/>
    <w:rsid w:val="00E15169"/>
    <w:rsid w:val="00E22387"/>
    <w:rsid w:val="00E251B0"/>
    <w:rsid w:val="00E260F0"/>
    <w:rsid w:val="00E31FB2"/>
    <w:rsid w:val="00E33F6B"/>
    <w:rsid w:val="00E36E68"/>
    <w:rsid w:val="00E430A0"/>
    <w:rsid w:val="00E439A0"/>
    <w:rsid w:val="00E447E0"/>
    <w:rsid w:val="00E44BA6"/>
    <w:rsid w:val="00E45122"/>
    <w:rsid w:val="00E77040"/>
    <w:rsid w:val="00E80794"/>
    <w:rsid w:val="00E80927"/>
    <w:rsid w:val="00E84E82"/>
    <w:rsid w:val="00E907DB"/>
    <w:rsid w:val="00E95838"/>
    <w:rsid w:val="00EA0538"/>
    <w:rsid w:val="00EA1D18"/>
    <w:rsid w:val="00EA2233"/>
    <w:rsid w:val="00EA60F2"/>
    <w:rsid w:val="00EB6DE8"/>
    <w:rsid w:val="00ED5858"/>
    <w:rsid w:val="00ED6928"/>
    <w:rsid w:val="00EE24E8"/>
    <w:rsid w:val="00EE3EA2"/>
    <w:rsid w:val="00EE7E34"/>
    <w:rsid w:val="00EF76E9"/>
    <w:rsid w:val="00F0035E"/>
    <w:rsid w:val="00F024EF"/>
    <w:rsid w:val="00F03B00"/>
    <w:rsid w:val="00F05C3E"/>
    <w:rsid w:val="00F0715D"/>
    <w:rsid w:val="00F175AF"/>
    <w:rsid w:val="00F3003E"/>
    <w:rsid w:val="00F309F7"/>
    <w:rsid w:val="00F37CD7"/>
    <w:rsid w:val="00F5746E"/>
    <w:rsid w:val="00F65005"/>
    <w:rsid w:val="00F650E6"/>
    <w:rsid w:val="00F66C27"/>
    <w:rsid w:val="00F66E3A"/>
    <w:rsid w:val="00F74C8E"/>
    <w:rsid w:val="00F80880"/>
    <w:rsid w:val="00F81B04"/>
    <w:rsid w:val="00FA66C0"/>
    <w:rsid w:val="00FA6B6A"/>
    <w:rsid w:val="00FB7008"/>
    <w:rsid w:val="00FB7BC7"/>
    <w:rsid w:val="00FC1762"/>
    <w:rsid w:val="00FC4459"/>
    <w:rsid w:val="00FD4B42"/>
    <w:rsid w:val="00FE2981"/>
    <w:rsid w:val="00FE632A"/>
    <w:rsid w:val="00FF4EF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D5574E"/>
  <w15:chartTrackingRefBased/>
  <w15:docId w15:val="{EAB370CC-380C-354B-87D1-E2A250436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kern w:val="2"/>
        <w:sz w:val="22"/>
        <w:szCs w:val="22"/>
        <w:lang w:val="sv-SE" w:eastAsia="en-US" w:bidi="ar-SA"/>
        <w14:ligatures w14:val="standardContextual"/>
      </w:rPr>
    </w:rPrDefault>
    <w:pPrDefault>
      <w:pPr>
        <w:spacing w:after="260" w:line="26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uiPriority="1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DF9"/>
    <w:pPr>
      <w:spacing w:after="200" w:line="288" w:lineRule="auto"/>
    </w:pPr>
    <w:rPr>
      <w:rFonts w:ascii="Georgia" w:hAnsi="Georgia" w:cs="Times New Roman"/>
      <w:kern w:val="0"/>
      <w:szCs w:val="24"/>
      <w14:ligatures w14:val="none"/>
    </w:rPr>
  </w:style>
  <w:style w:type="paragraph" w:styleId="Rubrik1">
    <w:name w:val="heading 1"/>
    <w:basedOn w:val="Normal"/>
    <w:next w:val="Normal"/>
    <w:link w:val="Rubrik1Char"/>
    <w:uiPriority w:val="9"/>
    <w:qFormat/>
    <w:rsid w:val="00C10E40"/>
    <w:pPr>
      <w:keepNext/>
      <w:keepLines/>
      <w:spacing w:line="340" w:lineRule="atLeast"/>
      <w:outlineLvl w:val="0"/>
    </w:pPr>
    <w:rPr>
      <w:rFonts w:asciiTheme="majorHAnsi" w:eastAsiaTheme="majorEastAsia" w:hAnsiTheme="majorHAnsi" w:cstheme="majorBidi"/>
      <w:color w:val="262626" w:themeColor="text1" w:themeTint="D9"/>
      <w:sz w:val="30"/>
      <w:szCs w:val="32"/>
    </w:rPr>
  </w:style>
  <w:style w:type="paragraph" w:styleId="Rubrik2">
    <w:name w:val="heading 2"/>
    <w:basedOn w:val="Normal"/>
    <w:next w:val="Normal"/>
    <w:link w:val="Rubrik2Char"/>
    <w:uiPriority w:val="9"/>
    <w:unhideWhenUsed/>
    <w:qFormat/>
    <w:rsid w:val="00C10E40"/>
    <w:pPr>
      <w:keepNext/>
      <w:keepLines/>
      <w:spacing w:after="140"/>
      <w:outlineLvl w:val="1"/>
    </w:pPr>
    <w:rPr>
      <w:rFonts w:asciiTheme="majorHAnsi" w:eastAsiaTheme="majorEastAsia" w:hAnsiTheme="majorHAnsi" w:cstheme="majorBidi"/>
      <w:b/>
      <w:color w:val="262626" w:themeColor="text1" w:themeTint="D9"/>
      <w:szCs w:val="28"/>
    </w:rPr>
  </w:style>
  <w:style w:type="paragraph" w:styleId="Rubrik3">
    <w:name w:val="heading 3"/>
    <w:basedOn w:val="Normal"/>
    <w:next w:val="Normal"/>
    <w:link w:val="Rubrik3Char"/>
    <w:uiPriority w:val="9"/>
    <w:qFormat/>
    <w:rsid w:val="00C10E40"/>
    <w:pPr>
      <w:keepNext/>
      <w:keepLines/>
      <w:spacing w:after="60"/>
      <w:outlineLvl w:val="2"/>
    </w:pPr>
    <w:rPr>
      <w:rFonts w:ascii="Times New Roman" w:eastAsiaTheme="majorEastAsia" w:hAnsi="Times New Roman" w:cstheme="majorBidi"/>
      <w:b/>
      <w:color w:val="262626" w:themeColor="text1" w:themeTint="D9"/>
    </w:rPr>
  </w:style>
  <w:style w:type="paragraph" w:styleId="Rubrik4">
    <w:name w:val="heading 4"/>
    <w:basedOn w:val="Normal"/>
    <w:next w:val="Normal"/>
    <w:link w:val="Rubrik4Char"/>
    <w:uiPriority w:val="9"/>
    <w:qFormat/>
    <w:rsid w:val="00C10E40"/>
    <w:pPr>
      <w:keepNext/>
      <w:keepLines/>
      <w:spacing w:after="60"/>
      <w:outlineLvl w:val="3"/>
    </w:pPr>
    <w:rPr>
      <w:rFonts w:ascii="Times New Roman" w:eastAsiaTheme="majorEastAsia" w:hAnsi="Times New Roman" w:cstheme="majorBidi"/>
      <w:b/>
      <w:i/>
      <w:iCs/>
      <w:color w:val="262626" w:themeColor="text1" w:themeTint="D9"/>
    </w:rPr>
  </w:style>
  <w:style w:type="paragraph" w:styleId="Rubrik5">
    <w:name w:val="heading 5"/>
    <w:basedOn w:val="Normal"/>
    <w:next w:val="Normal"/>
    <w:link w:val="Rubrik5Char"/>
    <w:uiPriority w:val="9"/>
    <w:semiHidden/>
    <w:qFormat/>
    <w:rsid w:val="006876FA"/>
    <w:pPr>
      <w:keepNext/>
      <w:keepLines/>
      <w:spacing w:before="40"/>
      <w:outlineLvl w:val="4"/>
    </w:pPr>
    <w:rPr>
      <w:rFonts w:asciiTheme="majorHAnsi" w:eastAsiaTheme="majorEastAsia" w:hAnsiTheme="majorHAnsi" w:cstheme="majorBidi"/>
      <w:color w:val="404040" w:themeColor="text1" w:themeTint="BF"/>
    </w:rPr>
  </w:style>
  <w:style w:type="paragraph" w:styleId="Rubrik6">
    <w:name w:val="heading 6"/>
    <w:basedOn w:val="Normal"/>
    <w:next w:val="Normal"/>
    <w:link w:val="Rubrik6Char"/>
    <w:uiPriority w:val="9"/>
    <w:semiHidden/>
    <w:qFormat/>
    <w:rsid w:val="006876FA"/>
    <w:pPr>
      <w:keepNext/>
      <w:keepLines/>
      <w:spacing w:before="40"/>
      <w:outlineLvl w:val="5"/>
    </w:pPr>
    <w:rPr>
      <w:rFonts w:asciiTheme="majorHAnsi" w:eastAsiaTheme="majorEastAsia" w:hAnsiTheme="majorHAnsi" w:cstheme="majorBidi"/>
    </w:rPr>
  </w:style>
  <w:style w:type="paragraph" w:styleId="Rubrik7">
    <w:name w:val="heading 7"/>
    <w:basedOn w:val="Normal"/>
    <w:next w:val="Normal"/>
    <w:link w:val="Rubrik7Char"/>
    <w:uiPriority w:val="9"/>
    <w:semiHidden/>
    <w:qFormat/>
    <w:rsid w:val="006876FA"/>
    <w:pPr>
      <w:keepNext/>
      <w:keepLines/>
      <w:spacing w:before="40"/>
      <w:outlineLvl w:val="6"/>
    </w:pPr>
    <w:rPr>
      <w:rFonts w:asciiTheme="majorHAnsi" w:eastAsiaTheme="majorEastAsia" w:hAnsiTheme="majorHAnsi" w:cstheme="majorBidi"/>
      <w:i/>
      <w:iCs/>
    </w:rPr>
  </w:style>
  <w:style w:type="paragraph" w:styleId="Rubrik8">
    <w:name w:val="heading 8"/>
    <w:basedOn w:val="Normal"/>
    <w:next w:val="Normal"/>
    <w:link w:val="Rubrik8Char"/>
    <w:uiPriority w:val="9"/>
    <w:semiHidden/>
    <w:qFormat/>
    <w:rsid w:val="006876FA"/>
    <w:pPr>
      <w:keepNext/>
      <w:keepLines/>
      <w:spacing w:before="40"/>
      <w:outlineLvl w:val="7"/>
    </w:pPr>
    <w:rPr>
      <w:rFonts w:asciiTheme="majorHAnsi" w:eastAsiaTheme="majorEastAsia" w:hAnsiTheme="majorHAnsi" w:cstheme="majorBidi"/>
      <w:color w:val="262626" w:themeColor="text1" w:themeTint="D9"/>
      <w:sz w:val="21"/>
      <w:szCs w:val="21"/>
    </w:rPr>
  </w:style>
  <w:style w:type="paragraph" w:styleId="Rubrik9">
    <w:name w:val="heading 9"/>
    <w:basedOn w:val="Normal"/>
    <w:next w:val="Normal"/>
    <w:link w:val="Rubrik9Char"/>
    <w:uiPriority w:val="9"/>
    <w:semiHidden/>
    <w:qFormat/>
    <w:rsid w:val="006876FA"/>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10E40"/>
    <w:rPr>
      <w:rFonts w:asciiTheme="majorHAnsi" w:eastAsiaTheme="majorEastAsia" w:hAnsiTheme="majorHAnsi" w:cstheme="majorBidi"/>
      <w:color w:val="262626" w:themeColor="text1" w:themeTint="D9"/>
      <w:sz w:val="30"/>
      <w:szCs w:val="32"/>
    </w:rPr>
  </w:style>
  <w:style w:type="character" w:customStyle="1" w:styleId="Rubrik2Char">
    <w:name w:val="Rubrik 2 Char"/>
    <w:basedOn w:val="Standardstycketeckensnitt"/>
    <w:link w:val="Rubrik2"/>
    <w:uiPriority w:val="9"/>
    <w:rsid w:val="00C10E40"/>
    <w:rPr>
      <w:rFonts w:asciiTheme="majorHAnsi" w:eastAsiaTheme="majorEastAsia" w:hAnsiTheme="majorHAnsi" w:cstheme="majorBidi"/>
      <w:b/>
      <w:color w:val="262626" w:themeColor="text1" w:themeTint="D9"/>
      <w:szCs w:val="28"/>
    </w:rPr>
  </w:style>
  <w:style w:type="character" w:customStyle="1" w:styleId="Rubrik3Char">
    <w:name w:val="Rubrik 3 Char"/>
    <w:basedOn w:val="Standardstycketeckensnitt"/>
    <w:link w:val="Rubrik3"/>
    <w:uiPriority w:val="9"/>
    <w:rsid w:val="00C10E40"/>
    <w:rPr>
      <w:rFonts w:ascii="Times New Roman" w:eastAsiaTheme="majorEastAsia" w:hAnsi="Times New Roman" w:cstheme="majorBidi"/>
      <w:b/>
      <w:color w:val="262626" w:themeColor="text1" w:themeTint="D9"/>
      <w:szCs w:val="24"/>
    </w:rPr>
  </w:style>
  <w:style w:type="character" w:customStyle="1" w:styleId="Rubrik4Char">
    <w:name w:val="Rubrik 4 Char"/>
    <w:basedOn w:val="Standardstycketeckensnitt"/>
    <w:link w:val="Rubrik4"/>
    <w:uiPriority w:val="9"/>
    <w:rsid w:val="00C10E40"/>
    <w:rPr>
      <w:rFonts w:ascii="Times New Roman" w:eastAsiaTheme="majorEastAsia" w:hAnsi="Times New Roman" w:cstheme="majorBidi"/>
      <w:b/>
      <w:i/>
      <w:iCs/>
      <w:color w:val="262626" w:themeColor="text1" w:themeTint="D9"/>
    </w:rPr>
  </w:style>
  <w:style w:type="character" w:customStyle="1" w:styleId="Rubrik5Char">
    <w:name w:val="Rubrik 5 Char"/>
    <w:basedOn w:val="Standardstycketeckensnitt"/>
    <w:link w:val="Rubrik5"/>
    <w:uiPriority w:val="9"/>
    <w:semiHidden/>
    <w:rsid w:val="006876FA"/>
    <w:rPr>
      <w:rFonts w:asciiTheme="majorHAnsi" w:eastAsiaTheme="majorEastAsia" w:hAnsiTheme="majorHAnsi" w:cstheme="majorBidi"/>
      <w:color w:val="404040" w:themeColor="text1" w:themeTint="BF"/>
    </w:rPr>
  </w:style>
  <w:style w:type="character" w:customStyle="1" w:styleId="Rubrik6Char">
    <w:name w:val="Rubrik 6 Char"/>
    <w:basedOn w:val="Standardstycketeckensnitt"/>
    <w:link w:val="Rubrik6"/>
    <w:uiPriority w:val="9"/>
    <w:semiHidden/>
    <w:rsid w:val="006876FA"/>
    <w:rPr>
      <w:rFonts w:asciiTheme="majorHAnsi" w:eastAsiaTheme="majorEastAsia" w:hAnsiTheme="majorHAnsi" w:cstheme="majorBidi"/>
    </w:rPr>
  </w:style>
  <w:style w:type="character" w:customStyle="1" w:styleId="Rubrik7Char">
    <w:name w:val="Rubrik 7 Char"/>
    <w:basedOn w:val="Standardstycketeckensnitt"/>
    <w:link w:val="Rubrik7"/>
    <w:uiPriority w:val="9"/>
    <w:semiHidden/>
    <w:rsid w:val="006876FA"/>
    <w:rPr>
      <w:rFonts w:asciiTheme="majorHAnsi" w:eastAsiaTheme="majorEastAsia" w:hAnsiTheme="majorHAnsi" w:cstheme="majorBidi"/>
      <w:i/>
      <w:iCs/>
    </w:rPr>
  </w:style>
  <w:style w:type="character" w:customStyle="1" w:styleId="Rubrik8Char">
    <w:name w:val="Rubrik 8 Char"/>
    <w:basedOn w:val="Standardstycketeckensnitt"/>
    <w:link w:val="Rubrik8"/>
    <w:uiPriority w:val="9"/>
    <w:semiHidden/>
    <w:rsid w:val="006876FA"/>
    <w:rPr>
      <w:rFonts w:asciiTheme="majorHAnsi" w:eastAsiaTheme="majorEastAsia" w:hAnsiTheme="majorHAnsi" w:cstheme="majorBidi"/>
      <w:color w:val="262626" w:themeColor="text1" w:themeTint="D9"/>
      <w:sz w:val="21"/>
      <w:szCs w:val="21"/>
    </w:rPr>
  </w:style>
  <w:style w:type="character" w:customStyle="1" w:styleId="Rubrik9Char">
    <w:name w:val="Rubrik 9 Char"/>
    <w:basedOn w:val="Standardstycketeckensnitt"/>
    <w:link w:val="Rubrik9"/>
    <w:uiPriority w:val="9"/>
    <w:semiHidden/>
    <w:rsid w:val="006876FA"/>
    <w:rPr>
      <w:rFonts w:asciiTheme="majorHAnsi" w:eastAsiaTheme="majorEastAsia" w:hAnsiTheme="majorHAnsi" w:cstheme="majorBidi"/>
      <w:i/>
      <w:iCs/>
      <w:color w:val="262626" w:themeColor="text1" w:themeTint="D9"/>
      <w:sz w:val="21"/>
      <w:szCs w:val="21"/>
    </w:rPr>
  </w:style>
  <w:style w:type="paragraph" w:styleId="Beskrivning">
    <w:name w:val="caption"/>
    <w:basedOn w:val="Normal"/>
    <w:next w:val="Normal"/>
    <w:uiPriority w:val="35"/>
    <w:semiHidden/>
    <w:unhideWhenUsed/>
    <w:qFormat/>
    <w:rsid w:val="006876FA"/>
    <w:rPr>
      <w:i/>
      <w:iCs/>
      <w:color w:val="002F5F" w:themeColor="text2"/>
      <w:sz w:val="18"/>
      <w:szCs w:val="18"/>
    </w:rPr>
  </w:style>
  <w:style w:type="paragraph" w:styleId="Rubrik">
    <w:name w:val="Title"/>
    <w:basedOn w:val="Normal"/>
    <w:next w:val="Normal"/>
    <w:link w:val="RubrikChar"/>
    <w:uiPriority w:val="10"/>
    <w:semiHidden/>
    <w:qFormat/>
    <w:rsid w:val="006876FA"/>
    <w:pPr>
      <w:contextualSpacing/>
    </w:pPr>
    <w:rPr>
      <w:rFonts w:asciiTheme="majorHAnsi" w:eastAsiaTheme="majorEastAsia" w:hAnsiTheme="majorHAnsi" w:cstheme="majorBidi"/>
      <w:spacing w:val="-10"/>
      <w:sz w:val="56"/>
      <w:szCs w:val="56"/>
    </w:rPr>
  </w:style>
  <w:style w:type="character" w:customStyle="1" w:styleId="RubrikChar">
    <w:name w:val="Rubrik Char"/>
    <w:basedOn w:val="Standardstycketeckensnitt"/>
    <w:link w:val="Rubrik"/>
    <w:uiPriority w:val="10"/>
    <w:semiHidden/>
    <w:rsid w:val="006876FA"/>
    <w:rPr>
      <w:rFonts w:asciiTheme="majorHAnsi" w:eastAsiaTheme="majorEastAsia" w:hAnsiTheme="majorHAnsi" w:cstheme="majorBidi"/>
      <w:spacing w:val="-10"/>
      <w:sz w:val="56"/>
      <w:szCs w:val="56"/>
    </w:rPr>
  </w:style>
  <w:style w:type="paragraph" w:styleId="Underrubrik">
    <w:name w:val="Subtitle"/>
    <w:basedOn w:val="Normal"/>
    <w:next w:val="Normal"/>
    <w:link w:val="UnderrubrikChar"/>
    <w:uiPriority w:val="11"/>
    <w:semiHidden/>
    <w:qFormat/>
    <w:rsid w:val="006876FA"/>
    <w:pPr>
      <w:numPr>
        <w:ilvl w:val="1"/>
      </w:numPr>
    </w:pPr>
    <w:rPr>
      <w:color w:val="5A5A5A" w:themeColor="text1" w:themeTint="A5"/>
      <w:spacing w:val="15"/>
    </w:rPr>
  </w:style>
  <w:style w:type="character" w:customStyle="1" w:styleId="UnderrubrikChar">
    <w:name w:val="Underrubrik Char"/>
    <w:basedOn w:val="Standardstycketeckensnitt"/>
    <w:link w:val="Underrubrik"/>
    <w:uiPriority w:val="11"/>
    <w:semiHidden/>
    <w:rsid w:val="006876FA"/>
    <w:rPr>
      <w:color w:val="5A5A5A" w:themeColor="text1" w:themeTint="A5"/>
      <w:spacing w:val="15"/>
    </w:rPr>
  </w:style>
  <w:style w:type="character" w:styleId="Stark">
    <w:name w:val="Strong"/>
    <w:basedOn w:val="Standardstycketeckensnitt"/>
    <w:uiPriority w:val="22"/>
    <w:semiHidden/>
    <w:qFormat/>
    <w:rsid w:val="006876FA"/>
    <w:rPr>
      <w:b/>
      <w:bCs/>
      <w:color w:val="auto"/>
    </w:rPr>
  </w:style>
  <w:style w:type="character" w:styleId="Betoning">
    <w:name w:val="Emphasis"/>
    <w:basedOn w:val="Standardstycketeckensnitt"/>
    <w:uiPriority w:val="20"/>
    <w:semiHidden/>
    <w:qFormat/>
    <w:rsid w:val="006876FA"/>
    <w:rPr>
      <w:i/>
      <w:iCs/>
      <w:color w:val="auto"/>
    </w:rPr>
  </w:style>
  <w:style w:type="paragraph" w:styleId="Ingetavstnd">
    <w:name w:val="No Spacing"/>
    <w:uiPriority w:val="1"/>
    <w:qFormat/>
    <w:rsid w:val="006876FA"/>
    <w:pPr>
      <w:spacing w:after="0" w:line="240" w:lineRule="auto"/>
    </w:pPr>
  </w:style>
  <w:style w:type="paragraph" w:styleId="Citat">
    <w:name w:val="Quote"/>
    <w:basedOn w:val="Normal"/>
    <w:next w:val="Normal"/>
    <w:link w:val="CitatChar"/>
    <w:uiPriority w:val="29"/>
    <w:semiHidden/>
    <w:qFormat/>
    <w:rsid w:val="006876FA"/>
    <w:pPr>
      <w:spacing w:before="200"/>
      <w:ind w:left="864" w:right="864"/>
    </w:pPr>
    <w:rPr>
      <w:i/>
      <w:iCs/>
      <w:color w:val="404040" w:themeColor="text1" w:themeTint="BF"/>
    </w:rPr>
  </w:style>
  <w:style w:type="character" w:customStyle="1" w:styleId="CitatChar">
    <w:name w:val="Citat Char"/>
    <w:basedOn w:val="Standardstycketeckensnitt"/>
    <w:link w:val="Citat"/>
    <w:uiPriority w:val="29"/>
    <w:semiHidden/>
    <w:rsid w:val="006876FA"/>
    <w:rPr>
      <w:i/>
      <w:iCs/>
      <w:color w:val="404040" w:themeColor="text1" w:themeTint="BF"/>
    </w:rPr>
  </w:style>
  <w:style w:type="paragraph" w:styleId="Starktcitat">
    <w:name w:val="Intense Quote"/>
    <w:basedOn w:val="Normal"/>
    <w:next w:val="Normal"/>
    <w:link w:val="StarktcitatChar"/>
    <w:uiPriority w:val="30"/>
    <w:semiHidden/>
    <w:qFormat/>
    <w:rsid w:val="006876FA"/>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StarktcitatChar">
    <w:name w:val="Starkt citat Char"/>
    <w:basedOn w:val="Standardstycketeckensnitt"/>
    <w:link w:val="Starktcitat"/>
    <w:uiPriority w:val="30"/>
    <w:semiHidden/>
    <w:rsid w:val="006876FA"/>
    <w:rPr>
      <w:i/>
      <w:iCs/>
      <w:color w:val="404040" w:themeColor="text1" w:themeTint="BF"/>
    </w:rPr>
  </w:style>
  <w:style w:type="character" w:styleId="Diskretbetoning">
    <w:name w:val="Subtle Emphasis"/>
    <w:basedOn w:val="Standardstycketeckensnitt"/>
    <w:uiPriority w:val="19"/>
    <w:semiHidden/>
    <w:qFormat/>
    <w:rsid w:val="006876FA"/>
    <w:rPr>
      <w:i/>
      <w:iCs/>
      <w:color w:val="404040" w:themeColor="text1" w:themeTint="BF"/>
    </w:rPr>
  </w:style>
  <w:style w:type="character" w:styleId="Starkbetoning">
    <w:name w:val="Intense Emphasis"/>
    <w:basedOn w:val="Standardstycketeckensnitt"/>
    <w:uiPriority w:val="21"/>
    <w:semiHidden/>
    <w:qFormat/>
    <w:rsid w:val="006876FA"/>
    <w:rPr>
      <w:b/>
      <w:bCs/>
      <w:i/>
      <w:iCs/>
      <w:color w:val="auto"/>
    </w:rPr>
  </w:style>
  <w:style w:type="character" w:styleId="Diskretreferens">
    <w:name w:val="Subtle Reference"/>
    <w:basedOn w:val="Standardstycketeckensnitt"/>
    <w:uiPriority w:val="31"/>
    <w:semiHidden/>
    <w:qFormat/>
    <w:rsid w:val="006876FA"/>
    <w:rPr>
      <w:smallCaps/>
      <w:color w:val="404040" w:themeColor="text1" w:themeTint="BF"/>
    </w:rPr>
  </w:style>
  <w:style w:type="character" w:styleId="Starkreferens">
    <w:name w:val="Intense Reference"/>
    <w:basedOn w:val="Standardstycketeckensnitt"/>
    <w:uiPriority w:val="32"/>
    <w:semiHidden/>
    <w:qFormat/>
    <w:rsid w:val="006876FA"/>
    <w:rPr>
      <w:b/>
      <w:bCs/>
      <w:smallCaps/>
      <w:color w:val="404040" w:themeColor="text1" w:themeTint="BF"/>
      <w:spacing w:val="5"/>
    </w:rPr>
  </w:style>
  <w:style w:type="character" w:styleId="Bokenstitel">
    <w:name w:val="Book Title"/>
    <w:basedOn w:val="Standardstycketeckensnitt"/>
    <w:uiPriority w:val="33"/>
    <w:semiHidden/>
    <w:qFormat/>
    <w:rsid w:val="006876FA"/>
    <w:rPr>
      <w:b/>
      <w:bCs/>
      <w:i/>
      <w:iCs/>
      <w:spacing w:val="5"/>
    </w:rPr>
  </w:style>
  <w:style w:type="paragraph" w:styleId="Innehllsfrteckningsrubrik">
    <w:name w:val="TOC Heading"/>
    <w:basedOn w:val="Rubrik1"/>
    <w:next w:val="Normal"/>
    <w:uiPriority w:val="39"/>
    <w:unhideWhenUsed/>
    <w:qFormat/>
    <w:rsid w:val="00C10E40"/>
    <w:pPr>
      <w:outlineLvl w:val="9"/>
    </w:pPr>
  </w:style>
  <w:style w:type="paragraph" w:styleId="Sidhuvud">
    <w:name w:val="header"/>
    <w:basedOn w:val="Normal"/>
    <w:link w:val="SidhuvudChar"/>
    <w:uiPriority w:val="99"/>
    <w:unhideWhenUsed/>
    <w:rsid w:val="006876FA"/>
    <w:pPr>
      <w:tabs>
        <w:tab w:val="left" w:pos="4139"/>
        <w:tab w:val="left" w:pos="6010"/>
        <w:tab w:val="right" w:pos="9072"/>
      </w:tabs>
    </w:pPr>
  </w:style>
  <w:style w:type="character" w:customStyle="1" w:styleId="SidhuvudChar">
    <w:name w:val="Sidhuvud Char"/>
    <w:basedOn w:val="Standardstycketeckensnitt"/>
    <w:link w:val="Sidhuvud"/>
    <w:uiPriority w:val="99"/>
    <w:rsid w:val="006876FA"/>
  </w:style>
  <w:style w:type="paragraph" w:styleId="Sidfot">
    <w:name w:val="footer"/>
    <w:basedOn w:val="Normal"/>
    <w:link w:val="SidfotChar"/>
    <w:uiPriority w:val="99"/>
    <w:unhideWhenUsed/>
    <w:rsid w:val="006876FA"/>
    <w:pPr>
      <w:tabs>
        <w:tab w:val="center" w:pos="4536"/>
        <w:tab w:val="right" w:pos="9072"/>
      </w:tabs>
    </w:pPr>
    <w:rPr>
      <w:sz w:val="16"/>
    </w:rPr>
  </w:style>
  <w:style w:type="character" w:customStyle="1" w:styleId="SidfotChar">
    <w:name w:val="Sidfot Char"/>
    <w:basedOn w:val="Standardstycketeckensnitt"/>
    <w:link w:val="Sidfot"/>
    <w:uiPriority w:val="99"/>
    <w:rsid w:val="006876FA"/>
    <w:rPr>
      <w:sz w:val="16"/>
    </w:rPr>
  </w:style>
  <w:style w:type="numbering" w:customStyle="1" w:styleId="SUListor">
    <w:name w:val="SU Listor"/>
    <w:uiPriority w:val="99"/>
    <w:rsid w:val="006876FA"/>
    <w:pPr>
      <w:numPr>
        <w:numId w:val="1"/>
      </w:numPr>
    </w:pPr>
  </w:style>
  <w:style w:type="paragraph" w:styleId="Numreradlista">
    <w:name w:val="List Number"/>
    <w:basedOn w:val="Normal"/>
    <w:uiPriority w:val="11"/>
    <w:qFormat/>
    <w:rsid w:val="00C10E40"/>
    <w:pPr>
      <w:numPr>
        <w:numId w:val="37"/>
      </w:numPr>
      <w:contextualSpacing/>
    </w:pPr>
    <w:rPr>
      <w:rFonts w:eastAsiaTheme="minorEastAsia"/>
    </w:rPr>
  </w:style>
  <w:style w:type="paragraph" w:styleId="Punktlista">
    <w:name w:val="List Bullet"/>
    <w:basedOn w:val="Normal"/>
    <w:uiPriority w:val="11"/>
    <w:qFormat/>
    <w:rsid w:val="00C10E40"/>
    <w:pPr>
      <w:numPr>
        <w:numId w:val="39"/>
      </w:numPr>
      <w:contextualSpacing/>
    </w:pPr>
    <w:rPr>
      <w:rFonts w:eastAsiaTheme="minorEastAsia"/>
    </w:rPr>
  </w:style>
  <w:style w:type="paragraph" w:customStyle="1" w:styleId="Paragraflista">
    <w:name w:val="Paragraflista"/>
    <w:basedOn w:val="Rubrik2"/>
    <w:next w:val="Paragraftext"/>
    <w:uiPriority w:val="1"/>
    <w:rsid w:val="00C10E40"/>
    <w:pPr>
      <w:numPr>
        <w:numId w:val="38"/>
      </w:numPr>
    </w:pPr>
  </w:style>
  <w:style w:type="table" w:styleId="Tabellrutnt">
    <w:name w:val="Table Grid"/>
    <w:basedOn w:val="Normaltabell"/>
    <w:uiPriority w:val="39"/>
    <w:rsid w:val="00CD4B38"/>
    <w:pPr>
      <w:spacing w:after="0"/>
    </w:pPr>
    <w:rPr>
      <w:rFonts w:ascii="Verdana" w:hAnsi="Verdana"/>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styleId="Oformateradtabell3">
    <w:name w:val="Plain Table 3"/>
    <w:basedOn w:val="Normaltabell"/>
    <w:uiPriority w:val="43"/>
    <w:rsid w:val="006876F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tshllartext">
    <w:name w:val="Placeholder Text"/>
    <w:basedOn w:val="Standardstycketeckensnitt"/>
    <w:uiPriority w:val="99"/>
    <w:semiHidden/>
    <w:rsid w:val="006876FA"/>
    <w:rPr>
      <w:color w:val="808080"/>
    </w:rPr>
  </w:style>
  <w:style w:type="paragraph" w:customStyle="1" w:styleId="Institutionsnamn">
    <w:name w:val="Institutionsnamn"/>
    <w:basedOn w:val="Normal"/>
    <w:uiPriority w:val="17"/>
    <w:semiHidden/>
    <w:rsid w:val="00A735C0"/>
    <w:pPr>
      <w:spacing w:after="20"/>
    </w:pPr>
    <w:rPr>
      <w:rFonts w:eastAsiaTheme="minorEastAsia"/>
      <w:color w:val="002F5F"/>
      <w:sz w:val="26"/>
    </w:rPr>
  </w:style>
  <w:style w:type="paragraph" w:customStyle="1" w:styleId="Paragraftext">
    <w:name w:val="Paragraftext"/>
    <w:basedOn w:val="Normal"/>
    <w:uiPriority w:val="1"/>
    <w:rsid w:val="00C10E40"/>
    <w:pPr>
      <w:ind w:left="794"/>
    </w:pPr>
    <w:rPr>
      <w:rFonts w:eastAsiaTheme="minorEastAsia"/>
    </w:rPr>
  </w:style>
  <w:style w:type="paragraph" w:styleId="Innehll1">
    <w:name w:val="toc 1"/>
    <w:basedOn w:val="Normal"/>
    <w:next w:val="Normal"/>
    <w:autoRedefine/>
    <w:uiPriority w:val="39"/>
    <w:unhideWhenUsed/>
    <w:rsid w:val="00C10E40"/>
    <w:pPr>
      <w:spacing w:before="120" w:after="120"/>
    </w:pPr>
    <w:rPr>
      <w:rFonts w:asciiTheme="minorHAnsi" w:hAnsiTheme="minorHAnsi" w:cstheme="minorHAnsi"/>
      <w:b/>
      <w:bCs/>
      <w:caps/>
      <w:sz w:val="20"/>
      <w:szCs w:val="20"/>
    </w:rPr>
  </w:style>
  <w:style w:type="paragraph" w:styleId="Innehll2">
    <w:name w:val="toc 2"/>
    <w:basedOn w:val="Normal"/>
    <w:next w:val="Normal"/>
    <w:autoRedefine/>
    <w:uiPriority w:val="39"/>
    <w:unhideWhenUsed/>
    <w:rsid w:val="00C10E40"/>
    <w:pPr>
      <w:spacing w:after="0"/>
      <w:ind w:left="220"/>
    </w:pPr>
    <w:rPr>
      <w:rFonts w:asciiTheme="minorHAnsi" w:hAnsiTheme="minorHAnsi" w:cstheme="minorHAnsi"/>
      <w:smallCaps/>
      <w:sz w:val="20"/>
      <w:szCs w:val="20"/>
    </w:rPr>
  </w:style>
  <w:style w:type="paragraph" w:styleId="Innehll3">
    <w:name w:val="toc 3"/>
    <w:basedOn w:val="Normal"/>
    <w:next w:val="Normal"/>
    <w:autoRedefine/>
    <w:uiPriority w:val="39"/>
    <w:rsid w:val="00C10E40"/>
    <w:pPr>
      <w:spacing w:after="0"/>
      <w:ind w:left="440"/>
    </w:pPr>
    <w:rPr>
      <w:rFonts w:asciiTheme="minorHAnsi" w:hAnsiTheme="minorHAnsi" w:cstheme="minorHAnsi"/>
      <w:i/>
      <w:iCs/>
      <w:sz w:val="20"/>
      <w:szCs w:val="20"/>
    </w:rPr>
  </w:style>
  <w:style w:type="numbering" w:customStyle="1" w:styleId="Listformatnumreradelistor">
    <w:name w:val="Listformat numrerade listor"/>
    <w:uiPriority w:val="99"/>
    <w:rsid w:val="00C10E40"/>
    <w:pPr>
      <w:numPr>
        <w:numId w:val="11"/>
      </w:numPr>
    </w:pPr>
  </w:style>
  <w:style w:type="numbering" w:customStyle="1" w:styleId="Listformatnumreraderubriker">
    <w:name w:val="Listformat numrerade rubriker"/>
    <w:uiPriority w:val="99"/>
    <w:rsid w:val="00C10E40"/>
    <w:pPr>
      <w:numPr>
        <w:numId w:val="12"/>
      </w:numPr>
    </w:pPr>
  </w:style>
  <w:style w:type="numbering" w:customStyle="1" w:styleId="Listformatparagraflistor">
    <w:name w:val="Listformat paragraflistor"/>
    <w:uiPriority w:val="99"/>
    <w:rsid w:val="00C10E40"/>
    <w:pPr>
      <w:numPr>
        <w:numId w:val="13"/>
      </w:numPr>
    </w:pPr>
  </w:style>
  <w:style w:type="numbering" w:customStyle="1" w:styleId="Listformatpunktlistor">
    <w:name w:val="Listformat punktlistor"/>
    <w:uiPriority w:val="99"/>
    <w:rsid w:val="00C10E40"/>
    <w:pPr>
      <w:numPr>
        <w:numId w:val="14"/>
      </w:numPr>
    </w:pPr>
  </w:style>
  <w:style w:type="paragraph" w:styleId="Liststycke">
    <w:name w:val="List Paragraph"/>
    <w:basedOn w:val="Normal"/>
    <w:uiPriority w:val="34"/>
    <w:qFormat/>
    <w:rsid w:val="00C10E40"/>
    <w:pPr>
      <w:numPr>
        <w:numId w:val="46"/>
      </w:numPr>
      <w:contextualSpacing/>
    </w:pPr>
    <w:rPr>
      <w:rFonts w:eastAsiaTheme="minorEastAsia"/>
    </w:rPr>
  </w:style>
  <w:style w:type="paragraph" w:customStyle="1" w:styleId="Rubrik1numrerad">
    <w:name w:val="Rubrik 1 numrerad"/>
    <w:basedOn w:val="Rubrik1"/>
    <w:next w:val="Normal"/>
    <w:uiPriority w:val="10"/>
    <w:qFormat/>
    <w:rsid w:val="00C10E40"/>
    <w:pPr>
      <w:numPr>
        <w:numId w:val="43"/>
      </w:numPr>
    </w:pPr>
  </w:style>
  <w:style w:type="paragraph" w:customStyle="1" w:styleId="Rubrik2numrerad">
    <w:name w:val="Rubrik 2 numrerad"/>
    <w:basedOn w:val="Rubrik2"/>
    <w:next w:val="Normal"/>
    <w:uiPriority w:val="10"/>
    <w:qFormat/>
    <w:rsid w:val="00C10E40"/>
    <w:pPr>
      <w:numPr>
        <w:ilvl w:val="1"/>
        <w:numId w:val="43"/>
      </w:numPr>
    </w:pPr>
  </w:style>
  <w:style w:type="paragraph" w:customStyle="1" w:styleId="Rubrik3numrerad">
    <w:name w:val="Rubrik 3 numrerad"/>
    <w:basedOn w:val="Rubrik3"/>
    <w:next w:val="Normal"/>
    <w:uiPriority w:val="10"/>
    <w:qFormat/>
    <w:rsid w:val="00C10E40"/>
    <w:pPr>
      <w:numPr>
        <w:ilvl w:val="2"/>
        <w:numId w:val="43"/>
      </w:numPr>
    </w:pPr>
  </w:style>
  <w:style w:type="paragraph" w:customStyle="1" w:styleId="Rubrik4numrerad">
    <w:name w:val="Rubrik 4 numrerad"/>
    <w:basedOn w:val="Rubrik4"/>
    <w:next w:val="Normal"/>
    <w:uiPriority w:val="10"/>
    <w:qFormat/>
    <w:rsid w:val="00C10E40"/>
    <w:pPr>
      <w:numPr>
        <w:ilvl w:val="3"/>
        <w:numId w:val="43"/>
      </w:numPr>
    </w:pPr>
  </w:style>
  <w:style w:type="paragraph" w:customStyle="1" w:styleId="Bildtext">
    <w:name w:val="Bildtext"/>
    <w:basedOn w:val="Normal"/>
    <w:next w:val="Normal"/>
    <w:uiPriority w:val="12"/>
    <w:qFormat/>
    <w:rsid w:val="00460E12"/>
    <w:rPr>
      <w:rFonts w:eastAsiaTheme="minorEastAsia"/>
      <w:i/>
      <w:sz w:val="20"/>
    </w:rPr>
  </w:style>
  <w:style w:type="paragraph" w:styleId="Punktlista2">
    <w:name w:val="List Bullet 2"/>
    <w:basedOn w:val="Normal"/>
    <w:uiPriority w:val="99"/>
    <w:semiHidden/>
    <w:unhideWhenUsed/>
    <w:rsid w:val="00CD4B38"/>
    <w:pPr>
      <w:numPr>
        <w:numId w:val="44"/>
      </w:numPr>
      <w:contextualSpacing/>
    </w:pPr>
  </w:style>
  <w:style w:type="paragraph" w:styleId="Punktlista3">
    <w:name w:val="List Bullet 3"/>
    <w:basedOn w:val="Normal"/>
    <w:uiPriority w:val="99"/>
    <w:semiHidden/>
    <w:unhideWhenUsed/>
    <w:rsid w:val="00CD4B38"/>
    <w:pPr>
      <w:numPr>
        <w:numId w:val="45"/>
      </w:numPr>
      <w:contextualSpacing/>
    </w:pPr>
  </w:style>
  <w:style w:type="paragraph" w:customStyle="1" w:styleId="Smrubrik">
    <w:name w:val="Smårubrik"/>
    <w:basedOn w:val="Normal"/>
    <w:autoRedefine/>
    <w:qFormat/>
    <w:rsid w:val="0007156A"/>
    <w:pPr>
      <w:spacing w:before="240" w:after="120"/>
      <w:jc w:val="both"/>
    </w:pPr>
    <w:rPr>
      <w:rFonts w:ascii="Garamond" w:eastAsia="Batang" w:hAnsi="Garamond"/>
      <w:b/>
      <w:bCs/>
    </w:rPr>
  </w:style>
  <w:style w:type="paragraph" w:customStyle="1" w:styleId="Listavnsterpunkt">
    <w:name w:val="Lista vänsterpunkt"/>
    <w:basedOn w:val="Liststycke"/>
    <w:qFormat/>
    <w:rsid w:val="007E7CE2"/>
    <w:rPr>
      <w:iCs/>
      <w:szCs w:val="21"/>
    </w:rPr>
  </w:style>
  <w:style w:type="table" w:styleId="Tabellrutntljust">
    <w:name w:val="Grid Table Light"/>
    <w:basedOn w:val="Normaltabell"/>
    <w:uiPriority w:val="40"/>
    <w:rsid w:val="000A223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utomatisering">
    <w:name w:val="Automatisering"/>
    <w:basedOn w:val="Normal"/>
    <w:next w:val="Normal"/>
    <w:qFormat/>
    <w:rsid w:val="00F66C27"/>
    <w:pPr>
      <w:spacing w:before="60" w:after="60" w:line="260" w:lineRule="atLeast"/>
    </w:pPr>
    <w:rPr>
      <w:rFonts w:ascii="Source Sans Pro" w:hAnsi="Source Sans Pro"/>
      <w:kern w:val="2"/>
      <w:szCs w:val="22"/>
      <w14:ligatures w14:val="standardContextual"/>
    </w:rPr>
  </w:style>
  <w:style w:type="character" w:styleId="Sidnummer">
    <w:name w:val="page number"/>
    <w:basedOn w:val="Standardstycketeckensnitt"/>
    <w:uiPriority w:val="99"/>
    <w:semiHidden/>
    <w:unhideWhenUsed/>
    <w:rsid w:val="00991DAA"/>
  </w:style>
  <w:style w:type="character" w:styleId="Hyperlnk">
    <w:name w:val="Hyperlink"/>
    <w:basedOn w:val="Standardstycketeckensnitt"/>
    <w:uiPriority w:val="99"/>
    <w:unhideWhenUsed/>
    <w:rsid w:val="00A20A98"/>
    <w:rPr>
      <w:color w:val="0000FF" w:themeColor="hyperlink"/>
      <w:u w:val="single"/>
    </w:rPr>
  </w:style>
  <w:style w:type="character" w:styleId="Fotnotsreferens">
    <w:name w:val="footnote reference"/>
    <w:basedOn w:val="Standardstycketeckensnitt"/>
    <w:uiPriority w:val="99"/>
    <w:unhideWhenUsed/>
    <w:rsid w:val="003D7790"/>
    <w:rPr>
      <w:vertAlign w:val="superscript"/>
    </w:rPr>
  </w:style>
  <w:style w:type="paragraph" w:styleId="Fotnotstext">
    <w:name w:val="footnote text"/>
    <w:basedOn w:val="Normal"/>
    <w:link w:val="FotnotstextChar"/>
    <w:uiPriority w:val="99"/>
    <w:unhideWhenUsed/>
    <w:rsid w:val="000864D0"/>
    <w:rPr>
      <w:sz w:val="20"/>
      <w:szCs w:val="20"/>
    </w:rPr>
  </w:style>
  <w:style w:type="character" w:customStyle="1" w:styleId="FotnotstextChar">
    <w:name w:val="Fotnotstext Char"/>
    <w:basedOn w:val="Standardstycketeckensnitt"/>
    <w:link w:val="Fotnotstext"/>
    <w:uiPriority w:val="99"/>
    <w:rsid w:val="000864D0"/>
    <w:rPr>
      <w:kern w:val="0"/>
      <w:sz w:val="20"/>
      <w:szCs w:val="20"/>
      <w14:ligatures w14:val="none"/>
    </w:rPr>
  </w:style>
  <w:style w:type="paragraph" w:styleId="Revision">
    <w:name w:val="Revision"/>
    <w:hidden/>
    <w:uiPriority w:val="99"/>
    <w:semiHidden/>
    <w:rsid w:val="0000738C"/>
    <w:pPr>
      <w:spacing w:after="0" w:line="240" w:lineRule="auto"/>
    </w:pPr>
    <w:rPr>
      <w:rFonts w:ascii="Georgia" w:hAnsi="Georgia" w:cs="Times New Roman"/>
      <w:kern w:val="0"/>
      <w:szCs w:val="24"/>
      <w14:ligatures w14:val="none"/>
    </w:rPr>
  </w:style>
  <w:style w:type="character" w:styleId="Kommentarsreferens">
    <w:name w:val="annotation reference"/>
    <w:basedOn w:val="Standardstycketeckensnitt"/>
    <w:uiPriority w:val="99"/>
    <w:semiHidden/>
    <w:unhideWhenUsed/>
    <w:rsid w:val="00124CD2"/>
    <w:rPr>
      <w:sz w:val="16"/>
      <w:szCs w:val="16"/>
    </w:rPr>
  </w:style>
  <w:style w:type="paragraph" w:styleId="Kommentarer">
    <w:name w:val="annotation text"/>
    <w:basedOn w:val="Normal"/>
    <w:link w:val="KommentarerChar"/>
    <w:uiPriority w:val="99"/>
    <w:semiHidden/>
    <w:unhideWhenUsed/>
    <w:rsid w:val="00124CD2"/>
    <w:pPr>
      <w:spacing w:line="240" w:lineRule="auto"/>
    </w:pPr>
    <w:rPr>
      <w:sz w:val="20"/>
      <w:szCs w:val="20"/>
    </w:rPr>
  </w:style>
  <w:style w:type="character" w:customStyle="1" w:styleId="KommentarerChar">
    <w:name w:val="Kommentarer Char"/>
    <w:basedOn w:val="Standardstycketeckensnitt"/>
    <w:link w:val="Kommentarer"/>
    <w:uiPriority w:val="99"/>
    <w:semiHidden/>
    <w:rsid w:val="00124CD2"/>
    <w:rPr>
      <w:rFonts w:ascii="Georgia" w:hAnsi="Georgia" w:cs="Times New Roman"/>
      <w:kern w:val="0"/>
      <w:sz w:val="20"/>
      <w:szCs w:val="20"/>
      <w14:ligatures w14:val="none"/>
    </w:rPr>
  </w:style>
  <w:style w:type="paragraph" w:styleId="Kommentarsmne">
    <w:name w:val="annotation subject"/>
    <w:basedOn w:val="Kommentarer"/>
    <w:next w:val="Kommentarer"/>
    <w:link w:val="KommentarsmneChar"/>
    <w:uiPriority w:val="99"/>
    <w:semiHidden/>
    <w:unhideWhenUsed/>
    <w:rsid w:val="00124CD2"/>
    <w:rPr>
      <w:b/>
      <w:bCs/>
    </w:rPr>
  </w:style>
  <w:style w:type="character" w:customStyle="1" w:styleId="KommentarsmneChar">
    <w:name w:val="Kommentarsämne Char"/>
    <w:basedOn w:val="KommentarerChar"/>
    <w:link w:val="Kommentarsmne"/>
    <w:uiPriority w:val="99"/>
    <w:semiHidden/>
    <w:rsid w:val="00124CD2"/>
    <w:rPr>
      <w:rFonts w:ascii="Georgia" w:hAnsi="Georgia" w:cs="Times New Roman"/>
      <w:b/>
      <w:bCs/>
      <w:kern w:val="0"/>
      <w:sz w:val="20"/>
      <w:szCs w:val="20"/>
      <w14:ligatures w14:val="none"/>
    </w:rPr>
  </w:style>
  <w:style w:type="paragraph" w:styleId="Innehll4">
    <w:name w:val="toc 4"/>
    <w:basedOn w:val="Normal"/>
    <w:next w:val="Normal"/>
    <w:autoRedefine/>
    <w:uiPriority w:val="39"/>
    <w:unhideWhenUsed/>
    <w:rsid w:val="007B30EC"/>
    <w:pPr>
      <w:spacing w:after="0"/>
      <w:ind w:left="660"/>
    </w:pPr>
    <w:rPr>
      <w:rFonts w:asciiTheme="minorHAnsi" w:hAnsiTheme="minorHAnsi" w:cstheme="minorHAnsi"/>
      <w:sz w:val="18"/>
      <w:szCs w:val="18"/>
    </w:rPr>
  </w:style>
  <w:style w:type="paragraph" w:styleId="Innehll5">
    <w:name w:val="toc 5"/>
    <w:basedOn w:val="Normal"/>
    <w:next w:val="Normal"/>
    <w:autoRedefine/>
    <w:uiPriority w:val="39"/>
    <w:unhideWhenUsed/>
    <w:rsid w:val="007B30EC"/>
    <w:pPr>
      <w:spacing w:after="0"/>
      <w:ind w:left="880"/>
    </w:pPr>
    <w:rPr>
      <w:rFonts w:asciiTheme="minorHAnsi" w:hAnsiTheme="minorHAnsi" w:cstheme="minorHAnsi"/>
      <w:sz w:val="18"/>
      <w:szCs w:val="18"/>
    </w:rPr>
  </w:style>
  <w:style w:type="paragraph" w:styleId="Innehll6">
    <w:name w:val="toc 6"/>
    <w:basedOn w:val="Normal"/>
    <w:next w:val="Normal"/>
    <w:autoRedefine/>
    <w:uiPriority w:val="39"/>
    <w:unhideWhenUsed/>
    <w:rsid w:val="007B30EC"/>
    <w:pPr>
      <w:spacing w:after="0"/>
      <w:ind w:left="1100"/>
    </w:pPr>
    <w:rPr>
      <w:rFonts w:asciiTheme="minorHAnsi" w:hAnsiTheme="minorHAnsi" w:cstheme="minorHAnsi"/>
      <w:sz w:val="18"/>
      <w:szCs w:val="18"/>
    </w:rPr>
  </w:style>
  <w:style w:type="paragraph" w:styleId="Innehll7">
    <w:name w:val="toc 7"/>
    <w:basedOn w:val="Normal"/>
    <w:next w:val="Normal"/>
    <w:autoRedefine/>
    <w:uiPriority w:val="39"/>
    <w:unhideWhenUsed/>
    <w:rsid w:val="007B30EC"/>
    <w:pPr>
      <w:spacing w:after="0"/>
      <w:ind w:left="1320"/>
    </w:pPr>
    <w:rPr>
      <w:rFonts w:asciiTheme="minorHAnsi" w:hAnsiTheme="minorHAnsi" w:cstheme="minorHAnsi"/>
      <w:sz w:val="18"/>
      <w:szCs w:val="18"/>
    </w:rPr>
  </w:style>
  <w:style w:type="paragraph" w:styleId="Innehll8">
    <w:name w:val="toc 8"/>
    <w:basedOn w:val="Normal"/>
    <w:next w:val="Normal"/>
    <w:autoRedefine/>
    <w:uiPriority w:val="39"/>
    <w:unhideWhenUsed/>
    <w:rsid w:val="007B30EC"/>
    <w:pPr>
      <w:spacing w:after="0"/>
      <w:ind w:left="1540"/>
    </w:pPr>
    <w:rPr>
      <w:rFonts w:asciiTheme="minorHAnsi" w:hAnsiTheme="minorHAnsi" w:cstheme="minorHAnsi"/>
      <w:sz w:val="18"/>
      <w:szCs w:val="18"/>
    </w:rPr>
  </w:style>
  <w:style w:type="paragraph" w:styleId="Innehll9">
    <w:name w:val="toc 9"/>
    <w:basedOn w:val="Normal"/>
    <w:next w:val="Normal"/>
    <w:autoRedefine/>
    <w:uiPriority w:val="39"/>
    <w:unhideWhenUsed/>
    <w:rsid w:val="007B30EC"/>
    <w:pPr>
      <w:spacing w:after="0"/>
      <w:ind w:left="176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tema">
  <a:themeElements>
    <a:clrScheme name="Stockholms Universitet">
      <a:dk1>
        <a:srgbClr val="000000"/>
      </a:dk1>
      <a:lt1>
        <a:srgbClr val="FFFFFF"/>
      </a:lt1>
      <a:dk2>
        <a:srgbClr val="002F5F"/>
      </a:dk2>
      <a:lt2>
        <a:srgbClr val="808080"/>
      </a:lt2>
      <a:accent1>
        <a:srgbClr val="A3A86B"/>
      </a:accent1>
      <a:accent2>
        <a:srgbClr val="ACDEE6"/>
      </a:accent2>
      <a:accent3>
        <a:srgbClr val="9BB2CE"/>
      </a:accent3>
      <a:accent4>
        <a:srgbClr val="D95E00"/>
      </a:accent4>
      <a:accent5>
        <a:srgbClr val="DADCC3"/>
      </a:accent5>
      <a:accent6>
        <a:srgbClr val="FF9B4F"/>
      </a:accent6>
      <a:hlink>
        <a:srgbClr val="0000FF"/>
      </a:hlink>
      <a:folHlink>
        <a:srgbClr val="800080"/>
      </a:folHlink>
    </a:clrScheme>
    <a:fontScheme name="Stockholms Universitet">
      <a:majorFont>
        <a:latin typeface="Verdana"/>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DEB23-9BAE-E64E-9F34-F9F65BD32893}">
  <ds:schemaRefs>
    <ds:schemaRef ds:uri="http://schemas.openxmlformats.org/officeDocument/2006/bibliography"/>
  </ds:schemaRefs>
</ds:datastoreItem>
</file>

<file path=docMetadata/LabelInfo.xml><?xml version="1.0" encoding="utf-8"?>
<clbl:labelList xmlns:clbl="http://schemas.microsoft.com/office/2020/mipLabelMetadata">
  <clbl:label id="{35b66c34-d3f7-4b74-a2f5-5e46d77d2b05}" enabled="1" method="Privileged" siteId="{1e586649-7317-42fb-8949-66923d34ba7e}" contentBits="0" removed="0"/>
</clbl:labelList>
</file>

<file path=docProps/app.xml><?xml version="1.0" encoding="utf-8"?>
<Properties xmlns="http://schemas.openxmlformats.org/officeDocument/2006/extended-properties" xmlns:vt="http://schemas.openxmlformats.org/officeDocument/2006/docPropsVTypes">
  <Template>Normal.dotm</Template>
  <TotalTime>251</TotalTime>
  <Pages>10</Pages>
  <Words>3223</Words>
  <Characters>17084</Characters>
  <Application>Microsoft Office Word</Application>
  <DocSecurity>0</DocSecurity>
  <Lines>142</Lines>
  <Paragraphs>40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20267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 Riad</dc:creator>
  <cp:keywords/>
  <dc:description/>
  <cp:lastModifiedBy>Tomas Riad</cp:lastModifiedBy>
  <cp:revision>83</cp:revision>
  <cp:lastPrinted>2026-01-28T14:23:00Z</cp:lastPrinted>
  <dcterms:created xsi:type="dcterms:W3CDTF">2026-01-31T20:51:00Z</dcterms:created>
  <dcterms:modified xsi:type="dcterms:W3CDTF">2026-02-06T18:54:00Z</dcterms:modified>
</cp:coreProperties>
</file>