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D95F13" w14:textId="77777777" w:rsidR="00DD0B79" w:rsidRPr="00B026F0" w:rsidRDefault="00DD0B79" w:rsidP="00DD0B79">
      <w:pPr>
        <w:jc w:val="center"/>
        <w:rPr>
          <w:rFonts w:ascii="Source Sans Pro" w:hAnsi="Source Sans Pro"/>
          <w:sz w:val="40"/>
          <w:szCs w:val="40"/>
        </w:rPr>
      </w:pPr>
      <w:r w:rsidRPr="00B026F0">
        <w:rPr>
          <w:rFonts w:ascii="Source Sans Pro" w:hAnsi="Source Sans Pro"/>
          <w:sz w:val="40"/>
          <w:szCs w:val="40"/>
        </w:rPr>
        <w:t>Fonemdifferentiering</w:t>
      </w:r>
    </w:p>
    <w:p w14:paraId="6C2139F0" w14:textId="57917E9C" w:rsidR="00DD0B79" w:rsidRPr="00EB7FD5" w:rsidRDefault="00EB7FD5" w:rsidP="00DD0B79">
      <w:pPr>
        <w:jc w:val="center"/>
        <w:rPr>
          <w:rFonts w:ascii="Source Sans Pro" w:hAnsi="Source Sans Pro"/>
          <w:sz w:val="40"/>
          <w:szCs w:val="40"/>
        </w:rPr>
      </w:pPr>
      <w:r w:rsidRPr="00EB7FD5">
        <w:rPr>
          <w:rFonts w:ascii="Source Sans Pro" w:hAnsi="Source Sans Pro"/>
          <w:sz w:val="40"/>
          <w:szCs w:val="40"/>
        </w:rPr>
        <w:t xml:space="preserve">med </w:t>
      </w:r>
      <w:r w:rsidR="00DD0B79" w:rsidRPr="00EB7FD5">
        <w:rPr>
          <w:rFonts w:ascii="Source Sans Pro" w:hAnsi="Source Sans Pro"/>
          <w:sz w:val="40"/>
          <w:szCs w:val="40"/>
        </w:rPr>
        <w:t xml:space="preserve">långa vokaler </w:t>
      </w:r>
    </w:p>
    <w:p w14:paraId="51B88FEB" w14:textId="77777777" w:rsidR="00DD0B79" w:rsidRDefault="00DD0B79" w:rsidP="00DD0B79">
      <w:pPr>
        <w:jc w:val="center"/>
      </w:pPr>
      <w:r w:rsidRPr="001B44E3">
        <w:rPr>
          <w:noProof/>
        </w:rPr>
        <w:drawing>
          <wp:inline distT="0" distB="0" distL="0" distR="0" wp14:anchorId="3075FB38" wp14:editId="39336CCF">
            <wp:extent cx="2595751" cy="1699037"/>
            <wp:effectExtent l="0" t="0" r="0" b="3175"/>
            <wp:docPr id="1506139899"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139899" name=""/>
                    <pic:cNvPicPr/>
                  </pic:nvPicPr>
                  <pic:blipFill>
                    <a:blip r:embed="rId8"/>
                    <a:stretch>
                      <a:fillRect/>
                    </a:stretch>
                  </pic:blipFill>
                  <pic:spPr>
                    <a:xfrm>
                      <a:off x="0" y="0"/>
                      <a:ext cx="2626986" cy="1719482"/>
                    </a:xfrm>
                    <a:prstGeom prst="rect">
                      <a:avLst/>
                    </a:prstGeom>
                  </pic:spPr>
                </pic:pic>
              </a:graphicData>
            </a:graphic>
          </wp:inline>
        </w:drawing>
      </w:r>
    </w:p>
    <w:p w14:paraId="01DB077E" w14:textId="77777777" w:rsidR="00DD0B79" w:rsidRDefault="00DD0B79" w:rsidP="00DD0B79"/>
    <w:p w14:paraId="41051B38" w14:textId="77777777" w:rsidR="00DD0B79" w:rsidRDefault="00DD0B79" w:rsidP="00DD0B79"/>
    <w:p w14:paraId="6C3ED029" w14:textId="460B304F" w:rsidR="00883CC0" w:rsidRDefault="007B30EC">
      <w:pPr>
        <w:pStyle w:val="Innehll1"/>
        <w:tabs>
          <w:tab w:val="right" w:leader="dot" w:pos="9060"/>
        </w:tabs>
        <w:rPr>
          <w:rFonts w:eastAsiaTheme="minorEastAsia" w:cstheme="minorBidi"/>
          <w:b w:val="0"/>
          <w:bCs w:val="0"/>
          <w:caps w:val="0"/>
          <w:noProof/>
          <w:kern w:val="2"/>
          <w:sz w:val="24"/>
          <w:szCs w:val="24"/>
          <w:lang w:eastAsia="sv-SE"/>
          <w14:ligatures w14:val="standardContextual"/>
        </w:rPr>
      </w:pPr>
      <w:r>
        <w:rPr>
          <w:rFonts w:ascii="Verdana" w:eastAsiaTheme="minorEastAsia" w:hAnsi="Verdana"/>
          <w:b w:val="0"/>
          <w:bCs w:val="0"/>
          <w:caps w:val="0"/>
          <w:sz w:val="24"/>
        </w:rPr>
        <w:fldChar w:fldCharType="begin"/>
      </w:r>
      <w:r>
        <w:rPr>
          <w:rFonts w:ascii="Verdana" w:eastAsiaTheme="minorEastAsia" w:hAnsi="Verdana"/>
          <w:b w:val="0"/>
          <w:bCs w:val="0"/>
          <w:caps w:val="0"/>
          <w:sz w:val="24"/>
        </w:rPr>
        <w:instrText xml:space="preserve"> TOC \o "1-3" \h \z \u </w:instrText>
      </w:r>
      <w:r>
        <w:rPr>
          <w:rFonts w:ascii="Verdana" w:eastAsiaTheme="minorEastAsia" w:hAnsi="Verdana"/>
          <w:b w:val="0"/>
          <w:bCs w:val="0"/>
          <w:caps w:val="0"/>
          <w:sz w:val="24"/>
        </w:rPr>
        <w:fldChar w:fldCharType="separate"/>
      </w:r>
      <w:hyperlink w:anchor="_Toc221300126" w:history="1">
        <w:r w:rsidR="00883CC0" w:rsidRPr="00910303">
          <w:rPr>
            <w:rStyle w:val="Hyperlnk"/>
            <w:noProof/>
          </w:rPr>
          <w:t>1. Fonemdifferentiering med långa vokaler</w:t>
        </w:r>
        <w:r w:rsidR="00883CC0">
          <w:rPr>
            <w:noProof/>
            <w:webHidden/>
          </w:rPr>
          <w:tab/>
        </w:r>
        <w:r w:rsidR="00883CC0">
          <w:rPr>
            <w:noProof/>
            <w:webHidden/>
          </w:rPr>
          <w:fldChar w:fldCharType="begin"/>
        </w:r>
        <w:r w:rsidR="00883CC0">
          <w:rPr>
            <w:noProof/>
            <w:webHidden/>
          </w:rPr>
          <w:instrText xml:space="preserve"> PAGEREF _Toc221300126 \h </w:instrText>
        </w:r>
        <w:r w:rsidR="00883CC0">
          <w:rPr>
            <w:noProof/>
            <w:webHidden/>
          </w:rPr>
        </w:r>
        <w:r w:rsidR="00883CC0">
          <w:rPr>
            <w:noProof/>
            <w:webHidden/>
          </w:rPr>
          <w:fldChar w:fldCharType="separate"/>
        </w:r>
        <w:r w:rsidR="00883CC0">
          <w:rPr>
            <w:noProof/>
            <w:webHidden/>
          </w:rPr>
          <w:t>2</w:t>
        </w:r>
        <w:r w:rsidR="00883CC0">
          <w:rPr>
            <w:noProof/>
            <w:webHidden/>
          </w:rPr>
          <w:fldChar w:fldCharType="end"/>
        </w:r>
      </w:hyperlink>
    </w:p>
    <w:p w14:paraId="40C4B180" w14:textId="2ECE1BAB" w:rsidR="00883CC0" w:rsidRDefault="00883CC0">
      <w:pPr>
        <w:pStyle w:val="Innehll2"/>
        <w:tabs>
          <w:tab w:val="right" w:leader="dot" w:pos="9060"/>
        </w:tabs>
        <w:rPr>
          <w:rFonts w:eastAsiaTheme="minorEastAsia" w:cstheme="minorBidi"/>
          <w:smallCaps w:val="0"/>
          <w:noProof/>
          <w:kern w:val="2"/>
          <w:sz w:val="24"/>
          <w:szCs w:val="24"/>
          <w:lang w:eastAsia="sv-SE"/>
          <w14:ligatures w14:val="standardContextual"/>
        </w:rPr>
      </w:pPr>
      <w:hyperlink w:anchor="_Toc221300127" w:history="1">
        <w:r w:rsidRPr="00910303">
          <w:rPr>
            <w:rStyle w:val="Hyperlnk"/>
            <w:noProof/>
          </w:rPr>
          <w:t>1.1 Beskrivning och illustration av rörelserna</w:t>
        </w:r>
        <w:r>
          <w:rPr>
            <w:noProof/>
            <w:webHidden/>
          </w:rPr>
          <w:tab/>
        </w:r>
        <w:r>
          <w:rPr>
            <w:noProof/>
            <w:webHidden/>
          </w:rPr>
          <w:fldChar w:fldCharType="begin"/>
        </w:r>
        <w:r>
          <w:rPr>
            <w:noProof/>
            <w:webHidden/>
          </w:rPr>
          <w:instrText xml:space="preserve"> PAGEREF _Toc221300127 \h </w:instrText>
        </w:r>
        <w:r>
          <w:rPr>
            <w:noProof/>
            <w:webHidden/>
          </w:rPr>
        </w:r>
        <w:r>
          <w:rPr>
            <w:noProof/>
            <w:webHidden/>
          </w:rPr>
          <w:fldChar w:fldCharType="separate"/>
        </w:r>
        <w:r>
          <w:rPr>
            <w:noProof/>
            <w:webHidden/>
          </w:rPr>
          <w:t>2</w:t>
        </w:r>
        <w:r>
          <w:rPr>
            <w:noProof/>
            <w:webHidden/>
          </w:rPr>
          <w:fldChar w:fldCharType="end"/>
        </w:r>
      </w:hyperlink>
    </w:p>
    <w:p w14:paraId="54DA5809" w14:textId="3A4EB4C9" w:rsidR="00883CC0" w:rsidRDefault="00883CC0">
      <w:pPr>
        <w:pStyle w:val="Innehll2"/>
        <w:tabs>
          <w:tab w:val="right" w:leader="dot" w:pos="9060"/>
        </w:tabs>
        <w:rPr>
          <w:rFonts w:eastAsiaTheme="minorEastAsia" w:cstheme="minorBidi"/>
          <w:smallCaps w:val="0"/>
          <w:noProof/>
          <w:kern w:val="2"/>
          <w:sz w:val="24"/>
          <w:szCs w:val="24"/>
          <w:lang w:eastAsia="sv-SE"/>
          <w14:ligatures w14:val="standardContextual"/>
        </w:rPr>
      </w:pPr>
      <w:hyperlink w:anchor="_Toc221300128" w:history="1">
        <w:r w:rsidRPr="00910303">
          <w:rPr>
            <w:rStyle w:val="Hyperlnk"/>
            <w:noProof/>
          </w:rPr>
          <w:t>1.2 Differentiera långa hårda vokalfonem</w:t>
        </w:r>
        <w:r>
          <w:rPr>
            <w:noProof/>
            <w:webHidden/>
          </w:rPr>
          <w:tab/>
        </w:r>
        <w:r>
          <w:rPr>
            <w:noProof/>
            <w:webHidden/>
          </w:rPr>
          <w:fldChar w:fldCharType="begin"/>
        </w:r>
        <w:r>
          <w:rPr>
            <w:noProof/>
            <w:webHidden/>
          </w:rPr>
          <w:instrText xml:space="preserve"> PAGEREF _Toc221300128 \h </w:instrText>
        </w:r>
        <w:r>
          <w:rPr>
            <w:noProof/>
            <w:webHidden/>
          </w:rPr>
        </w:r>
        <w:r>
          <w:rPr>
            <w:noProof/>
            <w:webHidden/>
          </w:rPr>
          <w:fldChar w:fldCharType="separate"/>
        </w:r>
        <w:r>
          <w:rPr>
            <w:noProof/>
            <w:webHidden/>
          </w:rPr>
          <w:t>4</w:t>
        </w:r>
        <w:r>
          <w:rPr>
            <w:noProof/>
            <w:webHidden/>
          </w:rPr>
          <w:fldChar w:fldCharType="end"/>
        </w:r>
      </w:hyperlink>
    </w:p>
    <w:p w14:paraId="5770379F" w14:textId="0788C9C6" w:rsidR="00883CC0" w:rsidRDefault="00883CC0">
      <w:pPr>
        <w:pStyle w:val="Innehll3"/>
        <w:tabs>
          <w:tab w:val="right" w:leader="dot" w:pos="9060"/>
        </w:tabs>
        <w:rPr>
          <w:rFonts w:eastAsiaTheme="minorEastAsia" w:cstheme="minorBidi"/>
          <w:i w:val="0"/>
          <w:iCs w:val="0"/>
          <w:noProof/>
          <w:kern w:val="2"/>
          <w:sz w:val="24"/>
          <w:szCs w:val="24"/>
          <w:lang w:eastAsia="sv-SE"/>
          <w14:ligatures w14:val="standardContextual"/>
        </w:rPr>
      </w:pPr>
      <w:hyperlink w:anchor="_Toc221300129" w:history="1">
        <w:r w:rsidRPr="00910303">
          <w:rPr>
            <w:rStyle w:val="Hyperlnk"/>
            <w:noProof/>
          </w:rPr>
          <w:t>1.2.1 Introducera vokalerna med sina rörelser</w:t>
        </w:r>
        <w:r>
          <w:rPr>
            <w:noProof/>
            <w:webHidden/>
          </w:rPr>
          <w:tab/>
        </w:r>
        <w:r>
          <w:rPr>
            <w:noProof/>
            <w:webHidden/>
          </w:rPr>
          <w:fldChar w:fldCharType="begin"/>
        </w:r>
        <w:r>
          <w:rPr>
            <w:noProof/>
            <w:webHidden/>
          </w:rPr>
          <w:instrText xml:space="preserve"> PAGEREF _Toc221300129 \h </w:instrText>
        </w:r>
        <w:r>
          <w:rPr>
            <w:noProof/>
            <w:webHidden/>
          </w:rPr>
        </w:r>
        <w:r>
          <w:rPr>
            <w:noProof/>
            <w:webHidden/>
          </w:rPr>
          <w:fldChar w:fldCharType="separate"/>
        </w:r>
        <w:r>
          <w:rPr>
            <w:noProof/>
            <w:webHidden/>
          </w:rPr>
          <w:t>4</w:t>
        </w:r>
        <w:r>
          <w:rPr>
            <w:noProof/>
            <w:webHidden/>
          </w:rPr>
          <w:fldChar w:fldCharType="end"/>
        </w:r>
      </w:hyperlink>
    </w:p>
    <w:p w14:paraId="0712AD40" w14:textId="1FF00C45" w:rsidR="00883CC0" w:rsidRDefault="00883CC0">
      <w:pPr>
        <w:pStyle w:val="Innehll3"/>
        <w:tabs>
          <w:tab w:val="right" w:leader="dot" w:pos="9060"/>
        </w:tabs>
        <w:rPr>
          <w:rFonts w:eastAsiaTheme="minorEastAsia" w:cstheme="minorBidi"/>
          <w:i w:val="0"/>
          <w:iCs w:val="0"/>
          <w:noProof/>
          <w:kern w:val="2"/>
          <w:sz w:val="24"/>
          <w:szCs w:val="24"/>
          <w:lang w:eastAsia="sv-SE"/>
          <w14:ligatures w14:val="standardContextual"/>
        </w:rPr>
      </w:pPr>
      <w:hyperlink w:anchor="_Toc221300130" w:history="1">
        <w:r w:rsidRPr="00910303">
          <w:rPr>
            <w:rStyle w:val="Hyperlnk"/>
            <w:noProof/>
          </w:rPr>
          <w:t>1.2.2 Läraren säger en hård vokal</w:t>
        </w:r>
        <w:r>
          <w:rPr>
            <w:noProof/>
            <w:webHidden/>
          </w:rPr>
          <w:tab/>
        </w:r>
        <w:r>
          <w:rPr>
            <w:noProof/>
            <w:webHidden/>
          </w:rPr>
          <w:fldChar w:fldCharType="begin"/>
        </w:r>
        <w:r>
          <w:rPr>
            <w:noProof/>
            <w:webHidden/>
          </w:rPr>
          <w:instrText xml:space="preserve"> PAGEREF _Toc221300130 \h </w:instrText>
        </w:r>
        <w:r>
          <w:rPr>
            <w:noProof/>
            <w:webHidden/>
          </w:rPr>
        </w:r>
        <w:r>
          <w:rPr>
            <w:noProof/>
            <w:webHidden/>
          </w:rPr>
          <w:fldChar w:fldCharType="separate"/>
        </w:r>
        <w:r>
          <w:rPr>
            <w:noProof/>
            <w:webHidden/>
          </w:rPr>
          <w:t>5</w:t>
        </w:r>
        <w:r>
          <w:rPr>
            <w:noProof/>
            <w:webHidden/>
          </w:rPr>
          <w:fldChar w:fldCharType="end"/>
        </w:r>
      </w:hyperlink>
    </w:p>
    <w:p w14:paraId="728D2599" w14:textId="1E0CB746" w:rsidR="00883CC0" w:rsidRDefault="00883CC0">
      <w:pPr>
        <w:pStyle w:val="Innehll3"/>
        <w:tabs>
          <w:tab w:val="right" w:leader="dot" w:pos="9060"/>
        </w:tabs>
        <w:rPr>
          <w:rFonts w:eastAsiaTheme="minorEastAsia" w:cstheme="minorBidi"/>
          <w:i w:val="0"/>
          <w:iCs w:val="0"/>
          <w:noProof/>
          <w:kern w:val="2"/>
          <w:sz w:val="24"/>
          <w:szCs w:val="24"/>
          <w:lang w:eastAsia="sv-SE"/>
          <w14:ligatures w14:val="standardContextual"/>
        </w:rPr>
      </w:pPr>
      <w:hyperlink w:anchor="_Toc221300131" w:history="1">
        <w:r w:rsidRPr="00910303">
          <w:rPr>
            <w:rStyle w:val="Hyperlnk"/>
            <w:noProof/>
          </w:rPr>
          <w:t>1.2.3 Läraren gör en rörelse</w:t>
        </w:r>
        <w:r>
          <w:rPr>
            <w:noProof/>
            <w:webHidden/>
          </w:rPr>
          <w:tab/>
        </w:r>
        <w:r>
          <w:rPr>
            <w:noProof/>
            <w:webHidden/>
          </w:rPr>
          <w:fldChar w:fldCharType="begin"/>
        </w:r>
        <w:r>
          <w:rPr>
            <w:noProof/>
            <w:webHidden/>
          </w:rPr>
          <w:instrText xml:space="preserve"> PAGEREF _Toc221300131 \h </w:instrText>
        </w:r>
        <w:r>
          <w:rPr>
            <w:noProof/>
            <w:webHidden/>
          </w:rPr>
        </w:r>
        <w:r>
          <w:rPr>
            <w:noProof/>
            <w:webHidden/>
          </w:rPr>
          <w:fldChar w:fldCharType="separate"/>
        </w:r>
        <w:r>
          <w:rPr>
            <w:noProof/>
            <w:webHidden/>
          </w:rPr>
          <w:t>5</w:t>
        </w:r>
        <w:r>
          <w:rPr>
            <w:noProof/>
            <w:webHidden/>
          </w:rPr>
          <w:fldChar w:fldCharType="end"/>
        </w:r>
      </w:hyperlink>
    </w:p>
    <w:p w14:paraId="2BE84503" w14:textId="6B144F72" w:rsidR="00883CC0" w:rsidRDefault="00883CC0">
      <w:pPr>
        <w:pStyle w:val="Innehll3"/>
        <w:tabs>
          <w:tab w:val="right" w:leader="dot" w:pos="9060"/>
        </w:tabs>
        <w:rPr>
          <w:rFonts w:eastAsiaTheme="minorEastAsia" w:cstheme="minorBidi"/>
          <w:i w:val="0"/>
          <w:iCs w:val="0"/>
          <w:noProof/>
          <w:kern w:val="2"/>
          <w:sz w:val="24"/>
          <w:szCs w:val="24"/>
          <w:lang w:eastAsia="sv-SE"/>
          <w14:ligatures w14:val="standardContextual"/>
        </w:rPr>
      </w:pPr>
      <w:hyperlink w:anchor="_Toc221300132" w:history="1">
        <w:r w:rsidRPr="00910303">
          <w:rPr>
            <w:rStyle w:val="Hyperlnk"/>
            <w:noProof/>
          </w:rPr>
          <w:t>1.2.4 Läraren säger korta ord</w:t>
        </w:r>
        <w:r>
          <w:rPr>
            <w:noProof/>
            <w:webHidden/>
          </w:rPr>
          <w:tab/>
        </w:r>
        <w:r>
          <w:rPr>
            <w:noProof/>
            <w:webHidden/>
          </w:rPr>
          <w:fldChar w:fldCharType="begin"/>
        </w:r>
        <w:r>
          <w:rPr>
            <w:noProof/>
            <w:webHidden/>
          </w:rPr>
          <w:instrText xml:space="preserve"> PAGEREF _Toc221300132 \h </w:instrText>
        </w:r>
        <w:r>
          <w:rPr>
            <w:noProof/>
            <w:webHidden/>
          </w:rPr>
        </w:r>
        <w:r>
          <w:rPr>
            <w:noProof/>
            <w:webHidden/>
          </w:rPr>
          <w:fldChar w:fldCharType="separate"/>
        </w:r>
        <w:r>
          <w:rPr>
            <w:noProof/>
            <w:webHidden/>
          </w:rPr>
          <w:t>6</w:t>
        </w:r>
        <w:r>
          <w:rPr>
            <w:noProof/>
            <w:webHidden/>
          </w:rPr>
          <w:fldChar w:fldCharType="end"/>
        </w:r>
      </w:hyperlink>
    </w:p>
    <w:p w14:paraId="08AC4342" w14:textId="6D83B202" w:rsidR="00883CC0" w:rsidRDefault="00883CC0">
      <w:pPr>
        <w:pStyle w:val="Innehll3"/>
        <w:tabs>
          <w:tab w:val="right" w:leader="dot" w:pos="9060"/>
        </w:tabs>
        <w:rPr>
          <w:rFonts w:eastAsiaTheme="minorEastAsia" w:cstheme="minorBidi"/>
          <w:i w:val="0"/>
          <w:iCs w:val="0"/>
          <w:noProof/>
          <w:kern w:val="2"/>
          <w:sz w:val="24"/>
          <w:szCs w:val="24"/>
          <w:lang w:eastAsia="sv-SE"/>
          <w14:ligatures w14:val="standardContextual"/>
        </w:rPr>
      </w:pPr>
      <w:hyperlink w:anchor="_Toc221300133" w:history="1">
        <w:r w:rsidRPr="00910303">
          <w:rPr>
            <w:rStyle w:val="Hyperlnk"/>
            <w:noProof/>
          </w:rPr>
          <w:t>1.2.5 Att komma på ord</w:t>
        </w:r>
        <w:r>
          <w:rPr>
            <w:noProof/>
            <w:webHidden/>
          </w:rPr>
          <w:tab/>
        </w:r>
        <w:r>
          <w:rPr>
            <w:noProof/>
            <w:webHidden/>
          </w:rPr>
          <w:fldChar w:fldCharType="begin"/>
        </w:r>
        <w:r>
          <w:rPr>
            <w:noProof/>
            <w:webHidden/>
          </w:rPr>
          <w:instrText xml:space="preserve"> PAGEREF _Toc221300133 \h </w:instrText>
        </w:r>
        <w:r>
          <w:rPr>
            <w:noProof/>
            <w:webHidden/>
          </w:rPr>
        </w:r>
        <w:r>
          <w:rPr>
            <w:noProof/>
            <w:webHidden/>
          </w:rPr>
          <w:fldChar w:fldCharType="separate"/>
        </w:r>
        <w:r>
          <w:rPr>
            <w:noProof/>
            <w:webHidden/>
          </w:rPr>
          <w:t>6</w:t>
        </w:r>
        <w:r>
          <w:rPr>
            <w:noProof/>
            <w:webHidden/>
          </w:rPr>
          <w:fldChar w:fldCharType="end"/>
        </w:r>
      </w:hyperlink>
    </w:p>
    <w:p w14:paraId="539CF32C" w14:textId="687AAF8B" w:rsidR="00883CC0" w:rsidRDefault="00883CC0">
      <w:pPr>
        <w:pStyle w:val="Innehll2"/>
        <w:tabs>
          <w:tab w:val="right" w:leader="dot" w:pos="9060"/>
        </w:tabs>
        <w:rPr>
          <w:rFonts w:eastAsiaTheme="minorEastAsia" w:cstheme="minorBidi"/>
          <w:smallCaps w:val="0"/>
          <w:noProof/>
          <w:kern w:val="2"/>
          <w:sz w:val="24"/>
          <w:szCs w:val="24"/>
          <w:lang w:eastAsia="sv-SE"/>
          <w14:ligatures w14:val="standardContextual"/>
        </w:rPr>
      </w:pPr>
      <w:hyperlink w:anchor="_Toc221300134" w:history="1">
        <w:r w:rsidRPr="00910303">
          <w:rPr>
            <w:rStyle w:val="Hyperlnk"/>
            <w:noProof/>
          </w:rPr>
          <w:t>1.3 Differentiera långa mjuka vokalfonem</w:t>
        </w:r>
        <w:r>
          <w:rPr>
            <w:noProof/>
            <w:webHidden/>
          </w:rPr>
          <w:tab/>
        </w:r>
        <w:r>
          <w:rPr>
            <w:noProof/>
            <w:webHidden/>
          </w:rPr>
          <w:fldChar w:fldCharType="begin"/>
        </w:r>
        <w:r>
          <w:rPr>
            <w:noProof/>
            <w:webHidden/>
          </w:rPr>
          <w:instrText xml:space="preserve"> PAGEREF _Toc221300134 \h </w:instrText>
        </w:r>
        <w:r>
          <w:rPr>
            <w:noProof/>
            <w:webHidden/>
          </w:rPr>
        </w:r>
        <w:r>
          <w:rPr>
            <w:noProof/>
            <w:webHidden/>
          </w:rPr>
          <w:fldChar w:fldCharType="separate"/>
        </w:r>
        <w:r>
          <w:rPr>
            <w:noProof/>
            <w:webHidden/>
          </w:rPr>
          <w:t>7</w:t>
        </w:r>
        <w:r>
          <w:rPr>
            <w:noProof/>
            <w:webHidden/>
          </w:rPr>
          <w:fldChar w:fldCharType="end"/>
        </w:r>
      </w:hyperlink>
    </w:p>
    <w:p w14:paraId="4729C1AA" w14:textId="24BB7A61" w:rsidR="00883CC0" w:rsidRDefault="00883CC0">
      <w:pPr>
        <w:pStyle w:val="Innehll3"/>
        <w:tabs>
          <w:tab w:val="right" w:leader="dot" w:pos="9060"/>
        </w:tabs>
        <w:rPr>
          <w:rFonts w:eastAsiaTheme="minorEastAsia" w:cstheme="minorBidi"/>
          <w:i w:val="0"/>
          <w:iCs w:val="0"/>
          <w:noProof/>
          <w:kern w:val="2"/>
          <w:sz w:val="24"/>
          <w:szCs w:val="24"/>
          <w:lang w:eastAsia="sv-SE"/>
          <w14:ligatures w14:val="standardContextual"/>
        </w:rPr>
      </w:pPr>
      <w:hyperlink w:anchor="_Toc221300135" w:history="1">
        <w:r w:rsidRPr="00910303">
          <w:rPr>
            <w:rStyle w:val="Hyperlnk"/>
            <w:noProof/>
          </w:rPr>
          <w:t>1.3.1 Introducera vokalerna med sina rörelser</w:t>
        </w:r>
        <w:r>
          <w:rPr>
            <w:noProof/>
            <w:webHidden/>
          </w:rPr>
          <w:tab/>
        </w:r>
        <w:r>
          <w:rPr>
            <w:noProof/>
            <w:webHidden/>
          </w:rPr>
          <w:fldChar w:fldCharType="begin"/>
        </w:r>
        <w:r>
          <w:rPr>
            <w:noProof/>
            <w:webHidden/>
          </w:rPr>
          <w:instrText xml:space="preserve"> PAGEREF _Toc221300135 \h </w:instrText>
        </w:r>
        <w:r>
          <w:rPr>
            <w:noProof/>
            <w:webHidden/>
          </w:rPr>
        </w:r>
        <w:r>
          <w:rPr>
            <w:noProof/>
            <w:webHidden/>
          </w:rPr>
          <w:fldChar w:fldCharType="separate"/>
        </w:r>
        <w:r>
          <w:rPr>
            <w:noProof/>
            <w:webHidden/>
          </w:rPr>
          <w:t>8</w:t>
        </w:r>
        <w:r>
          <w:rPr>
            <w:noProof/>
            <w:webHidden/>
          </w:rPr>
          <w:fldChar w:fldCharType="end"/>
        </w:r>
      </w:hyperlink>
    </w:p>
    <w:p w14:paraId="27F77911" w14:textId="47BDB72F" w:rsidR="00883CC0" w:rsidRDefault="00883CC0">
      <w:pPr>
        <w:pStyle w:val="Innehll3"/>
        <w:tabs>
          <w:tab w:val="right" w:leader="dot" w:pos="9060"/>
        </w:tabs>
        <w:rPr>
          <w:rFonts w:eastAsiaTheme="minorEastAsia" w:cstheme="minorBidi"/>
          <w:i w:val="0"/>
          <w:iCs w:val="0"/>
          <w:noProof/>
          <w:kern w:val="2"/>
          <w:sz w:val="24"/>
          <w:szCs w:val="24"/>
          <w:lang w:eastAsia="sv-SE"/>
          <w14:ligatures w14:val="standardContextual"/>
        </w:rPr>
      </w:pPr>
      <w:hyperlink w:anchor="_Toc221300136" w:history="1">
        <w:r w:rsidRPr="00910303">
          <w:rPr>
            <w:rStyle w:val="Hyperlnk"/>
            <w:noProof/>
          </w:rPr>
          <w:t>1.3.2 Läraren säger en mjuk vokal</w:t>
        </w:r>
        <w:r>
          <w:rPr>
            <w:noProof/>
            <w:webHidden/>
          </w:rPr>
          <w:tab/>
        </w:r>
        <w:r>
          <w:rPr>
            <w:noProof/>
            <w:webHidden/>
          </w:rPr>
          <w:fldChar w:fldCharType="begin"/>
        </w:r>
        <w:r>
          <w:rPr>
            <w:noProof/>
            <w:webHidden/>
          </w:rPr>
          <w:instrText xml:space="preserve"> PAGEREF _Toc221300136 \h </w:instrText>
        </w:r>
        <w:r>
          <w:rPr>
            <w:noProof/>
            <w:webHidden/>
          </w:rPr>
        </w:r>
        <w:r>
          <w:rPr>
            <w:noProof/>
            <w:webHidden/>
          </w:rPr>
          <w:fldChar w:fldCharType="separate"/>
        </w:r>
        <w:r>
          <w:rPr>
            <w:noProof/>
            <w:webHidden/>
          </w:rPr>
          <w:t>9</w:t>
        </w:r>
        <w:r>
          <w:rPr>
            <w:noProof/>
            <w:webHidden/>
          </w:rPr>
          <w:fldChar w:fldCharType="end"/>
        </w:r>
      </w:hyperlink>
    </w:p>
    <w:p w14:paraId="5BEC40A3" w14:textId="51E42A98" w:rsidR="00883CC0" w:rsidRDefault="00883CC0">
      <w:pPr>
        <w:pStyle w:val="Innehll3"/>
        <w:tabs>
          <w:tab w:val="right" w:leader="dot" w:pos="9060"/>
        </w:tabs>
        <w:rPr>
          <w:rFonts w:eastAsiaTheme="minorEastAsia" w:cstheme="minorBidi"/>
          <w:i w:val="0"/>
          <w:iCs w:val="0"/>
          <w:noProof/>
          <w:kern w:val="2"/>
          <w:sz w:val="24"/>
          <w:szCs w:val="24"/>
          <w:lang w:eastAsia="sv-SE"/>
          <w14:ligatures w14:val="standardContextual"/>
        </w:rPr>
      </w:pPr>
      <w:hyperlink w:anchor="_Toc221300137" w:history="1">
        <w:r w:rsidRPr="00910303">
          <w:rPr>
            <w:rStyle w:val="Hyperlnk"/>
            <w:noProof/>
          </w:rPr>
          <w:t>1.3.3 Läraren gör en rörelse</w:t>
        </w:r>
        <w:r>
          <w:rPr>
            <w:noProof/>
            <w:webHidden/>
          </w:rPr>
          <w:tab/>
        </w:r>
        <w:r>
          <w:rPr>
            <w:noProof/>
            <w:webHidden/>
          </w:rPr>
          <w:fldChar w:fldCharType="begin"/>
        </w:r>
        <w:r>
          <w:rPr>
            <w:noProof/>
            <w:webHidden/>
          </w:rPr>
          <w:instrText xml:space="preserve"> PAGEREF _Toc221300137 \h </w:instrText>
        </w:r>
        <w:r>
          <w:rPr>
            <w:noProof/>
            <w:webHidden/>
          </w:rPr>
        </w:r>
        <w:r>
          <w:rPr>
            <w:noProof/>
            <w:webHidden/>
          </w:rPr>
          <w:fldChar w:fldCharType="separate"/>
        </w:r>
        <w:r>
          <w:rPr>
            <w:noProof/>
            <w:webHidden/>
          </w:rPr>
          <w:t>9</w:t>
        </w:r>
        <w:r>
          <w:rPr>
            <w:noProof/>
            <w:webHidden/>
          </w:rPr>
          <w:fldChar w:fldCharType="end"/>
        </w:r>
      </w:hyperlink>
    </w:p>
    <w:p w14:paraId="1178A7A7" w14:textId="56750377" w:rsidR="00883CC0" w:rsidRDefault="00883CC0">
      <w:pPr>
        <w:pStyle w:val="Innehll3"/>
        <w:tabs>
          <w:tab w:val="right" w:leader="dot" w:pos="9060"/>
        </w:tabs>
        <w:rPr>
          <w:rFonts w:eastAsiaTheme="minorEastAsia" w:cstheme="minorBidi"/>
          <w:i w:val="0"/>
          <w:iCs w:val="0"/>
          <w:noProof/>
          <w:kern w:val="2"/>
          <w:sz w:val="24"/>
          <w:szCs w:val="24"/>
          <w:lang w:eastAsia="sv-SE"/>
          <w14:ligatures w14:val="standardContextual"/>
        </w:rPr>
      </w:pPr>
      <w:hyperlink w:anchor="_Toc221300138" w:history="1">
        <w:r w:rsidRPr="00910303">
          <w:rPr>
            <w:rStyle w:val="Hyperlnk"/>
            <w:noProof/>
          </w:rPr>
          <w:t>1.3.4 Läraren säger korta ord</w:t>
        </w:r>
        <w:r>
          <w:rPr>
            <w:noProof/>
            <w:webHidden/>
          </w:rPr>
          <w:tab/>
        </w:r>
        <w:r>
          <w:rPr>
            <w:noProof/>
            <w:webHidden/>
          </w:rPr>
          <w:fldChar w:fldCharType="begin"/>
        </w:r>
        <w:r>
          <w:rPr>
            <w:noProof/>
            <w:webHidden/>
          </w:rPr>
          <w:instrText xml:space="preserve"> PAGEREF _Toc221300138 \h </w:instrText>
        </w:r>
        <w:r>
          <w:rPr>
            <w:noProof/>
            <w:webHidden/>
          </w:rPr>
        </w:r>
        <w:r>
          <w:rPr>
            <w:noProof/>
            <w:webHidden/>
          </w:rPr>
          <w:fldChar w:fldCharType="separate"/>
        </w:r>
        <w:r>
          <w:rPr>
            <w:noProof/>
            <w:webHidden/>
          </w:rPr>
          <w:t>9</w:t>
        </w:r>
        <w:r>
          <w:rPr>
            <w:noProof/>
            <w:webHidden/>
          </w:rPr>
          <w:fldChar w:fldCharType="end"/>
        </w:r>
      </w:hyperlink>
    </w:p>
    <w:p w14:paraId="5CC45D80" w14:textId="05F7AA32" w:rsidR="00883CC0" w:rsidRDefault="00883CC0">
      <w:pPr>
        <w:pStyle w:val="Innehll3"/>
        <w:tabs>
          <w:tab w:val="right" w:leader="dot" w:pos="9060"/>
        </w:tabs>
        <w:rPr>
          <w:rFonts w:eastAsiaTheme="minorEastAsia" w:cstheme="minorBidi"/>
          <w:i w:val="0"/>
          <w:iCs w:val="0"/>
          <w:noProof/>
          <w:kern w:val="2"/>
          <w:sz w:val="24"/>
          <w:szCs w:val="24"/>
          <w:lang w:eastAsia="sv-SE"/>
          <w14:ligatures w14:val="standardContextual"/>
        </w:rPr>
      </w:pPr>
      <w:hyperlink w:anchor="_Toc221300139" w:history="1">
        <w:r w:rsidRPr="00910303">
          <w:rPr>
            <w:rStyle w:val="Hyperlnk"/>
            <w:noProof/>
          </w:rPr>
          <w:t>1.3.5 Att komma på ord</w:t>
        </w:r>
        <w:r>
          <w:rPr>
            <w:noProof/>
            <w:webHidden/>
          </w:rPr>
          <w:tab/>
        </w:r>
        <w:r>
          <w:rPr>
            <w:noProof/>
            <w:webHidden/>
          </w:rPr>
          <w:fldChar w:fldCharType="begin"/>
        </w:r>
        <w:r>
          <w:rPr>
            <w:noProof/>
            <w:webHidden/>
          </w:rPr>
          <w:instrText xml:space="preserve"> PAGEREF _Toc221300139 \h </w:instrText>
        </w:r>
        <w:r>
          <w:rPr>
            <w:noProof/>
            <w:webHidden/>
          </w:rPr>
        </w:r>
        <w:r>
          <w:rPr>
            <w:noProof/>
            <w:webHidden/>
          </w:rPr>
          <w:fldChar w:fldCharType="separate"/>
        </w:r>
        <w:r>
          <w:rPr>
            <w:noProof/>
            <w:webHidden/>
          </w:rPr>
          <w:t>10</w:t>
        </w:r>
        <w:r>
          <w:rPr>
            <w:noProof/>
            <w:webHidden/>
          </w:rPr>
          <w:fldChar w:fldCharType="end"/>
        </w:r>
      </w:hyperlink>
    </w:p>
    <w:p w14:paraId="7443DB4D" w14:textId="509A9686" w:rsidR="00883CC0" w:rsidRDefault="00883CC0">
      <w:pPr>
        <w:pStyle w:val="Innehll2"/>
        <w:tabs>
          <w:tab w:val="right" w:leader="dot" w:pos="9060"/>
        </w:tabs>
        <w:rPr>
          <w:rFonts w:eastAsiaTheme="minorEastAsia" w:cstheme="minorBidi"/>
          <w:smallCaps w:val="0"/>
          <w:noProof/>
          <w:kern w:val="2"/>
          <w:sz w:val="24"/>
          <w:szCs w:val="24"/>
          <w:lang w:eastAsia="sv-SE"/>
          <w14:ligatures w14:val="standardContextual"/>
        </w:rPr>
      </w:pPr>
      <w:hyperlink w:anchor="_Toc221300140" w:history="1">
        <w:r w:rsidRPr="00910303">
          <w:rPr>
            <w:rStyle w:val="Hyperlnk"/>
            <w:noProof/>
          </w:rPr>
          <w:t>1.4 Blandade serier</w:t>
        </w:r>
        <w:r>
          <w:rPr>
            <w:noProof/>
            <w:webHidden/>
          </w:rPr>
          <w:tab/>
        </w:r>
        <w:r>
          <w:rPr>
            <w:noProof/>
            <w:webHidden/>
          </w:rPr>
          <w:fldChar w:fldCharType="begin"/>
        </w:r>
        <w:r>
          <w:rPr>
            <w:noProof/>
            <w:webHidden/>
          </w:rPr>
          <w:instrText xml:space="preserve"> PAGEREF _Toc221300140 \h </w:instrText>
        </w:r>
        <w:r>
          <w:rPr>
            <w:noProof/>
            <w:webHidden/>
          </w:rPr>
        </w:r>
        <w:r>
          <w:rPr>
            <w:noProof/>
            <w:webHidden/>
          </w:rPr>
          <w:fldChar w:fldCharType="separate"/>
        </w:r>
        <w:r>
          <w:rPr>
            <w:noProof/>
            <w:webHidden/>
          </w:rPr>
          <w:t>10</w:t>
        </w:r>
        <w:r>
          <w:rPr>
            <w:noProof/>
            <w:webHidden/>
          </w:rPr>
          <w:fldChar w:fldCharType="end"/>
        </w:r>
      </w:hyperlink>
    </w:p>
    <w:p w14:paraId="6A411713" w14:textId="2D32BFDF" w:rsidR="00883CC0" w:rsidRDefault="00883CC0">
      <w:pPr>
        <w:pStyle w:val="Innehll2"/>
        <w:tabs>
          <w:tab w:val="right" w:leader="dot" w:pos="9060"/>
        </w:tabs>
        <w:rPr>
          <w:rFonts w:eastAsiaTheme="minorEastAsia" w:cstheme="minorBidi"/>
          <w:smallCaps w:val="0"/>
          <w:noProof/>
          <w:kern w:val="2"/>
          <w:sz w:val="24"/>
          <w:szCs w:val="24"/>
          <w:lang w:eastAsia="sv-SE"/>
          <w14:ligatures w14:val="standardContextual"/>
        </w:rPr>
      </w:pPr>
      <w:hyperlink w:anchor="_Toc221300141" w:history="1">
        <w:r w:rsidRPr="00910303">
          <w:rPr>
            <w:rStyle w:val="Hyperlnk"/>
            <w:noProof/>
          </w:rPr>
          <w:t>Ett vägval</w:t>
        </w:r>
        <w:r>
          <w:rPr>
            <w:noProof/>
            <w:webHidden/>
          </w:rPr>
          <w:tab/>
        </w:r>
        <w:r>
          <w:rPr>
            <w:noProof/>
            <w:webHidden/>
          </w:rPr>
          <w:fldChar w:fldCharType="begin"/>
        </w:r>
        <w:r>
          <w:rPr>
            <w:noProof/>
            <w:webHidden/>
          </w:rPr>
          <w:instrText xml:space="preserve"> PAGEREF _Toc221300141 \h </w:instrText>
        </w:r>
        <w:r>
          <w:rPr>
            <w:noProof/>
            <w:webHidden/>
          </w:rPr>
        </w:r>
        <w:r>
          <w:rPr>
            <w:noProof/>
            <w:webHidden/>
          </w:rPr>
          <w:fldChar w:fldCharType="separate"/>
        </w:r>
        <w:r>
          <w:rPr>
            <w:noProof/>
            <w:webHidden/>
          </w:rPr>
          <w:t>11</w:t>
        </w:r>
        <w:r>
          <w:rPr>
            <w:noProof/>
            <w:webHidden/>
          </w:rPr>
          <w:fldChar w:fldCharType="end"/>
        </w:r>
      </w:hyperlink>
    </w:p>
    <w:p w14:paraId="74926815" w14:textId="5E1F28B7" w:rsidR="00BE33FC" w:rsidRPr="003726DD" w:rsidRDefault="007B30EC" w:rsidP="00240DF9">
      <w:r>
        <w:rPr>
          <w:rFonts w:ascii="Verdana" w:eastAsiaTheme="minorEastAsia" w:hAnsi="Verdana" w:cstheme="minorHAnsi"/>
          <w:b/>
          <w:bCs/>
          <w:caps/>
          <w:sz w:val="24"/>
          <w:szCs w:val="20"/>
        </w:rPr>
        <w:fldChar w:fldCharType="end"/>
      </w:r>
    </w:p>
    <w:p w14:paraId="42DF395E" w14:textId="77777777" w:rsidR="00A248C5" w:rsidRDefault="00A248C5" w:rsidP="00240DF9">
      <w:r>
        <w:br w:type="page"/>
      </w:r>
    </w:p>
    <w:p w14:paraId="08A8B2B4" w14:textId="63AC996E" w:rsidR="0047262C" w:rsidRDefault="0047262C" w:rsidP="0047262C">
      <w:pPr>
        <w:pStyle w:val="Ingetavstnd"/>
        <w:jc w:val="center"/>
        <w:rPr>
          <w:rFonts w:ascii="Source Sans Pro" w:hAnsi="Source Sans Pro"/>
          <w:sz w:val="16"/>
          <w:szCs w:val="16"/>
          <w:shd w:val="clear" w:color="auto" w:fill="FFFFFF"/>
        </w:rPr>
      </w:pPr>
    </w:p>
    <w:p w14:paraId="02259284" w14:textId="77777777" w:rsidR="0047262C" w:rsidRPr="0047262C" w:rsidRDefault="0047262C" w:rsidP="0047262C">
      <w:pPr>
        <w:pStyle w:val="Ingetavstnd"/>
        <w:jc w:val="center"/>
        <w:rPr>
          <w:rFonts w:ascii="Source Sans Pro" w:hAnsi="Source Sans Pro"/>
          <w:sz w:val="16"/>
          <w:szCs w:val="16"/>
        </w:rPr>
      </w:pPr>
    </w:p>
    <w:p w14:paraId="754E9A5E" w14:textId="7CFB66D5" w:rsidR="00DD0B79" w:rsidRDefault="00DD0B79" w:rsidP="00DD0B79">
      <w:pPr>
        <w:pStyle w:val="Rubrik1"/>
      </w:pPr>
      <w:bookmarkStart w:id="0" w:name="_Toc221300126"/>
      <w:r>
        <w:t xml:space="preserve">1. Fonemdifferentiering </w:t>
      </w:r>
      <w:r w:rsidR="00EB7FD5">
        <w:t xml:space="preserve">med </w:t>
      </w:r>
      <w:r>
        <w:t>långa vokaler</w:t>
      </w:r>
      <w:bookmarkEnd w:id="0"/>
      <w:r>
        <w:t xml:space="preserve"> </w:t>
      </w:r>
    </w:p>
    <w:p w14:paraId="6384F757" w14:textId="77777777" w:rsidR="00DD0B79" w:rsidRDefault="00DD0B79" w:rsidP="00DD0B79">
      <w:r w:rsidRPr="003726DD">
        <w:t>Detta stödmaterial är framtaget av forskargruppen Intensivsvenska vid Stockholms universitet. Just nu testas och utvärderas materialet inom Skolverkets försöksverksamhet med språkstärkande insatser under skollov.</w:t>
      </w:r>
    </w:p>
    <w:p w14:paraId="7F11B3B8" w14:textId="77777777" w:rsidR="00DD0B79" w:rsidRDefault="00DD0B79" w:rsidP="00DD0B79">
      <w:r w:rsidRPr="003726DD">
        <w:t>Bakgrund och teori finns i doku</w:t>
      </w:r>
      <w:r>
        <w:t>m</w:t>
      </w:r>
      <w:r w:rsidRPr="003726DD">
        <w:t xml:space="preserve">entet </w:t>
      </w:r>
      <w:r w:rsidRPr="00AD6E2B">
        <w:rPr>
          <w:b/>
          <w:bCs/>
          <w:i/>
          <w:iCs/>
        </w:rPr>
        <w:t>Fonemdifferentiering 1</w:t>
      </w:r>
      <w:r>
        <w:rPr>
          <w:b/>
          <w:bCs/>
          <w:i/>
          <w:iCs/>
        </w:rPr>
        <w:t xml:space="preserve">: </w:t>
      </w:r>
      <w:r w:rsidRPr="00AD6E2B">
        <w:rPr>
          <w:b/>
          <w:bCs/>
          <w:i/>
          <w:iCs/>
        </w:rPr>
        <w:t>Språklig fonologisk medvetenhet, särskilt för andraspråksläsare</w:t>
      </w:r>
      <w:r>
        <w:t>, tillsammans med i</w:t>
      </w:r>
      <w:r w:rsidRPr="003726DD">
        <w:t xml:space="preserve">nstruktioner om hur materialet </w:t>
      </w:r>
      <w:r>
        <w:t xml:space="preserve">är tänkt att </w:t>
      </w:r>
      <w:r w:rsidRPr="003726DD">
        <w:t>användas</w:t>
      </w:r>
      <w:r>
        <w:t>. Där ges förklaring</w:t>
      </w:r>
      <w:r w:rsidRPr="003726DD">
        <w:t xml:space="preserve"> </w:t>
      </w:r>
      <w:r>
        <w:t xml:space="preserve">till hur materialet är uppbyggt och hur </w:t>
      </w:r>
      <w:r w:rsidRPr="003726DD">
        <w:t>undervisning mot automatisering på alfabetisk-fonologisk och ortografisk-</w:t>
      </w:r>
      <w:proofErr w:type="spellStart"/>
      <w:r w:rsidRPr="003726DD">
        <w:t>morfemisk</w:t>
      </w:r>
      <w:proofErr w:type="spellEnd"/>
      <w:r w:rsidRPr="003726DD">
        <w:t xml:space="preserve"> nivå</w:t>
      </w:r>
      <w:r>
        <w:t xml:space="preserve"> kan genomföras</w:t>
      </w:r>
      <w:r w:rsidRPr="003726DD">
        <w:t>.</w:t>
      </w:r>
    </w:p>
    <w:p w14:paraId="6528A85B" w14:textId="54320ABC" w:rsidR="00DD0B79" w:rsidRPr="00BE0001" w:rsidRDefault="00DD0B79" w:rsidP="00DD0B79">
      <w:r>
        <w:t xml:space="preserve">I det här dokumentet presenteras övningar som tränar fonemdifferentiering av långa vokaler. Det finns också ett dokument med den självförklarande titeln </w:t>
      </w:r>
      <w:r w:rsidRPr="004971AB">
        <w:rPr>
          <w:i/>
          <w:iCs/>
        </w:rPr>
        <w:t xml:space="preserve">Fonemdifferentiering </w:t>
      </w:r>
      <w:r w:rsidR="00EB7FD5">
        <w:rPr>
          <w:i/>
          <w:iCs/>
        </w:rPr>
        <w:t>med</w:t>
      </w:r>
      <w:r w:rsidR="00EB7FD5" w:rsidRPr="004971AB">
        <w:rPr>
          <w:i/>
          <w:iCs/>
        </w:rPr>
        <w:t xml:space="preserve"> </w:t>
      </w:r>
      <w:r w:rsidRPr="004971AB">
        <w:rPr>
          <w:i/>
          <w:iCs/>
        </w:rPr>
        <w:t>kort</w:t>
      </w:r>
      <w:r>
        <w:rPr>
          <w:i/>
          <w:iCs/>
        </w:rPr>
        <w:t>a</w:t>
      </w:r>
      <w:r w:rsidRPr="004971AB">
        <w:rPr>
          <w:i/>
          <w:iCs/>
        </w:rPr>
        <w:t xml:space="preserve"> vokaler och långa konsonanter</w:t>
      </w:r>
      <w:r>
        <w:t xml:space="preserve">. </w:t>
      </w:r>
    </w:p>
    <w:p w14:paraId="7CF2B926" w14:textId="0009253F" w:rsidR="00B96F5A" w:rsidRDefault="00271F22" w:rsidP="00240DF9">
      <w:r>
        <w:t xml:space="preserve">I övningsmaterialet nedan introduceras hårda vokaler och mjuka vokaler separat. Den lärare som vill ta vokalerna i en annan ordning eller blanda dem annorlunda kan enkelt göra det. Det finns </w:t>
      </w:r>
      <w:proofErr w:type="gramStart"/>
      <w:r>
        <w:t>ingen särskilt progression</w:t>
      </w:r>
      <w:proofErr w:type="gramEnd"/>
      <w:r>
        <w:t xml:space="preserve"> inom vokalerna, även om de är olika svåra att artikulera.</w:t>
      </w:r>
      <w:r w:rsidR="00B96F5A">
        <w:t xml:space="preserve"> Det är i första hand moment 2 (</w:t>
      </w:r>
      <w:r w:rsidR="00E57569">
        <w:t>r</w:t>
      </w:r>
      <w:r w:rsidR="00B96F5A" w:rsidRPr="00B96F5A">
        <w:t>örelse + talartikulation + lyssning</w:t>
      </w:r>
      <w:r w:rsidR="00B96F5A">
        <w:t>) som denna del av materialet</w:t>
      </w:r>
      <w:r w:rsidR="00565736">
        <w:t xml:space="preserve"> handlar om</w:t>
      </w:r>
      <w:r w:rsidR="00B96F5A">
        <w:t xml:space="preserve">. Moment 1 </w:t>
      </w:r>
      <w:r w:rsidR="00E57569">
        <w:t>(t</w:t>
      </w:r>
      <w:r w:rsidR="00E57569" w:rsidRPr="00E57569">
        <w:t>alartikulation + lyssning</w:t>
      </w:r>
      <w:r w:rsidR="00E57569">
        <w:t xml:space="preserve">) </w:t>
      </w:r>
      <w:r w:rsidR="00565736">
        <w:t xml:space="preserve">representerar uttalsundervisning. Det kan </w:t>
      </w:r>
      <w:r w:rsidR="00B96F5A">
        <w:t xml:space="preserve">aktualiseras när en vokal </w:t>
      </w:r>
      <w:r w:rsidR="00565736">
        <w:t xml:space="preserve">ska introduceras </w:t>
      </w:r>
      <w:r w:rsidR="00B96F5A">
        <w:t>eller finslipa</w:t>
      </w:r>
      <w:r w:rsidR="00565736">
        <w:t>s. För fonemdifferentieringen bör artikulation och rörelse utföras samtidigt</w:t>
      </w:r>
      <w:r w:rsidR="00B96F5A">
        <w:t>.</w:t>
      </w:r>
    </w:p>
    <w:tbl>
      <w:tblPr>
        <w:tblStyle w:val="Tabellrutntljust"/>
        <w:tblW w:w="0" w:type="auto"/>
        <w:jc w:val="center"/>
        <w:tblLook w:val="04A0" w:firstRow="1" w:lastRow="0" w:firstColumn="1" w:lastColumn="0" w:noHBand="0" w:noVBand="1"/>
      </w:tblPr>
      <w:tblGrid>
        <w:gridCol w:w="2037"/>
        <w:gridCol w:w="2107"/>
      </w:tblGrid>
      <w:tr w:rsidR="006C2359" w:rsidRPr="00252D25" w14:paraId="1C90449B" w14:textId="77777777" w:rsidTr="00B96F5A">
        <w:trPr>
          <w:jc w:val="center"/>
        </w:trPr>
        <w:tc>
          <w:tcPr>
            <w:tcW w:w="2037" w:type="dxa"/>
          </w:tcPr>
          <w:p w14:paraId="06EDD1B3" w14:textId="77777777" w:rsidR="006C2359" w:rsidRPr="00252D25" w:rsidRDefault="006C2359" w:rsidP="00050C6D">
            <w:pPr>
              <w:spacing w:after="0"/>
              <w:jc w:val="center"/>
              <w:rPr>
                <w:b/>
                <w:bCs/>
              </w:rPr>
            </w:pPr>
            <w:r w:rsidRPr="00252D25">
              <w:rPr>
                <w:b/>
                <w:bCs/>
              </w:rPr>
              <w:t>1.</w:t>
            </w:r>
          </w:p>
        </w:tc>
        <w:tc>
          <w:tcPr>
            <w:tcW w:w="2107" w:type="dxa"/>
          </w:tcPr>
          <w:p w14:paraId="6C927945" w14:textId="77777777" w:rsidR="006C2359" w:rsidRPr="00252D25" w:rsidRDefault="006C2359" w:rsidP="00050C6D">
            <w:pPr>
              <w:spacing w:after="0"/>
              <w:jc w:val="center"/>
              <w:rPr>
                <w:b/>
                <w:bCs/>
              </w:rPr>
            </w:pPr>
            <w:r w:rsidRPr="00252D25">
              <w:rPr>
                <w:b/>
                <w:bCs/>
              </w:rPr>
              <w:t>2.</w:t>
            </w:r>
          </w:p>
        </w:tc>
      </w:tr>
      <w:tr w:rsidR="006C2359" w:rsidRPr="009341F9" w14:paraId="5D7BFF02" w14:textId="77777777" w:rsidTr="00B96F5A">
        <w:trPr>
          <w:jc w:val="center"/>
        </w:trPr>
        <w:tc>
          <w:tcPr>
            <w:tcW w:w="2037" w:type="dxa"/>
          </w:tcPr>
          <w:p w14:paraId="65A4B351" w14:textId="77777777" w:rsidR="006C2359" w:rsidRPr="009341F9" w:rsidRDefault="006C2359" w:rsidP="00050C6D">
            <w:pPr>
              <w:spacing w:after="0"/>
            </w:pPr>
            <w:r w:rsidRPr="00CF657E">
              <w:rPr>
                <w:noProof/>
              </w:rPr>
              <w:drawing>
                <wp:inline distT="0" distB="0" distL="0" distR="0" wp14:anchorId="78F2EA15" wp14:editId="1A0B1939">
                  <wp:extent cx="997565" cy="1352681"/>
                  <wp:effectExtent l="0" t="0" r="6350" b="0"/>
                  <wp:docPr id="146594446"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546209" name=""/>
                          <pic:cNvPicPr/>
                        </pic:nvPicPr>
                        <pic:blipFill rotWithShape="1">
                          <a:blip r:embed="rId9"/>
                          <a:srcRect t="-5599" b="-19675"/>
                          <a:stretch>
                            <a:fillRect/>
                          </a:stretch>
                        </pic:blipFill>
                        <pic:spPr bwMode="auto">
                          <a:xfrm>
                            <a:off x="0" y="0"/>
                            <a:ext cx="997585" cy="1352708"/>
                          </a:xfrm>
                          <a:prstGeom prst="rect">
                            <a:avLst/>
                          </a:prstGeom>
                          <a:ln>
                            <a:noFill/>
                          </a:ln>
                          <a:extLst>
                            <a:ext uri="{53640926-AAD7-44D8-BBD7-CCE9431645EC}">
                              <a14:shadowObscured xmlns:a14="http://schemas.microsoft.com/office/drawing/2010/main"/>
                            </a:ext>
                          </a:extLst>
                        </pic:spPr>
                      </pic:pic>
                    </a:graphicData>
                  </a:graphic>
                </wp:inline>
              </w:drawing>
            </w:r>
          </w:p>
        </w:tc>
        <w:tc>
          <w:tcPr>
            <w:tcW w:w="2107" w:type="dxa"/>
          </w:tcPr>
          <w:p w14:paraId="7A800F6D" w14:textId="77777777" w:rsidR="006C2359" w:rsidRPr="009341F9" w:rsidRDefault="006C2359" w:rsidP="00050C6D">
            <w:pPr>
              <w:spacing w:after="0"/>
            </w:pPr>
            <w:r w:rsidRPr="00CF657E">
              <w:rPr>
                <w:noProof/>
              </w:rPr>
              <w:drawing>
                <wp:inline distT="0" distB="0" distL="0" distR="0" wp14:anchorId="36D36145" wp14:editId="66476B6E">
                  <wp:extent cx="1201219" cy="1367160"/>
                  <wp:effectExtent l="0" t="0" r="0" b="4445"/>
                  <wp:docPr id="1843881126"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825591" name=""/>
                          <pic:cNvPicPr/>
                        </pic:nvPicPr>
                        <pic:blipFill rotWithShape="1">
                          <a:blip r:embed="rId10"/>
                          <a:srcRect t="-5852" r="-9567"/>
                          <a:stretch>
                            <a:fillRect/>
                          </a:stretch>
                        </pic:blipFill>
                        <pic:spPr bwMode="auto">
                          <a:xfrm>
                            <a:off x="0" y="0"/>
                            <a:ext cx="1264484" cy="1439165"/>
                          </a:xfrm>
                          <a:prstGeom prst="rect">
                            <a:avLst/>
                          </a:prstGeom>
                          <a:ln>
                            <a:noFill/>
                          </a:ln>
                          <a:extLst>
                            <a:ext uri="{53640926-AAD7-44D8-BBD7-CCE9431645EC}">
                              <a14:shadowObscured xmlns:a14="http://schemas.microsoft.com/office/drawing/2010/main"/>
                            </a:ext>
                          </a:extLst>
                        </pic:spPr>
                      </pic:pic>
                    </a:graphicData>
                  </a:graphic>
                </wp:inline>
              </w:drawing>
            </w:r>
          </w:p>
        </w:tc>
      </w:tr>
    </w:tbl>
    <w:p w14:paraId="004D8799" w14:textId="77777777" w:rsidR="006C2359" w:rsidRDefault="006C2359" w:rsidP="00240DF9"/>
    <w:p w14:paraId="06F0710A" w14:textId="2419C64D" w:rsidR="00DC6C96" w:rsidRPr="00F66C27" w:rsidRDefault="00DC6C96" w:rsidP="00240DF9">
      <w:pPr>
        <w:pStyle w:val="Rubrik2"/>
      </w:pPr>
      <w:bookmarkStart w:id="1" w:name="_Toc221300127"/>
      <w:r>
        <w:t>1.1 Beskrivning och illustration av rörelserna</w:t>
      </w:r>
      <w:bookmarkEnd w:id="1"/>
    </w:p>
    <w:p w14:paraId="77A20E94" w14:textId="77777777" w:rsidR="00BA54F9" w:rsidRDefault="00116807" w:rsidP="00240DF9">
      <w:r>
        <w:t>Föreslagna</w:t>
      </w:r>
      <w:r w:rsidR="00F37CD7">
        <w:t xml:space="preserve"> rörelser till </w:t>
      </w:r>
      <w:r>
        <w:t xml:space="preserve">de långa </w:t>
      </w:r>
      <w:r w:rsidR="00F37CD7">
        <w:t>vokalerna illustreras här med bilder.</w:t>
      </w:r>
      <w:r w:rsidR="005D2320">
        <w:t xml:space="preserve"> Hårda vokaler anges med blå färg och mjuka med orange. Rörelserna</w:t>
      </w:r>
      <w:r w:rsidR="00025A9D">
        <w:t xml:space="preserve"> är </w:t>
      </w:r>
      <w:r w:rsidR="00B96F5A">
        <w:t>på översiktsbilden organiserade</w:t>
      </w:r>
      <w:r w:rsidR="00025A9D">
        <w:t xml:space="preserve"> som </w:t>
      </w:r>
      <w:r w:rsidR="00B96F5A">
        <w:t>en</w:t>
      </w:r>
      <w:r w:rsidR="00025A9D">
        <w:t xml:space="preserve"> vokalfyrsiding med de främre vokalerna framför kroppen och de tydligt bakre vokalerna bakom kroppen. </w:t>
      </w:r>
    </w:p>
    <w:p w14:paraId="5EB44F4F" w14:textId="2E909415" w:rsidR="00713149" w:rsidRDefault="009F04A7" w:rsidP="00240DF9">
      <w:r>
        <w:t xml:space="preserve">Det är en god idé </w:t>
      </w:r>
      <w:r w:rsidR="00FE06E9">
        <w:t xml:space="preserve">att träna på vokalernas rörelser så att de sitter någorlunda bra. Då kommer det bli lättare att hålla ett </w:t>
      </w:r>
      <w:r w:rsidR="00B0343F">
        <w:t xml:space="preserve">gott </w:t>
      </w:r>
      <w:r w:rsidR="00FE06E9">
        <w:t xml:space="preserve">tempo i undervisningen. Blir det fel någon gång </w:t>
      </w:r>
      <w:proofErr w:type="spellStart"/>
      <w:r w:rsidR="00FE06E9">
        <w:t>inimellan</w:t>
      </w:r>
      <w:proofErr w:type="spellEnd"/>
      <w:r w:rsidR="00FE06E9">
        <w:t xml:space="preserve"> gör det förstås inget, men det </w:t>
      </w:r>
      <w:r w:rsidR="00B0343F">
        <w:t xml:space="preserve">bör </w:t>
      </w:r>
      <w:r w:rsidR="00FE06E9">
        <w:t xml:space="preserve">inte ske så ofta att det stör undervisningsflytet under </w:t>
      </w:r>
      <w:proofErr w:type="spellStart"/>
      <w:r w:rsidR="00FE06E9">
        <w:t>diffpasset</w:t>
      </w:r>
      <w:proofErr w:type="spellEnd"/>
      <w:r w:rsidR="00FE06E9">
        <w:t>.</w:t>
      </w:r>
    </w:p>
    <w:p w14:paraId="3F93C2AF" w14:textId="77777777" w:rsidR="00713149" w:rsidRDefault="00713149">
      <w:pPr>
        <w:spacing w:after="260" w:line="260" w:lineRule="atLeast"/>
      </w:pPr>
      <w:r>
        <w:br w:type="page"/>
      </w:r>
    </w:p>
    <w:p w14:paraId="3E079F7F" w14:textId="77777777" w:rsidR="00A264CB" w:rsidRDefault="00A264CB" w:rsidP="00A828C1">
      <w:pPr>
        <w:pStyle w:val="Ingetavstnd"/>
        <w:shd w:val="clear" w:color="auto" w:fill="E5E5E5" w:themeFill="background2" w:themeFillTint="33"/>
      </w:pPr>
    </w:p>
    <w:p w14:paraId="4C4521E4" w14:textId="06A689F8" w:rsidR="006A0087" w:rsidRDefault="00A264CB" w:rsidP="00A828C1">
      <w:pPr>
        <w:pStyle w:val="Ingetavstnd"/>
        <w:shd w:val="clear" w:color="auto" w:fill="E5E5E5" w:themeFill="background2" w:themeFillTint="33"/>
      </w:pPr>
      <w:r>
        <w:t xml:space="preserve">         </w:t>
      </w:r>
      <w:r w:rsidR="00D75854" w:rsidRPr="00D75854">
        <w:rPr>
          <w:noProof/>
          <w:color w:val="D95E00" w:themeColor="accent4"/>
          <w:sz w:val="28"/>
          <w:szCs w:val="28"/>
        </w:rPr>
        <w:drawing>
          <wp:inline distT="0" distB="0" distL="0" distR="0" wp14:anchorId="3CD8812D" wp14:editId="7438D6CE">
            <wp:extent cx="836763" cy="2001429"/>
            <wp:effectExtent l="0" t="0" r="1905" b="5715"/>
            <wp:docPr id="412472182"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472182" name=""/>
                    <pic:cNvPicPr/>
                  </pic:nvPicPr>
                  <pic:blipFill>
                    <a:blip r:embed="rId11"/>
                    <a:stretch>
                      <a:fillRect/>
                    </a:stretch>
                  </pic:blipFill>
                  <pic:spPr>
                    <a:xfrm>
                      <a:off x="0" y="0"/>
                      <a:ext cx="842296" cy="2014663"/>
                    </a:xfrm>
                    <a:prstGeom prst="rect">
                      <a:avLst/>
                    </a:prstGeom>
                  </pic:spPr>
                </pic:pic>
              </a:graphicData>
            </a:graphic>
          </wp:inline>
        </w:drawing>
      </w:r>
      <w:r w:rsidR="00A828C1">
        <w:t xml:space="preserve">  </w:t>
      </w:r>
      <w:r>
        <w:t xml:space="preserve">        </w:t>
      </w:r>
      <w:r w:rsidR="00D75854" w:rsidRPr="00D75854">
        <w:rPr>
          <w:noProof/>
        </w:rPr>
        <w:drawing>
          <wp:inline distT="0" distB="0" distL="0" distR="0" wp14:anchorId="15A25698" wp14:editId="3F987EBB">
            <wp:extent cx="844679" cy="1967593"/>
            <wp:effectExtent l="0" t="0" r="0" b="1270"/>
            <wp:docPr id="422830433"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830433" name=""/>
                    <pic:cNvPicPr/>
                  </pic:nvPicPr>
                  <pic:blipFill>
                    <a:blip r:embed="rId12"/>
                    <a:stretch>
                      <a:fillRect/>
                    </a:stretch>
                  </pic:blipFill>
                  <pic:spPr>
                    <a:xfrm>
                      <a:off x="0" y="0"/>
                      <a:ext cx="853645" cy="1988478"/>
                    </a:xfrm>
                    <a:prstGeom prst="rect">
                      <a:avLst/>
                    </a:prstGeom>
                  </pic:spPr>
                </pic:pic>
              </a:graphicData>
            </a:graphic>
          </wp:inline>
        </w:drawing>
      </w:r>
      <w:r w:rsidR="00A828C1">
        <w:t xml:space="preserve"> </w:t>
      </w:r>
      <w:r>
        <w:t xml:space="preserve">         </w:t>
      </w:r>
      <w:r w:rsidR="00344C0E" w:rsidRPr="00344C0E">
        <w:rPr>
          <w:noProof/>
        </w:rPr>
        <w:drawing>
          <wp:inline distT="0" distB="0" distL="0" distR="0" wp14:anchorId="648DBCC3" wp14:editId="564FDBD6">
            <wp:extent cx="987879" cy="2377906"/>
            <wp:effectExtent l="0" t="0" r="3175" b="0"/>
            <wp:docPr id="1712307088"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307088" name=""/>
                    <pic:cNvPicPr/>
                  </pic:nvPicPr>
                  <pic:blipFill>
                    <a:blip r:embed="rId13"/>
                    <a:stretch>
                      <a:fillRect/>
                    </a:stretch>
                  </pic:blipFill>
                  <pic:spPr>
                    <a:xfrm>
                      <a:off x="0" y="0"/>
                      <a:ext cx="999820" cy="2406650"/>
                    </a:xfrm>
                    <a:prstGeom prst="rect">
                      <a:avLst/>
                    </a:prstGeom>
                  </pic:spPr>
                </pic:pic>
              </a:graphicData>
            </a:graphic>
          </wp:inline>
        </w:drawing>
      </w:r>
      <w:r w:rsidR="00344C0E" w:rsidRPr="00344C0E">
        <w:t xml:space="preserve"> </w:t>
      </w:r>
      <w:r>
        <w:t xml:space="preserve">           </w:t>
      </w:r>
      <w:r w:rsidR="00344C0E" w:rsidRPr="00344C0E">
        <w:rPr>
          <w:noProof/>
        </w:rPr>
        <w:drawing>
          <wp:inline distT="0" distB="0" distL="0" distR="0" wp14:anchorId="3DCC0941" wp14:editId="2DFAE678">
            <wp:extent cx="811146" cy="1967718"/>
            <wp:effectExtent l="0" t="0" r="1905" b="1270"/>
            <wp:docPr id="996516389"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516389" name=""/>
                    <pic:cNvPicPr/>
                  </pic:nvPicPr>
                  <pic:blipFill>
                    <a:blip r:embed="rId14"/>
                    <a:stretch>
                      <a:fillRect/>
                    </a:stretch>
                  </pic:blipFill>
                  <pic:spPr>
                    <a:xfrm>
                      <a:off x="0" y="0"/>
                      <a:ext cx="823181" cy="1996912"/>
                    </a:xfrm>
                    <a:prstGeom prst="rect">
                      <a:avLst/>
                    </a:prstGeom>
                  </pic:spPr>
                </pic:pic>
              </a:graphicData>
            </a:graphic>
          </wp:inline>
        </w:drawing>
      </w:r>
      <w:r w:rsidR="00344C0E" w:rsidRPr="00344C0E">
        <w:t xml:space="preserve"> </w:t>
      </w:r>
    </w:p>
    <w:p w14:paraId="3796FD77" w14:textId="5E4DBB60" w:rsidR="00480BCB" w:rsidRDefault="006A0087" w:rsidP="009D2857">
      <w:pPr>
        <w:shd w:val="clear" w:color="auto" w:fill="E5E5E5" w:themeFill="background2" w:themeFillTint="33"/>
        <w:tabs>
          <w:tab w:val="left" w:pos="426"/>
          <w:tab w:val="left" w:pos="2127"/>
          <w:tab w:val="left" w:pos="4111"/>
          <w:tab w:val="left" w:pos="4678"/>
          <w:tab w:val="left" w:pos="6096"/>
        </w:tabs>
        <w:spacing w:after="0" w:line="240" w:lineRule="auto"/>
        <w:rPr>
          <w:color w:val="0070C0"/>
          <w:sz w:val="28"/>
          <w:szCs w:val="28"/>
        </w:rPr>
      </w:pPr>
      <w:r w:rsidRPr="00B0343F">
        <w:rPr>
          <w:color w:val="D95E00" w:themeColor="accent4"/>
          <w:sz w:val="28"/>
          <w:szCs w:val="28"/>
        </w:rPr>
        <w:tab/>
      </w:r>
      <w:r w:rsidR="00DA1877" w:rsidRPr="00B0343F">
        <w:rPr>
          <w:color w:val="D95E00" w:themeColor="accent4"/>
          <w:sz w:val="28"/>
          <w:szCs w:val="28"/>
        </w:rPr>
        <w:t xml:space="preserve"> </w:t>
      </w:r>
      <w:r w:rsidR="00A828C1" w:rsidRPr="00B0343F">
        <w:rPr>
          <w:color w:val="D95E00" w:themeColor="accent4"/>
          <w:sz w:val="28"/>
          <w:szCs w:val="28"/>
        </w:rPr>
        <w:t xml:space="preserve">  </w:t>
      </w:r>
      <w:r w:rsidR="004E6E1B" w:rsidRPr="00B0343F">
        <w:rPr>
          <w:color w:val="D95E00" w:themeColor="accent4"/>
          <w:sz w:val="28"/>
          <w:szCs w:val="28"/>
        </w:rPr>
        <w:t>/i/</w:t>
      </w:r>
      <w:r w:rsidR="00DA1877" w:rsidRPr="00B0343F">
        <w:rPr>
          <w:color w:val="D95E00" w:themeColor="accent4"/>
          <w:sz w:val="28"/>
          <w:szCs w:val="28"/>
        </w:rPr>
        <w:t xml:space="preserve"> – [i</w:t>
      </w:r>
      <w:r w:rsidR="00DA1877" w:rsidRPr="00B0343F">
        <w:rPr>
          <w:rFonts w:ascii="Times New Roman" w:hAnsi="Times New Roman"/>
          <w:color w:val="D95E00" w:themeColor="accent4"/>
          <w:sz w:val="28"/>
          <w:szCs w:val="28"/>
          <w:lang w:eastAsia="ko-KR"/>
        </w:rPr>
        <w:t>ː</w:t>
      </w:r>
      <w:r w:rsidR="00DA1877" w:rsidRPr="00B0343F">
        <w:rPr>
          <w:color w:val="D95E00" w:themeColor="accent4"/>
          <w:sz w:val="28"/>
          <w:szCs w:val="28"/>
        </w:rPr>
        <w:t>]</w:t>
      </w:r>
      <w:r w:rsidRPr="00B0343F">
        <w:rPr>
          <w:color w:val="D95E00" w:themeColor="accent4"/>
          <w:sz w:val="28"/>
          <w:szCs w:val="28"/>
        </w:rPr>
        <w:tab/>
      </w:r>
      <w:r w:rsidR="00DA1877" w:rsidRPr="00B0343F">
        <w:rPr>
          <w:color w:val="D95E00" w:themeColor="accent4"/>
          <w:sz w:val="28"/>
          <w:szCs w:val="28"/>
        </w:rPr>
        <w:t xml:space="preserve">  </w:t>
      </w:r>
      <w:r w:rsidR="00A828C1" w:rsidRPr="00B0343F">
        <w:rPr>
          <w:color w:val="D95E00" w:themeColor="accent4"/>
          <w:sz w:val="28"/>
          <w:szCs w:val="28"/>
        </w:rPr>
        <w:t xml:space="preserve">  </w:t>
      </w:r>
      <w:r w:rsidR="00DA1877" w:rsidRPr="00B0343F">
        <w:rPr>
          <w:color w:val="D95E00" w:themeColor="accent4"/>
          <w:sz w:val="28"/>
          <w:szCs w:val="28"/>
        </w:rPr>
        <w:t xml:space="preserve"> </w:t>
      </w:r>
      <w:r w:rsidR="004E6E1B" w:rsidRPr="00B0343F">
        <w:rPr>
          <w:color w:val="D95E00" w:themeColor="accent4"/>
          <w:sz w:val="28"/>
          <w:szCs w:val="28"/>
        </w:rPr>
        <w:t>/y/</w:t>
      </w:r>
      <w:r w:rsidR="00DA1877" w:rsidRPr="00B0343F">
        <w:rPr>
          <w:color w:val="D95E00" w:themeColor="accent4"/>
          <w:sz w:val="28"/>
          <w:szCs w:val="28"/>
        </w:rPr>
        <w:t xml:space="preserve"> – [y</w:t>
      </w:r>
      <w:r w:rsidR="00DA1877" w:rsidRPr="00B0343F">
        <w:rPr>
          <w:rFonts w:ascii="Times New Roman" w:hAnsi="Times New Roman"/>
          <w:color w:val="D95E00" w:themeColor="accent4"/>
          <w:sz w:val="28"/>
          <w:szCs w:val="28"/>
          <w:lang w:eastAsia="ko-KR"/>
        </w:rPr>
        <w:t>ː</w:t>
      </w:r>
      <w:r w:rsidR="00DA1877" w:rsidRPr="00B0343F">
        <w:rPr>
          <w:color w:val="D95E00" w:themeColor="accent4"/>
          <w:sz w:val="28"/>
          <w:szCs w:val="28"/>
        </w:rPr>
        <w:t>]</w:t>
      </w:r>
      <w:r w:rsidRPr="00B0343F">
        <w:rPr>
          <w:color w:val="D95E00" w:themeColor="accent4"/>
          <w:sz w:val="28"/>
          <w:szCs w:val="28"/>
        </w:rPr>
        <w:tab/>
      </w:r>
      <w:r w:rsidR="00DA1877" w:rsidRPr="00B0343F">
        <w:rPr>
          <w:color w:val="D95E00" w:themeColor="accent4"/>
          <w:sz w:val="28"/>
          <w:szCs w:val="28"/>
        </w:rPr>
        <w:t xml:space="preserve"> </w:t>
      </w:r>
      <w:r w:rsidR="00A828C1" w:rsidRPr="00B0343F">
        <w:rPr>
          <w:color w:val="D95E00" w:themeColor="accent4"/>
          <w:sz w:val="28"/>
          <w:szCs w:val="28"/>
        </w:rPr>
        <w:t xml:space="preserve">  </w:t>
      </w:r>
      <w:r w:rsidR="00DA1877" w:rsidRPr="00B0343F">
        <w:rPr>
          <w:color w:val="D95E00" w:themeColor="accent4"/>
          <w:sz w:val="28"/>
          <w:szCs w:val="28"/>
        </w:rPr>
        <w:t xml:space="preserve">  </w:t>
      </w:r>
      <w:r w:rsidR="004E6E1B" w:rsidRPr="00B0343F">
        <w:rPr>
          <w:color w:val="0070C0"/>
          <w:sz w:val="28"/>
          <w:szCs w:val="28"/>
        </w:rPr>
        <w:t>/</w:t>
      </w:r>
      <w:r w:rsidRPr="00B0343F">
        <w:rPr>
          <w:rFonts w:ascii="Times New Roman" w:hAnsi="Times New Roman"/>
          <w:color w:val="0070C0"/>
          <w:sz w:val="28"/>
          <w:szCs w:val="28"/>
        </w:rPr>
        <w:t>ʉ</w:t>
      </w:r>
      <w:r w:rsidR="004E6E1B" w:rsidRPr="00B0343F">
        <w:rPr>
          <w:color w:val="0070C0"/>
          <w:sz w:val="28"/>
          <w:szCs w:val="28"/>
        </w:rPr>
        <w:t>/</w:t>
      </w:r>
      <w:r w:rsidR="00DA1877" w:rsidRPr="00B0343F">
        <w:rPr>
          <w:color w:val="0070C0"/>
          <w:sz w:val="28"/>
          <w:szCs w:val="28"/>
        </w:rPr>
        <w:t xml:space="preserve"> – [</w:t>
      </w:r>
      <w:r w:rsidR="00DA1877" w:rsidRPr="00B0343F">
        <w:rPr>
          <w:rFonts w:ascii="Times New Roman" w:hAnsi="Times New Roman"/>
          <w:color w:val="0070C0"/>
          <w:sz w:val="28"/>
          <w:szCs w:val="28"/>
        </w:rPr>
        <w:t>ʉː</w:t>
      </w:r>
      <w:r w:rsidR="00DA1877" w:rsidRPr="00B0343F">
        <w:rPr>
          <w:color w:val="0070C0"/>
          <w:sz w:val="28"/>
          <w:szCs w:val="28"/>
        </w:rPr>
        <w:t>]</w:t>
      </w:r>
      <w:r w:rsidRPr="00B0343F">
        <w:rPr>
          <w:color w:val="0070C0"/>
          <w:sz w:val="28"/>
          <w:szCs w:val="28"/>
        </w:rPr>
        <w:tab/>
      </w:r>
      <w:r w:rsidR="00DA1877" w:rsidRPr="00B0343F">
        <w:rPr>
          <w:color w:val="0070C0"/>
          <w:sz w:val="28"/>
          <w:szCs w:val="28"/>
        </w:rPr>
        <w:t xml:space="preserve">  </w:t>
      </w:r>
      <w:r w:rsidR="00A828C1" w:rsidRPr="00B0343F">
        <w:rPr>
          <w:color w:val="0070C0"/>
          <w:sz w:val="28"/>
          <w:szCs w:val="28"/>
        </w:rPr>
        <w:t xml:space="preserve">  </w:t>
      </w:r>
      <w:r w:rsidR="00DA1877" w:rsidRPr="00B0343F">
        <w:rPr>
          <w:color w:val="0070C0"/>
          <w:sz w:val="28"/>
          <w:szCs w:val="28"/>
        </w:rPr>
        <w:t xml:space="preserve">  </w:t>
      </w:r>
      <w:r w:rsidR="004E6E1B" w:rsidRPr="00B0343F">
        <w:rPr>
          <w:color w:val="0070C0"/>
          <w:sz w:val="28"/>
          <w:szCs w:val="28"/>
        </w:rPr>
        <w:t>/u/</w:t>
      </w:r>
      <w:r w:rsidR="00DA1877" w:rsidRPr="00B0343F">
        <w:rPr>
          <w:color w:val="0070C0"/>
          <w:sz w:val="28"/>
          <w:szCs w:val="28"/>
        </w:rPr>
        <w:t xml:space="preserve"> – [u</w:t>
      </w:r>
      <w:r w:rsidR="00DA1877" w:rsidRPr="00B0343F">
        <w:rPr>
          <w:rFonts w:ascii="Times New Roman" w:hAnsi="Times New Roman"/>
          <w:color w:val="0070C0"/>
          <w:sz w:val="28"/>
          <w:szCs w:val="28"/>
          <w:lang w:eastAsia="ko-KR"/>
        </w:rPr>
        <w:t>ː</w:t>
      </w:r>
      <w:r w:rsidR="00DA1877" w:rsidRPr="00B0343F">
        <w:rPr>
          <w:color w:val="0070C0"/>
          <w:sz w:val="28"/>
          <w:szCs w:val="28"/>
        </w:rPr>
        <w:t>]</w:t>
      </w:r>
    </w:p>
    <w:p w14:paraId="1CFD7B2E" w14:textId="22385A19" w:rsidR="009D2857" w:rsidRPr="00B0343F" w:rsidRDefault="009D2857" w:rsidP="009D2857">
      <w:pPr>
        <w:shd w:val="clear" w:color="auto" w:fill="E5E5E5" w:themeFill="background2" w:themeFillTint="33"/>
        <w:tabs>
          <w:tab w:val="left" w:pos="426"/>
          <w:tab w:val="left" w:pos="2127"/>
          <w:tab w:val="left" w:pos="4111"/>
          <w:tab w:val="left" w:pos="4678"/>
          <w:tab w:val="left" w:pos="6096"/>
        </w:tabs>
        <w:spacing w:after="120" w:line="240" w:lineRule="auto"/>
        <w:rPr>
          <w:color w:val="0070C0"/>
          <w:sz w:val="28"/>
          <w:szCs w:val="28"/>
        </w:rPr>
      </w:pPr>
      <w:r>
        <w:rPr>
          <w:color w:val="0070C0"/>
          <w:sz w:val="28"/>
          <w:szCs w:val="28"/>
        </w:rPr>
        <w:tab/>
        <w:t xml:space="preserve">        </w:t>
      </w:r>
      <w:r w:rsidRPr="009D2857">
        <w:rPr>
          <w:color w:val="D95E00" w:themeColor="accent4"/>
          <w:sz w:val="28"/>
          <w:szCs w:val="28"/>
        </w:rPr>
        <w:t>bil</w:t>
      </w:r>
      <w:r w:rsidRPr="009D2857">
        <w:rPr>
          <w:color w:val="D95E00" w:themeColor="accent4"/>
          <w:sz w:val="28"/>
          <w:szCs w:val="28"/>
        </w:rPr>
        <w:tab/>
        <w:t xml:space="preserve">           ny</w:t>
      </w:r>
      <w:r>
        <w:rPr>
          <w:color w:val="0070C0"/>
          <w:sz w:val="28"/>
          <w:szCs w:val="28"/>
        </w:rPr>
        <w:tab/>
        <w:t xml:space="preserve">          bur</w:t>
      </w:r>
      <w:r>
        <w:rPr>
          <w:color w:val="0070C0"/>
          <w:sz w:val="28"/>
          <w:szCs w:val="28"/>
        </w:rPr>
        <w:tab/>
        <w:t xml:space="preserve">           bok</w:t>
      </w:r>
      <w:r>
        <w:rPr>
          <w:color w:val="0070C0"/>
          <w:sz w:val="28"/>
          <w:szCs w:val="28"/>
        </w:rPr>
        <w:tab/>
      </w:r>
    </w:p>
    <w:p w14:paraId="430A4A09" w14:textId="09D850D7" w:rsidR="00480BCB" w:rsidRDefault="006A0087" w:rsidP="00A828C1">
      <w:pPr>
        <w:pStyle w:val="Ingetavstnd"/>
        <w:shd w:val="clear" w:color="auto" w:fill="E5E5E5" w:themeFill="background2" w:themeFillTint="33"/>
      </w:pPr>
      <w:r>
        <w:t xml:space="preserve">    </w:t>
      </w:r>
      <w:r w:rsidR="00A828C1">
        <w:t xml:space="preserve">    </w:t>
      </w:r>
      <w:r>
        <w:t xml:space="preserve">    </w:t>
      </w:r>
      <w:r w:rsidR="00A264CB">
        <w:t xml:space="preserve">    </w:t>
      </w:r>
      <w:r w:rsidR="00344C0E" w:rsidRPr="00344C0E">
        <w:rPr>
          <w:noProof/>
        </w:rPr>
        <w:t xml:space="preserve"> </w:t>
      </w:r>
      <w:r w:rsidR="00344C0E" w:rsidRPr="00344C0E">
        <w:rPr>
          <w:noProof/>
        </w:rPr>
        <w:drawing>
          <wp:inline distT="0" distB="0" distL="0" distR="0" wp14:anchorId="3BF62C7D" wp14:editId="436FF0D4">
            <wp:extent cx="886508" cy="2114270"/>
            <wp:effectExtent l="0" t="0" r="2540" b="0"/>
            <wp:docPr id="2005734939"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734939" name=""/>
                    <pic:cNvPicPr/>
                  </pic:nvPicPr>
                  <pic:blipFill>
                    <a:blip r:embed="rId15"/>
                    <a:stretch>
                      <a:fillRect/>
                    </a:stretch>
                  </pic:blipFill>
                  <pic:spPr>
                    <a:xfrm>
                      <a:off x="0" y="0"/>
                      <a:ext cx="900155" cy="2146816"/>
                    </a:xfrm>
                    <a:prstGeom prst="rect">
                      <a:avLst/>
                    </a:prstGeom>
                  </pic:spPr>
                </pic:pic>
              </a:graphicData>
            </a:graphic>
          </wp:inline>
        </w:drawing>
      </w:r>
      <w:r w:rsidR="00344C0E" w:rsidRPr="00344C0E">
        <w:rPr>
          <w:noProof/>
        </w:rPr>
        <w:t xml:space="preserve"> </w:t>
      </w:r>
      <w:r w:rsidR="00A264CB">
        <w:rPr>
          <w:noProof/>
        </w:rPr>
        <w:t xml:space="preserve">                 </w:t>
      </w:r>
      <w:r w:rsidR="00344C0E" w:rsidRPr="00344C0E">
        <w:rPr>
          <w:noProof/>
        </w:rPr>
        <w:drawing>
          <wp:inline distT="0" distB="0" distL="0" distR="0" wp14:anchorId="739C7C95" wp14:editId="2F0243BF">
            <wp:extent cx="999513" cy="2115675"/>
            <wp:effectExtent l="0" t="0" r="3810" b="5715"/>
            <wp:docPr id="941491776"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91776" name=""/>
                    <pic:cNvPicPr/>
                  </pic:nvPicPr>
                  <pic:blipFill>
                    <a:blip r:embed="rId16"/>
                    <a:stretch>
                      <a:fillRect/>
                    </a:stretch>
                  </pic:blipFill>
                  <pic:spPr>
                    <a:xfrm>
                      <a:off x="0" y="0"/>
                      <a:ext cx="1014072" cy="2146492"/>
                    </a:xfrm>
                    <a:prstGeom prst="rect">
                      <a:avLst/>
                    </a:prstGeom>
                  </pic:spPr>
                </pic:pic>
              </a:graphicData>
            </a:graphic>
          </wp:inline>
        </w:drawing>
      </w:r>
    </w:p>
    <w:p w14:paraId="320D34D8" w14:textId="2C63D971" w:rsidR="004E6E1B" w:rsidRDefault="004E6E1B" w:rsidP="009D2857">
      <w:pPr>
        <w:shd w:val="clear" w:color="auto" w:fill="E5E5E5" w:themeFill="background2" w:themeFillTint="33"/>
        <w:tabs>
          <w:tab w:val="left" w:pos="426"/>
          <w:tab w:val="left" w:pos="2977"/>
          <w:tab w:val="left" w:pos="4111"/>
          <w:tab w:val="left" w:pos="4678"/>
          <w:tab w:val="left" w:pos="6096"/>
        </w:tabs>
        <w:spacing w:after="0" w:line="240" w:lineRule="auto"/>
        <w:rPr>
          <w:color w:val="D95E00" w:themeColor="accent4"/>
          <w:sz w:val="28"/>
          <w:szCs w:val="28"/>
        </w:rPr>
      </w:pPr>
      <w:r w:rsidRPr="00DA1877">
        <w:rPr>
          <w:color w:val="D95E00" w:themeColor="accent4"/>
          <w:sz w:val="28"/>
          <w:szCs w:val="28"/>
        </w:rPr>
        <w:tab/>
      </w:r>
      <w:r w:rsidR="00A828C1">
        <w:rPr>
          <w:color w:val="D95E00" w:themeColor="accent4"/>
          <w:sz w:val="28"/>
          <w:szCs w:val="28"/>
        </w:rPr>
        <w:t xml:space="preserve">   </w:t>
      </w:r>
      <w:r w:rsidR="00DA1877">
        <w:rPr>
          <w:color w:val="D95E00" w:themeColor="accent4"/>
          <w:sz w:val="28"/>
          <w:szCs w:val="28"/>
        </w:rPr>
        <w:t xml:space="preserve">  </w:t>
      </w:r>
      <w:r w:rsidR="009D2857">
        <w:rPr>
          <w:color w:val="D95E00" w:themeColor="accent4"/>
          <w:sz w:val="28"/>
          <w:szCs w:val="28"/>
        </w:rPr>
        <w:t xml:space="preserve">     </w:t>
      </w:r>
      <w:r w:rsidRPr="00DA1877">
        <w:rPr>
          <w:color w:val="D95E00" w:themeColor="accent4"/>
          <w:sz w:val="28"/>
          <w:szCs w:val="28"/>
        </w:rPr>
        <w:t>/e/</w:t>
      </w:r>
      <w:r w:rsidR="00DA1877" w:rsidRPr="00DA1877">
        <w:rPr>
          <w:color w:val="D95E00" w:themeColor="accent4"/>
          <w:sz w:val="28"/>
          <w:szCs w:val="28"/>
        </w:rPr>
        <w:t xml:space="preserve"> – [e</w:t>
      </w:r>
      <w:r w:rsidR="00DA1877" w:rsidRPr="009D2857">
        <w:rPr>
          <w:rFonts w:ascii="Times New Roman" w:hAnsi="Times New Roman"/>
          <w:color w:val="D95E00" w:themeColor="accent4"/>
          <w:sz w:val="28"/>
          <w:szCs w:val="28"/>
        </w:rPr>
        <w:t>ː</w:t>
      </w:r>
      <w:r w:rsidR="009D2857">
        <w:rPr>
          <w:color w:val="D95E00" w:themeColor="accent4"/>
          <w:sz w:val="28"/>
          <w:szCs w:val="28"/>
        </w:rPr>
        <w:t>]</w:t>
      </w:r>
      <w:r w:rsidR="009D2857">
        <w:rPr>
          <w:color w:val="D95E00" w:themeColor="accent4"/>
          <w:sz w:val="28"/>
          <w:szCs w:val="28"/>
        </w:rPr>
        <w:tab/>
        <w:t xml:space="preserve">      </w:t>
      </w:r>
      <w:r w:rsidRPr="00DA1877">
        <w:rPr>
          <w:color w:val="D95E00" w:themeColor="accent4"/>
          <w:sz w:val="28"/>
          <w:szCs w:val="28"/>
        </w:rPr>
        <w:t>/ø/</w:t>
      </w:r>
      <w:r w:rsidR="00DA1877" w:rsidRPr="00DA1877">
        <w:rPr>
          <w:color w:val="D95E00" w:themeColor="accent4"/>
          <w:sz w:val="28"/>
          <w:szCs w:val="28"/>
        </w:rPr>
        <w:t xml:space="preserve"> – [ø</w:t>
      </w:r>
      <w:r w:rsidR="00DA1877" w:rsidRPr="009D2857">
        <w:rPr>
          <w:rFonts w:ascii="Times New Roman" w:hAnsi="Times New Roman"/>
          <w:color w:val="D95E00" w:themeColor="accent4"/>
          <w:sz w:val="28"/>
          <w:szCs w:val="28"/>
        </w:rPr>
        <w:t>ː</w:t>
      </w:r>
      <w:r w:rsidR="00DA1877" w:rsidRPr="00DA1877">
        <w:rPr>
          <w:color w:val="D95E00" w:themeColor="accent4"/>
          <w:sz w:val="28"/>
          <w:szCs w:val="28"/>
        </w:rPr>
        <w:t>, œ</w:t>
      </w:r>
      <w:r w:rsidR="00DA1877" w:rsidRPr="009D2857">
        <w:rPr>
          <w:rFonts w:ascii="Times New Roman" w:hAnsi="Times New Roman"/>
          <w:color w:val="D95E00" w:themeColor="accent4"/>
          <w:sz w:val="28"/>
          <w:szCs w:val="28"/>
        </w:rPr>
        <w:t>ː</w:t>
      </w:r>
      <w:r w:rsidR="00DA1877" w:rsidRPr="00DA1877">
        <w:rPr>
          <w:color w:val="D95E00" w:themeColor="accent4"/>
          <w:sz w:val="28"/>
          <w:szCs w:val="28"/>
        </w:rPr>
        <w:t>]</w:t>
      </w:r>
    </w:p>
    <w:p w14:paraId="73209353" w14:textId="22E884B5" w:rsidR="009D2857" w:rsidRPr="009D2857" w:rsidRDefault="009D2857" w:rsidP="009D2857">
      <w:pPr>
        <w:shd w:val="clear" w:color="auto" w:fill="E5E5E5" w:themeFill="background2" w:themeFillTint="33"/>
        <w:tabs>
          <w:tab w:val="left" w:pos="426"/>
          <w:tab w:val="left" w:pos="2977"/>
          <w:tab w:val="left" w:pos="4111"/>
          <w:tab w:val="left" w:pos="4678"/>
          <w:tab w:val="left" w:pos="6096"/>
        </w:tabs>
        <w:spacing w:after="120" w:line="240" w:lineRule="auto"/>
        <w:rPr>
          <w:color w:val="D95E00" w:themeColor="accent4"/>
          <w:sz w:val="28"/>
          <w:szCs w:val="28"/>
        </w:rPr>
      </w:pPr>
      <w:r>
        <w:rPr>
          <w:color w:val="D95E00" w:themeColor="accent4"/>
          <w:sz w:val="28"/>
          <w:szCs w:val="28"/>
        </w:rPr>
        <w:tab/>
        <w:t xml:space="preserve">              ben</w:t>
      </w:r>
      <w:r>
        <w:rPr>
          <w:color w:val="D95E00" w:themeColor="accent4"/>
          <w:sz w:val="28"/>
          <w:szCs w:val="28"/>
        </w:rPr>
        <w:tab/>
        <w:t xml:space="preserve">            snö</w:t>
      </w:r>
      <w:r w:rsidR="007E2AEB">
        <w:rPr>
          <w:color w:val="D95E00" w:themeColor="accent4"/>
          <w:sz w:val="28"/>
          <w:szCs w:val="28"/>
        </w:rPr>
        <w:t>, bör</w:t>
      </w:r>
    </w:p>
    <w:p w14:paraId="383608EA" w14:textId="763F2950" w:rsidR="00480BCB" w:rsidRDefault="007279DD" w:rsidP="00A828C1">
      <w:pPr>
        <w:pStyle w:val="Ingetavstnd"/>
        <w:shd w:val="clear" w:color="auto" w:fill="E5E5E5" w:themeFill="background2" w:themeFillTint="33"/>
      </w:pPr>
      <w:r>
        <w:t xml:space="preserve">                </w:t>
      </w:r>
      <w:r w:rsidR="00A264CB">
        <w:t xml:space="preserve">       </w:t>
      </w:r>
      <w:r>
        <w:t xml:space="preserve"> </w:t>
      </w:r>
      <w:r w:rsidR="00344C0E" w:rsidRPr="00344C0E">
        <w:rPr>
          <w:noProof/>
        </w:rPr>
        <w:drawing>
          <wp:inline distT="0" distB="0" distL="0" distR="0" wp14:anchorId="09C5ACCD" wp14:editId="2FFD5790">
            <wp:extent cx="980471" cy="2065065"/>
            <wp:effectExtent l="0" t="0" r="0" b="5080"/>
            <wp:docPr id="1949609896"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609896" name=""/>
                    <pic:cNvPicPr/>
                  </pic:nvPicPr>
                  <pic:blipFill>
                    <a:blip r:embed="rId17"/>
                    <a:stretch>
                      <a:fillRect/>
                    </a:stretch>
                  </pic:blipFill>
                  <pic:spPr>
                    <a:xfrm>
                      <a:off x="0" y="0"/>
                      <a:ext cx="984791" cy="2074164"/>
                    </a:xfrm>
                    <a:prstGeom prst="rect">
                      <a:avLst/>
                    </a:prstGeom>
                  </pic:spPr>
                </pic:pic>
              </a:graphicData>
            </a:graphic>
          </wp:inline>
        </w:drawing>
      </w:r>
      <w:r w:rsidR="00A264CB">
        <w:t xml:space="preserve">              </w:t>
      </w:r>
      <w:r>
        <w:t xml:space="preserve"> </w:t>
      </w:r>
      <w:r w:rsidR="00344C0E" w:rsidRPr="00344C0E">
        <w:rPr>
          <w:noProof/>
        </w:rPr>
        <w:drawing>
          <wp:inline distT="0" distB="0" distL="0" distR="0" wp14:anchorId="0319C30E" wp14:editId="327ADE8D">
            <wp:extent cx="975229" cy="2114457"/>
            <wp:effectExtent l="0" t="0" r="3175" b="0"/>
            <wp:docPr id="530157235"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57235" name=""/>
                    <pic:cNvPicPr/>
                  </pic:nvPicPr>
                  <pic:blipFill>
                    <a:blip r:embed="rId18"/>
                    <a:stretch>
                      <a:fillRect/>
                    </a:stretch>
                  </pic:blipFill>
                  <pic:spPr>
                    <a:xfrm>
                      <a:off x="0" y="0"/>
                      <a:ext cx="984889" cy="2135401"/>
                    </a:xfrm>
                    <a:prstGeom prst="rect">
                      <a:avLst/>
                    </a:prstGeom>
                  </pic:spPr>
                </pic:pic>
              </a:graphicData>
            </a:graphic>
          </wp:inline>
        </w:drawing>
      </w:r>
      <w:r>
        <w:t xml:space="preserve"> </w:t>
      </w:r>
      <w:r w:rsidR="00A264CB">
        <w:t xml:space="preserve">           </w:t>
      </w:r>
      <w:r w:rsidR="00344C0E" w:rsidRPr="00344C0E">
        <w:rPr>
          <w:noProof/>
        </w:rPr>
        <w:t xml:space="preserve"> </w:t>
      </w:r>
      <w:r w:rsidR="00344C0E" w:rsidRPr="00344C0E">
        <w:rPr>
          <w:noProof/>
        </w:rPr>
        <w:drawing>
          <wp:inline distT="0" distB="0" distL="0" distR="0" wp14:anchorId="7DDDDF10" wp14:editId="683A1F48">
            <wp:extent cx="974267" cy="2114006"/>
            <wp:effectExtent l="0" t="0" r="3810" b="0"/>
            <wp:docPr id="1515989027"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989027" name=""/>
                    <pic:cNvPicPr/>
                  </pic:nvPicPr>
                  <pic:blipFill>
                    <a:blip r:embed="rId19"/>
                    <a:stretch>
                      <a:fillRect/>
                    </a:stretch>
                  </pic:blipFill>
                  <pic:spPr>
                    <a:xfrm>
                      <a:off x="0" y="0"/>
                      <a:ext cx="1002404" cy="2175059"/>
                    </a:xfrm>
                    <a:prstGeom prst="rect">
                      <a:avLst/>
                    </a:prstGeom>
                  </pic:spPr>
                </pic:pic>
              </a:graphicData>
            </a:graphic>
          </wp:inline>
        </w:drawing>
      </w:r>
    </w:p>
    <w:p w14:paraId="350D40E5" w14:textId="0FBD3F88" w:rsidR="004E6E1B" w:rsidRDefault="004E6E1B" w:rsidP="009D2857">
      <w:pPr>
        <w:shd w:val="clear" w:color="auto" w:fill="E5E5E5" w:themeFill="background2" w:themeFillTint="33"/>
        <w:tabs>
          <w:tab w:val="left" w:pos="1134"/>
          <w:tab w:val="left" w:pos="3402"/>
          <w:tab w:val="left" w:pos="4253"/>
          <w:tab w:val="left" w:pos="5529"/>
          <w:tab w:val="left" w:pos="6379"/>
        </w:tabs>
        <w:spacing w:after="0"/>
        <w:jc w:val="both"/>
        <w:rPr>
          <w:color w:val="0070C0"/>
          <w:sz w:val="28"/>
          <w:szCs w:val="28"/>
        </w:rPr>
      </w:pPr>
      <w:r w:rsidRPr="00B0343F">
        <w:rPr>
          <w:color w:val="D95E00" w:themeColor="accent4"/>
          <w:sz w:val="28"/>
          <w:szCs w:val="28"/>
        </w:rPr>
        <w:tab/>
      </w:r>
      <w:r w:rsidR="00DA1877" w:rsidRPr="00B0343F">
        <w:rPr>
          <w:color w:val="D95E00" w:themeColor="accent4"/>
          <w:sz w:val="28"/>
          <w:szCs w:val="28"/>
        </w:rPr>
        <w:t xml:space="preserve">  </w:t>
      </w:r>
      <w:r w:rsidRPr="00B0343F">
        <w:rPr>
          <w:color w:val="D95E00" w:themeColor="accent4"/>
          <w:sz w:val="28"/>
          <w:szCs w:val="28"/>
        </w:rPr>
        <w:t>/æ/</w:t>
      </w:r>
      <w:r w:rsidR="00DA1877" w:rsidRPr="00B0343F">
        <w:rPr>
          <w:color w:val="D95E00" w:themeColor="accent4"/>
          <w:sz w:val="28"/>
          <w:szCs w:val="28"/>
        </w:rPr>
        <w:t xml:space="preserve"> – [</w:t>
      </w:r>
      <w:r w:rsidR="00DA1877" w:rsidRPr="00B0343F">
        <w:rPr>
          <w:rFonts w:ascii="Times New Roman" w:hAnsi="Times New Roman"/>
          <w:color w:val="D95E00" w:themeColor="accent4"/>
          <w:sz w:val="28"/>
          <w:szCs w:val="28"/>
        </w:rPr>
        <w:t>ɛː</w:t>
      </w:r>
      <w:r w:rsidR="00DA1877" w:rsidRPr="00B0343F">
        <w:rPr>
          <w:color w:val="D95E00" w:themeColor="accent4"/>
          <w:sz w:val="28"/>
          <w:szCs w:val="28"/>
        </w:rPr>
        <w:t>, æ</w:t>
      </w:r>
      <w:r w:rsidR="00DA1877" w:rsidRPr="00B0343F">
        <w:rPr>
          <w:rFonts w:ascii="Times New Roman" w:hAnsi="Times New Roman"/>
          <w:color w:val="D95E00" w:themeColor="accent4"/>
          <w:sz w:val="28"/>
          <w:szCs w:val="28"/>
        </w:rPr>
        <w:t>ː</w:t>
      </w:r>
      <w:r w:rsidR="00DA1877" w:rsidRPr="00B0343F">
        <w:rPr>
          <w:color w:val="D95E00" w:themeColor="accent4"/>
          <w:sz w:val="28"/>
          <w:szCs w:val="28"/>
        </w:rPr>
        <w:t>]</w:t>
      </w:r>
      <w:r w:rsidRPr="00B0343F">
        <w:rPr>
          <w:color w:val="D95E00" w:themeColor="accent4"/>
          <w:sz w:val="28"/>
          <w:szCs w:val="28"/>
        </w:rPr>
        <w:tab/>
      </w:r>
      <w:r w:rsidR="00DA1877" w:rsidRPr="00B0343F">
        <w:rPr>
          <w:color w:val="D95E00" w:themeColor="accent4"/>
          <w:sz w:val="28"/>
          <w:szCs w:val="28"/>
        </w:rPr>
        <w:t xml:space="preserve">       </w:t>
      </w:r>
      <w:r w:rsidRPr="00B0343F">
        <w:rPr>
          <w:color w:val="0070C0"/>
          <w:sz w:val="28"/>
          <w:szCs w:val="28"/>
        </w:rPr>
        <w:t>/</w:t>
      </w:r>
      <w:r w:rsidRPr="00B0343F">
        <w:rPr>
          <w:rFonts w:ascii="Times New Roman" w:hAnsi="Times New Roman"/>
          <w:color w:val="0070C0"/>
          <w:sz w:val="28"/>
          <w:szCs w:val="28"/>
          <w:lang w:eastAsia="zh-CN"/>
        </w:rPr>
        <w:t>ɑ</w:t>
      </w:r>
      <w:r w:rsidRPr="00B0343F">
        <w:rPr>
          <w:color w:val="0070C0"/>
          <w:sz w:val="28"/>
          <w:szCs w:val="28"/>
        </w:rPr>
        <w:t>/</w:t>
      </w:r>
      <w:r w:rsidR="00DA1877" w:rsidRPr="00B0343F">
        <w:rPr>
          <w:color w:val="0070C0"/>
          <w:sz w:val="28"/>
          <w:szCs w:val="28"/>
        </w:rPr>
        <w:t xml:space="preserve"> – [</w:t>
      </w:r>
      <w:r w:rsidR="00DA1877" w:rsidRPr="00B0343F">
        <w:rPr>
          <w:rFonts w:ascii="Times New Roman" w:hAnsi="Times New Roman"/>
          <w:color w:val="0070C0"/>
          <w:sz w:val="28"/>
          <w:szCs w:val="28"/>
          <w:lang w:eastAsia="zh-CN"/>
        </w:rPr>
        <w:t>ɑː</w:t>
      </w:r>
      <w:r w:rsidR="00DA1877" w:rsidRPr="00B0343F">
        <w:rPr>
          <w:color w:val="0070C0"/>
          <w:sz w:val="28"/>
          <w:szCs w:val="28"/>
        </w:rPr>
        <w:t>]</w:t>
      </w:r>
      <w:r w:rsidRPr="00B0343F">
        <w:rPr>
          <w:color w:val="D95E00" w:themeColor="accent4"/>
          <w:sz w:val="28"/>
          <w:szCs w:val="28"/>
        </w:rPr>
        <w:tab/>
      </w:r>
      <w:r w:rsidR="00DA1877" w:rsidRPr="00B0343F">
        <w:rPr>
          <w:color w:val="D95E00" w:themeColor="accent4"/>
          <w:sz w:val="28"/>
          <w:szCs w:val="28"/>
        </w:rPr>
        <w:t xml:space="preserve">        </w:t>
      </w:r>
      <w:r w:rsidRPr="00B0343F">
        <w:rPr>
          <w:color w:val="0070C0"/>
          <w:sz w:val="28"/>
          <w:szCs w:val="28"/>
        </w:rPr>
        <w:t>/o/</w:t>
      </w:r>
      <w:r w:rsidR="00DA1877" w:rsidRPr="00B0343F">
        <w:rPr>
          <w:color w:val="0070C0"/>
          <w:sz w:val="28"/>
          <w:szCs w:val="28"/>
        </w:rPr>
        <w:t xml:space="preserve"> – [o</w:t>
      </w:r>
      <w:r w:rsidR="00DA1877" w:rsidRPr="00B0343F">
        <w:rPr>
          <w:rFonts w:ascii="Times New Roman" w:hAnsi="Times New Roman"/>
          <w:color w:val="0070C0"/>
          <w:sz w:val="28"/>
          <w:szCs w:val="28"/>
          <w:lang w:eastAsia="ko-KR"/>
        </w:rPr>
        <w:t>ː</w:t>
      </w:r>
      <w:r w:rsidR="00DA1877" w:rsidRPr="00B0343F">
        <w:rPr>
          <w:color w:val="0070C0"/>
          <w:sz w:val="28"/>
          <w:szCs w:val="28"/>
        </w:rPr>
        <w:t>]</w:t>
      </w:r>
    </w:p>
    <w:p w14:paraId="46C4A39D" w14:textId="4726A018" w:rsidR="009D2857" w:rsidRPr="00B0343F" w:rsidRDefault="009D2857" w:rsidP="001E219A">
      <w:pPr>
        <w:shd w:val="clear" w:color="auto" w:fill="E5E5E5" w:themeFill="background2" w:themeFillTint="33"/>
        <w:tabs>
          <w:tab w:val="left" w:pos="1134"/>
          <w:tab w:val="left" w:pos="3402"/>
          <w:tab w:val="left" w:pos="4253"/>
          <w:tab w:val="left" w:pos="5529"/>
          <w:tab w:val="left" w:pos="6379"/>
        </w:tabs>
        <w:spacing w:after="120"/>
        <w:jc w:val="both"/>
        <w:rPr>
          <w:color w:val="0070C0"/>
          <w:sz w:val="28"/>
          <w:szCs w:val="28"/>
        </w:rPr>
      </w:pPr>
      <w:r>
        <w:rPr>
          <w:color w:val="0070C0"/>
          <w:sz w:val="28"/>
          <w:szCs w:val="28"/>
        </w:rPr>
        <w:tab/>
      </w:r>
      <w:r w:rsidRPr="009D2857">
        <w:rPr>
          <w:color w:val="D95E00" w:themeColor="accent4"/>
          <w:sz w:val="28"/>
          <w:szCs w:val="28"/>
        </w:rPr>
        <w:t xml:space="preserve">        </w:t>
      </w:r>
      <w:r>
        <w:rPr>
          <w:color w:val="D95E00" w:themeColor="accent4"/>
          <w:sz w:val="28"/>
          <w:szCs w:val="28"/>
        </w:rPr>
        <w:t xml:space="preserve"> </w:t>
      </w:r>
      <w:r w:rsidR="007E2AEB">
        <w:rPr>
          <w:color w:val="D95E00" w:themeColor="accent4"/>
          <w:sz w:val="28"/>
          <w:szCs w:val="28"/>
        </w:rPr>
        <w:t xml:space="preserve">län, </w:t>
      </w:r>
      <w:r w:rsidRPr="009D2857">
        <w:rPr>
          <w:color w:val="D95E00" w:themeColor="accent4"/>
          <w:sz w:val="28"/>
          <w:szCs w:val="28"/>
        </w:rPr>
        <w:t>bär</w:t>
      </w:r>
      <w:r>
        <w:rPr>
          <w:color w:val="0070C0"/>
          <w:sz w:val="28"/>
          <w:szCs w:val="28"/>
        </w:rPr>
        <w:tab/>
        <w:t xml:space="preserve">            mat</w:t>
      </w:r>
      <w:r>
        <w:rPr>
          <w:color w:val="0070C0"/>
          <w:sz w:val="28"/>
          <w:szCs w:val="28"/>
        </w:rPr>
        <w:tab/>
        <w:t xml:space="preserve">             båt</w:t>
      </w:r>
    </w:p>
    <w:p w14:paraId="03C1B456" w14:textId="442A3E4C" w:rsidR="00713149" w:rsidRPr="001E219A" w:rsidRDefault="00A828C1" w:rsidP="001E219A">
      <w:pPr>
        <w:shd w:val="clear" w:color="auto" w:fill="E5E5E5" w:themeFill="background2" w:themeFillTint="33"/>
        <w:tabs>
          <w:tab w:val="left" w:pos="6096"/>
        </w:tabs>
      </w:pPr>
      <w:r>
        <w:tab/>
      </w:r>
      <w:r w:rsidRPr="00A828C1">
        <w:t>Illustrationer: Klara Svedäng</w:t>
      </w:r>
      <w:r w:rsidR="00713149">
        <w:rPr>
          <w:color w:val="0070C0"/>
          <w:sz w:val="28"/>
          <w:szCs w:val="28"/>
        </w:rPr>
        <w:br w:type="page"/>
      </w:r>
    </w:p>
    <w:p w14:paraId="767271A5" w14:textId="0E3533F1" w:rsidR="00FD4B42" w:rsidRPr="004E4A3F" w:rsidRDefault="00F66C27" w:rsidP="00240DF9">
      <w:pPr>
        <w:pStyle w:val="Rubrik2"/>
        <w:rPr>
          <w:color w:val="auto"/>
        </w:rPr>
      </w:pPr>
      <w:bookmarkStart w:id="2" w:name="_Toc221300128"/>
      <w:r w:rsidRPr="004E4A3F">
        <w:rPr>
          <w:color w:val="auto"/>
        </w:rPr>
        <w:lastRenderedPageBreak/>
        <w:t>1.</w:t>
      </w:r>
      <w:r w:rsidR="00436628" w:rsidRPr="004E4A3F">
        <w:rPr>
          <w:color w:val="auto"/>
        </w:rPr>
        <w:t>2</w:t>
      </w:r>
      <w:r w:rsidRPr="004E4A3F">
        <w:rPr>
          <w:color w:val="auto"/>
        </w:rPr>
        <w:t xml:space="preserve"> </w:t>
      </w:r>
      <w:r w:rsidR="0059612C" w:rsidRPr="004E4A3F">
        <w:rPr>
          <w:color w:val="auto"/>
        </w:rPr>
        <w:t>D</w:t>
      </w:r>
      <w:r w:rsidR="009326E3" w:rsidRPr="004E4A3F">
        <w:rPr>
          <w:color w:val="auto"/>
        </w:rPr>
        <w:t>ifferentie</w:t>
      </w:r>
      <w:r w:rsidR="004A39E7" w:rsidRPr="004E4A3F">
        <w:rPr>
          <w:color w:val="auto"/>
        </w:rPr>
        <w:t xml:space="preserve">ra </w:t>
      </w:r>
      <w:r w:rsidR="009D7ADD" w:rsidRPr="004E4A3F">
        <w:rPr>
          <w:color w:val="auto"/>
        </w:rPr>
        <w:t>lång</w:t>
      </w:r>
      <w:r w:rsidR="009326E3" w:rsidRPr="004E4A3F">
        <w:rPr>
          <w:color w:val="auto"/>
        </w:rPr>
        <w:t>a</w:t>
      </w:r>
      <w:r w:rsidR="009D7ADD" w:rsidRPr="004E4A3F">
        <w:rPr>
          <w:color w:val="auto"/>
        </w:rPr>
        <w:t xml:space="preserve"> </w:t>
      </w:r>
      <w:r w:rsidR="00A306CE" w:rsidRPr="004E4A3F">
        <w:rPr>
          <w:color w:val="auto"/>
        </w:rPr>
        <w:t xml:space="preserve">hårda </w:t>
      </w:r>
      <w:r w:rsidR="009D7ADD" w:rsidRPr="004E4A3F">
        <w:rPr>
          <w:color w:val="auto"/>
        </w:rPr>
        <w:t>vokal</w:t>
      </w:r>
      <w:r w:rsidR="0059612C" w:rsidRPr="004E4A3F">
        <w:rPr>
          <w:color w:val="auto"/>
        </w:rPr>
        <w:t>fonem</w:t>
      </w:r>
      <w:bookmarkEnd w:id="2"/>
    </w:p>
    <w:tbl>
      <w:tblPr>
        <w:tblStyle w:val="Tabellrutntljust"/>
        <w:tblW w:w="5000" w:type="pct"/>
        <w:tblLook w:val="04A0" w:firstRow="1" w:lastRow="0" w:firstColumn="1" w:lastColumn="0" w:noHBand="0" w:noVBand="1"/>
      </w:tblPr>
      <w:tblGrid>
        <w:gridCol w:w="1043"/>
        <w:gridCol w:w="864"/>
        <w:gridCol w:w="919"/>
        <w:gridCol w:w="997"/>
        <w:gridCol w:w="5237"/>
      </w:tblGrid>
      <w:tr w:rsidR="00BD40E3" w:rsidRPr="000F2A28" w14:paraId="168EF8A2" w14:textId="77777777" w:rsidTr="00DA3F95">
        <w:tc>
          <w:tcPr>
            <w:tcW w:w="576" w:type="pct"/>
            <w:shd w:val="clear" w:color="auto" w:fill="00B0F0"/>
          </w:tcPr>
          <w:p w14:paraId="1F7EC0C8" w14:textId="77777777" w:rsidR="00BD40E3" w:rsidRPr="000F2A28" w:rsidRDefault="00BD40E3" w:rsidP="00240DF9">
            <w:pPr>
              <w:pStyle w:val="Automatisering"/>
            </w:pPr>
            <w:r w:rsidRPr="000F2A28">
              <w:t>Översikt</w:t>
            </w:r>
          </w:p>
        </w:tc>
        <w:tc>
          <w:tcPr>
            <w:tcW w:w="477" w:type="pct"/>
          </w:tcPr>
          <w:p w14:paraId="5CB66A08" w14:textId="3A3CC21D" w:rsidR="00BD40E3" w:rsidRPr="000F2A28" w:rsidRDefault="00BD40E3" w:rsidP="00240DF9">
            <w:pPr>
              <w:pStyle w:val="Automatisering"/>
            </w:pPr>
            <w:r w:rsidRPr="000F2A28">
              <w:t>fonem</w:t>
            </w:r>
          </w:p>
        </w:tc>
        <w:tc>
          <w:tcPr>
            <w:tcW w:w="507" w:type="pct"/>
          </w:tcPr>
          <w:p w14:paraId="3C0D5869" w14:textId="11263F95" w:rsidR="00BD40E3" w:rsidRPr="000F2A28" w:rsidRDefault="00BD40E3" w:rsidP="00240DF9">
            <w:pPr>
              <w:pStyle w:val="Automatisering"/>
            </w:pPr>
            <w:r w:rsidRPr="000F2A28">
              <w:t xml:space="preserve">lång allofon </w:t>
            </w:r>
          </w:p>
        </w:tc>
        <w:tc>
          <w:tcPr>
            <w:tcW w:w="550" w:type="pct"/>
          </w:tcPr>
          <w:p w14:paraId="05AEC4D9" w14:textId="03BA6542" w:rsidR="00BD40E3" w:rsidRPr="000F2A28" w:rsidRDefault="00BD40E3" w:rsidP="00240DF9">
            <w:pPr>
              <w:pStyle w:val="Automatisering"/>
            </w:pPr>
            <w:r w:rsidRPr="000F2A28">
              <w:t>bokstav</w:t>
            </w:r>
          </w:p>
        </w:tc>
        <w:tc>
          <w:tcPr>
            <w:tcW w:w="2890" w:type="pct"/>
          </w:tcPr>
          <w:p w14:paraId="5D0EA9A5" w14:textId="53FC0092" w:rsidR="00BD40E3" w:rsidRPr="000F2A28" w:rsidRDefault="00BD40E3" w:rsidP="00240DF9">
            <w:pPr>
              <w:pStyle w:val="Automatisering"/>
            </w:pPr>
            <w:r w:rsidRPr="000F2A28">
              <w:t xml:space="preserve">rörelse </w:t>
            </w:r>
          </w:p>
        </w:tc>
      </w:tr>
      <w:tr w:rsidR="00BD40E3" w:rsidRPr="000F2A28" w14:paraId="40E4333E" w14:textId="77777777" w:rsidTr="00BD40E3">
        <w:tc>
          <w:tcPr>
            <w:tcW w:w="576" w:type="pct"/>
          </w:tcPr>
          <w:p w14:paraId="05E52297" w14:textId="77777777" w:rsidR="00BD40E3" w:rsidRPr="000F2A28" w:rsidRDefault="00BD40E3" w:rsidP="00240DF9">
            <w:pPr>
              <w:pStyle w:val="Automatisering"/>
            </w:pPr>
            <w:r w:rsidRPr="000F2A28">
              <w:t>kärna:</w:t>
            </w:r>
          </w:p>
        </w:tc>
        <w:tc>
          <w:tcPr>
            <w:tcW w:w="477" w:type="pct"/>
          </w:tcPr>
          <w:p w14:paraId="200B0E22" w14:textId="14290561" w:rsidR="00BD40E3" w:rsidRPr="000F2A28" w:rsidRDefault="00BD40E3" w:rsidP="00240DF9">
            <w:pPr>
              <w:pStyle w:val="Automatisering"/>
            </w:pPr>
            <w:r w:rsidRPr="000F2A28">
              <w:t>/</w:t>
            </w:r>
            <w:r w:rsidR="00B663F7" w:rsidRPr="000F2A28">
              <w:t>ɑ</w:t>
            </w:r>
            <w:r w:rsidRPr="000F2A28">
              <w:t>/</w:t>
            </w:r>
          </w:p>
          <w:p w14:paraId="7B179090" w14:textId="77777777" w:rsidR="00BD40E3" w:rsidRPr="000F2A28" w:rsidRDefault="00BD40E3" w:rsidP="00240DF9">
            <w:pPr>
              <w:pStyle w:val="Automatisering"/>
            </w:pPr>
            <w:r w:rsidRPr="000F2A28">
              <w:t>/u/</w:t>
            </w:r>
          </w:p>
          <w:p w14:paraId="45DD190D" w14:textId="6958CD51" w:rsidR="00BD40E3" w:rsidRPr="000F2A28" w:rsidRDefault="00BD40E3" w:rsidP="00240DF9">
            <w:pPr>
              <w:pStyle w:val="Automatisering"/>
            </w:pPr>
            <w:r w:rsidRPr="000F2A28">
              <w:t>/ʉ/</w:t>
            </w:r>
          </w:p>
          <w:p w14:paraId="426CB620" w14:textId="013CD689" w:rsidR="00BD40E3" w:rsidRPr="000F2A28" w:rsidRDefault="00BD40E3" w:rsidP="00240DF9">
            <w:pPr>
              <w:pStyle w:val="Automatisering"/>
            </w:pPr>
            <w:r w:rsidRPr="000F2A28">
              <w:t>/o/</w:t>
            </w:r>
          </w:p>
        </w:tc>
        <w:tc>
          <w:tcPr>
            <w:tcW w:w="507" w:type="pct"/>
          </w:tcPr>
          <w:p w14:paraId="02E0635F" w14:textId="77777777" w:rsidR="00BD40E3" w:rsidRPr="000F2A28" w:rsidRDefault="00BD40E3" w:rsidP="00240DF9">
            <w:pPr>
              <w:pStyle w:val="Automatisering"/>
            </w:pPr>
            <w:r w:rsidRPr="000F2A28">
              <w:t>[ɑː]</w:t>
            </w:r>
          </w:p>
          <w:p w14:paraId="244223A3" w14:textId="0EC97ECF" w:rsidR="00BD40E3" w:rsidRPr="000F2A28" w:rsidRDefault="00BD40E3" w:rsidP="00240DF9">
            <w:pPr>
              <w:pStyle w:val="Automatisering"/>
            </w:pPr>
            <w:r w:rsidRPr="000F2A28">
              <w:t>[uː]</w:t>
            </w:r>
          </w:p>
          <w:p w14:paraId="3688D199" w14:textId="5E790213" w:rsidR="00BD40E3" w:rsidRPr="000F2A28" w:rsidRDefault="00BD40E3" w:rsidP="00240DF9">
            <w:pPr>
              <w:pStyle w:val="Automatisering"/>
            </w:pPr>
            <w:r w:rsidRPr="000F2A28">
              <w:t>[ʉː]</w:t>
            </w:r>
          </w:p>
          <w:p w14:paraId="59EE5C2F" w14:textId="4278B24E" w:rsidR="00BD40E3" w:rsidRPr="000F2A28" w:rsidRDefault="00BD40E3" w:rsidP="00240DF9">
            <w:pPr>
              <w:pStyle w:val="Automatisering"/>
            </w:pPr>
            <w:r w:rsidRPr="000F2A28">
              <w:t>[o</w:t>
            </w:r>
            <w:r w:rsidR="003D166D" w:rsidRPr="000F2A28">
              <w:t>ː</w:t>
            </w:r>
            <w:r w:rsidRPr="000F2A28">
              <w:t>]</w:t>
            </w:r>
          </w:p>
        </w:tc>
        <w:tc>
          <w:tcPr>
            <w:tcW w:w="550" w:type="pct"/>
          </w:tcPr>
          <w:p w14:paraId="4304BF60" w14:textId="77777777" w:rsidR="00BD40E3" w:rsidRPr="000F2A28" w:rsidRDefault="00BD40E3" w:rsidP="00240DF9">
            <w:pPr>
              <w:pStyle w:val="Automatisering"/>
            </w:pPr>
            <w:r w:rsidRPr="000F2A28">
              <w:t>&lt;a&gt;</w:t>
            </w:r>
          </w:p>
          <w:p w14:paraId="650FADD5" w14:textId="77777777" w:rsidR="00BD40E3" w:rsidRPr="000F2A28" w:rsidRDefault="00BD40E3" w:rsidP="00240DF9">
            <w:pPr>
              <w:pStyle w:val="Automatisering"/>
            </w:pPr>
            <w:r w:rsidRPr="000F2A28">
              <w:t>&lt;o&gt;</w:t>
            </w:r>
          </w:p>
          <w:p w14:paraId="6CAAA9FD" w14:textId="77777777" w:rsidR="00BD40E3" w:rsidRPr="000F2A28" w:rsidRDefault="00BD40E3" w:rsidP="00240DF9">
            <w:pPr>
              <w:pStyle w:val="Automatisering"/>
            </w:pPr>
            <w:r w:rsidRPr="000F2A28">
              <w:t>&lt;u&gt;</w:t>
            </w:r>
          </w:p>
          <w:p w14:paraId="697167FD" w14:textId="4C2501CB" w:rsidR="00BD40E3" w:rsidRPr="000F2A28" w:rsidRDefault="00BD40E3" w:rsidP="00240DF9">
            <w:pPr>
              <w:pStyle w:val="Automatisering"/>
            </w:pPr>
            <w:r w:rsidRPr="000F2A28">
              <w:t>&lt;å&gt;</w:t>
            </w:r>
          </w:p>
        </w:tc>
        <w:tc>
          <w:tcPr>
            <w:tcW w:w="2890" w:type="pct"/>
          </w:tcPr>
          <w:p w14:paraId="4CC10A78" w14:textId="77777777" w:rsidR="00BD40E3" w:rsidRPr="000F2A28" w:rsidRDefault="00A306CE" w:rsidP="00240DF9">
            <w:pPr>
              <w:pStyle w:val="Automatisering"/>
            </w:pPr>
            <w:r w:rsidRPr="000F2A28">
              <w:t>dra i rep</w:t>
            </w:r>
          </w:p>
          <w:p w14:paraId="502866B3" w14:textId="77777777" w:rsidR="00A306CE" w:rsidRPr="000F2A28" w:rsidRDefault="00A306CE" w:rsidP="00240DF9">
            <w:pPr>
              <w:pStyle w:val="Automatisering"/>
            </w:pPr>
            <w:r w:rsidRPr="000F2A28">
              <w:t>tummar över axeln</w:t>
            </w:r>
          </w:p>
          <w:p w14:paraId="1CC3969D" w14:textId="2E4DB115" w:rsidR="00A306CE" w:rsidRPr="000F2A28" w:rsidRDefault="009F2E94" w:rsidP="00240DF9">
            <w:pPr>
              <w:pStyle w:val="Automatisering"/>
            </w:pPr>
            <w:r w:rsidRPr="000F2A28">
              <w:t>händer</w:t>
            </w:r>
            <w:r w:rsidR="00A306CE" w:rsidRPr="000F2A28">
              <w:t xml:space="preserve"> </w:t>
            </w:r>
            <w:r w:rsidRPr="000F2A28">
              <w:t>rakt upp</w:t>
            </w:r>
          </w:p>
          <w:p w14:paraId="5F93B719" w14:textId="13391205" w:rsidR="00A306CE" w:rsidRPr="000F2A28" w:rsidRDefault="00A306CE" w:rsidP="00240DF9">
            <w:pPr>
              <w:pStyle w:val="Automatisering"/>
            </w:pPr>
            <w:r w:rsidRPr="000F2A28">
              <w:t>händerna neråt-bakåt</w:t>
            </w:r>
          </w:p>
        </w:tc>
      </w:tr>
    </w:tbl>
    <w:p w14:paraId="4B0600D5" w14:textId="770A9FF1" w:rsidR="002E0D33" w:rsidRDefault="002E0D33" w:rsidP="00240DF9">
      <w:r>
        <w:t xml:space="preserve">I detta avsnitt innehåller </w:t>
      </w:r>
      <w:r w:rsidR="003D166D">
        <w:t xml:space="preserve">fyra </w:t>
      </w:r>
      <w:r w:rsidR="00D01CF2">
        <w:t>delar</w:t>
      </w:r>
      <w:r w:rsidR="00667BA9">
        <w:t xml:space="preserve"> med introduktion, grundläggande material, och </w:t>
      </w:r>
      <w:r w:rsidR="003D166D">
        <w:t xml:space="preserve">typer av övningar för </w:t>
      </w:r>
      <w:r>
        <w:t xml:space="preserve">differentiering av långa vokaler. Varje </w:t>
      </w:r>
      <w:r w:rsidR="003D166D">
        <w:t>övningstyp innebär möjligheter till flera övningsmoment</w:t>
      </w:r>
      <w:r w:rsidR="00687D0B">
        <w:t>.</w:t>
      </w:r>
    </w:p>
    <w:p w14:paraId="4B79B582" w14:textId="07699E10" w:rsidR="002E0D33" w:rsidRDefault="00687D0B" w:rsidP="004E4A3F">
      <w:pPr>
        <w:pStyle w:val="Liststycke"/>
        <w:numPr>
          <w:ilvl w:val="0"/>
          <w:numId w:val="80"/>
        </w:numPr>
      </w:pPr>
      <w:r>
        <w:t>I</w:t>
      </w:r>
      <w:r w:rsidR="002E0D33">
        <w:t>ntroducera</w:t>
      </w:r>
      <w:r>
        <w:t xml:space="preserve"> vokalerna med sina rörel</w:t>
      </w:r>
      <w:r w:rsidR="003D166D">
        <w:t>s</w:t>
      </w:r>
      <w:r>
        <w:t>er</w:t>
      </w:r>
      <w:r w:rsidR="003D166D">
        <w:t xml:space="preserve"> (1.2.1)</w:t>
      </w:r>
    </w:p>
    <w:p w14:paraId="0FA21F6C" w14:textId="41108C33" w:rsidR="00687D0B" w:rsidRDefault="00687D0B" w:rsidP="004E4A3F">
      <w:pPr>
        <w:pStyle w:val="Liststycke"/>
        <w:numPr>
          <w:ilvl w:val="0"/>
          <w:numId w:val="80"/>
        </w:numPr>
      </w:pPr>
      <w:r>
        <w:t>Läraren säger en hård vokal</w:t>
      </w:r>
      <w:r w:rsidR="003D166D">
        <w:t xml:space="preserve"> (1.2.2)</w:t>
      </w:r>
    </w:p>
    <w:p w14:paraId="3AE110D3" w14:textId="2FE2FE48" w:rsidR="003D166D" w:rsidRDefault="003D166D" w:rsidP="004E4A3F">
      <w:pPr>
        <w:pStyle w:val="Liststycke"/>
        <w:numPr>
          <w:ilvl w:val="0"/>
          <w:numId w:val="80"/>
        </w:numPr>
      </w:pPr>
      <w:r>
        <w:t>Läraren gör en rörelse (1.2.3)</w:t>
      </w:r>
    </w:p>
    <w:p w14:paraId="69F2A5F0" w14:textId="19FF9026" w:rsidR="003D166D" w:rsidRDefault="003D166D" w:rsidP="004E4A3F">
      <w:pPr>
        <w:pStyle w:val="Liststycke"/>
        <w:numPr>
          <w:ilvl w:val="0"/>
          <w:numId w:val="80"/>
        </w:numPr>
      </w:pPr>
      <w:r>
        <w:t>Läraren säger korta ord (1.2.4)</w:t>
      </w:r>
    </w:p>
    <w:p w14:paraId="24842620" w14:textId="258E6C74" w:rsidR="00A412D8" w:rsidRPr="00A412D8" w:rsidRDefault="005F3A09" w:rsidP="00240DF9">
      <w:pPr>
        <w:pStyle w:val="Rubrik3"/>
      </w:pPr>
      <w:bookmarkStart w:id="3" w:name="_Toc221300129"/>
      <w:r>
        <w:t>1.2.</w:t>
      </w:r>
      <w:r w:rsidR="003D7790" w:rsidRPr="00A412D8">
        <w:t xml:space="preserve">1 </w:t>
      </w:r>
      <w:r w:rsidR="00A412D8" w:rsidRPr="00A412D8">
        <w:t>In</w:t>
      </w:r>
      <w:r w:rsidR="00747C27">
        <w:t>troducera vokalerna med sina</w:t>
      </w:r>
      <w:r w:rsidR="00A412D8" w:rsidRPr="00A412D8">
        <w:t xml:space="preserve"> rörelser</w:t>
      </w:r>
      <w:bookmarkEnd w:id="3"/>
    </w:p>
    <w:p w14:paraId="79774047" w14:textId="09326CC1" w:rsidR="003D7790" w:rsidRDefault="003D166D" w:rsidP="00240DF9">
      <w:r>
        <w:t xml:space="preserve">I detta avsnitt beskrivs hur övningarna kan introduceras, med rörelser och de </w:t>
      </w:r>
      <w:r w:rsidR="003D7790">
        <w:t>långa vokaler</w:t>
      </w:r>
      <w:r>
        <w:t>na. V</w:t>
      </w:r>
      <w:r w:rsidR="003D7790">
        <w:t>ar noga med uttalet. Läraren ska kunna höra och korrigera så att vokalerna blir distinkta, i uttal och i rörelse. Uttal</w:t>
      </w:r>
      <w:r>
        <w:t>et</w:t>
      </w:r>
      <w:r w:rsidR="003D7790">
        <w:t xml:space="preserve"> kan gärna vara extra tydligt i början, med ordentlig läpprundning där sådan finns. </w:t>
      </w:r>
      <w:r>
        <w:t>Ett tydligt uttal</w:t>
      </w:r>
      <w:r w:rsidR="006C0F2B">
        <w:t>,</w:t>
      </w:r>
      <w:r>
        <w:t xml:space="preserve"> </w:t>
      </w:r>
      <w:r w:rsidR="006C0F2B">
        <w:t xml:space="preserve">där man så att säga tar i, </w:t>
      </w:r>
      <w:r>
        <w:t>gör det också lättare för eleverna att läsa i kör</w:t>
      </w:r>
      <w:r w:rsidR="006C0F2B">
        <w:t>.</w:t>
      </w:r>
    </w:p>
    <w:p w14:paraId="156477DA" w14:textId="592E7664" w:rsidR="003D7790" w:rsidRDefault="003D7790" w:rsidP="00240DF9">
      <w:r>
        <w:t xml:space="preserve">Introducera vokal och rörelse samtidigt. </w:t>
      </w:r>
      <w:r w:rsidR="00BE2583">
        <w:t>Be eleverna ställa sig upp</w:t>
      </w:r>
      <w:r w:rsidR="005B348D">
        <w:t>. Ställ dem i en halvcirkel så att alla kan se läraren och läraren kan se alla elever</w:t>
      </w:r>
      <w:r w:rsidR="00BE2583">
        <w:t xml:space="preserve">. Läraren förevisar och sedan gör alla tillsammans. </w:t>
      </w:r>
      <w:r>
        <w:t>Eleverna kommer att känna igen flera av vokalerna, kanske alla. I övningarna nedan används både fonetisk representation och ortografisk</w:t>
      </w:r>
      <w:r w:rsidR="006C0F2B">
        <w:t xml:space="preserve"> representation</w:t>
      </w:r>
      <w:r>
        <w:t>.</w:t>
      </w:r>
      <w:r w:rsidR="00BE2583">
        <w:t xml:space="preserve"> </w:t>
      </w:r>
      <w:r w:rsidR="008B5F8E">
        <w:t xml:space="preserve">Eleverna ska inget ”läsa” i detta skede, </w:t>
      </w:r>
      <w:r w:rsidR="006C0F2B">
        <w:t xml:space="preserve">utan </w:t>
      </w:r>
      <w:r w:rsidR="008B5F8E">
        <w:t>bara artikulera och göra rörelserna.</w:t>
      </w:r>
    </w:p>
    <w:p w14:paraId="5F2259B8" w14:textId="1CD5BC4F" w:rsidR="00A647CA" w:rsidRDefault="00E125F6" w:rsidP="00A647CA">
      <w:r>
        <w:t xml:space="preserve">När övandet börjar är det viktigt att sikta mot att öva </w:t>
      </w:r>
      <w:r w:rsidR="00A83B04">
        <w:t xml:space="preserve">med stöd av </w:t>
      </w:r>
      <w:r>
        <w:t xml:space="preserve">rytm. Ett tempo, också om det är lugnt, är effektivt för att få alla att </w:t>
      </w:r>
      <w:r w:rsidR="0000738C">
        <w:t xml:space="preserve">koncentrera </w:t>
      </w:r>
      <w:r>
        <w:t xml:space="preserve">sig. Det driver inlärningen på ett positivt sätt. Dessutom blir det betydligt lättare för läraren att höra om avvikande uttal </w:t>
      </w:r>
      <w:r>
        <w:t>behöver korrigeras</w:t>
      </w:r>
      <w:r w:rsidR="00BB10C7">
        <w:t xml:space="preserve"> eller om några elever inte hinner med</w:t>
      </w:r>
      <w:r>
        <w:t>.</w:t>
      </w:r>
      <w:r w:rsidR="00C36085">
        <w:t xml:space="preserve"> </w:t>
      </w:r>
      <w:r w:rsidR="00A647CA">
        <w:t>Poängen med rytm och t</w:t>
      </w:r>
      <w:r w:rsidR="00B40FDF">
        <w:t>empo</w:t>
      </w:r>
      <w:r w:rsidR="00A647CA">
        <w:t xml:space="preserve"> är </w:t>
      </w:r>
      <w:r w:rsidR="00A647CA">
        <w:t xml:space="preserve">att </w:t>
      </w:r>
      <w:r w:rsidR="00B40FDF">
        <w:t xml:space="preserve">skapa koncentration </w:t>
      </w:r>
      <w:r w:rsidR="00A647CA">
        <w:t>och effektivitet, men det ska inte vara</w:t>
      </w:r>
      <w:r w:rsidR="00B40FDF">
        <w:t xml:space="preserve"> stress</w:t>
      </w:r>
      <w:r w:rsidR="00A647CA">
        <w:t>igt</w:t>
      </w:r>
      <w:r w:rsidR="00C36085">
        <w:t>.</w:t>
      </w:r>
      <w:r w:rsidR="00A647CA">
        <w:t xml:space="preserve"> Svårigheten i uppgiften är en </w:t>
      </w:r>
      <w:r w:rsidR="00A83B04">
        <w:t xml:space="preserve">viktig </w:t>
      </w:r>
      <w:r w:rsidR="00A647CA">
        <w:t xml:space="preserve">faktor. Det är lättare att växla mellan två vokaler/rörelser än mellan tre. Det är lättare att växla mellan ett begränsat antal vokaler (t.ex. långa mjuka) än mellan </w:t>
      </w:r>
      <w:r w:rsidR="00A83B04">
        <w:t>ett</w:t>
      </w:r>
      <w:r w:rsidR="00A647CA">
        <w:t xml:space="preserve"> större </w:t>
      </w:r>
      <w:r w:rsidR="00A83B04">
        <w:t>antal</w:t>
      </w:r>
      <w:r w:rsidR="00A647CA">
        <w:t xml:space="preserve"> (alla långa), osv.</w:t>
      </w:r>
    </w:p>
    <w:p w14:paraId="493EEF58" w14:textId="699600C2" w:rsidR="005B348D" w:rsidRDefault="009E18EB" w:rsidP="00240DF9">
      <w:r>
        <w:t>Det g</w:t>
      </w:r>
      <w:r w:rsidR="004E4A3F">
        <w:t>rundläggande</w:t>
      </w:r>
      <w:r w:rsidR="005B348D">
        <w:t xml:space="preserve"> övningsmaterial</w:t>
      </w:r>
      <w:r>
        <w:t>et listas nedan. Det är uppställt i serier för att illustrera hur man kan öva med struktur, men man börjar med en vokal i taget som angivet i 1.2.2 nedan.</w:t>
      </w:r>
    </w:p>
    <w:p w14:paraId="438555EE" w14:textId="391E8FFC" w:rsidR="00BE2583" w:rsidRPr="00B026F0" w:rsidRDefault="00BE2583" w:rsidP="00240DF9">
      <w:pPr>
        <w:rPr>
          <w:rFonts w:ascii="Source Sans Pro" w:hAnsi="Source Sans Pro"/>
        </w:rPr>
      </w:pPr>
      <w:r w:rsidRPr="00B026F0">
        <w:rPr>
          <w:rFonts w:ascii="Source Sans Pro" w:hAnsi="Source Sans Pro"/>
        </w:rPr>
        <w:t xml:space="preserve">Parvis </w:t>
      </w:r>
      <w:r w:rsidR="0000738C" w:rsidRPr="00B026F0">
        <w:rPr>
          <w:rFonts w:ascii="Source Sans Pro" w:hAnsi="Source Sans Pro"/>
        </w:rPr>
        <w:t>vokal</w:t>
      </w:r>
      <w:r w:rsidRPr="00B026F0">
        <w:rPr>
          <w:rFonts w:ascii="Source Sans Pro" w:hAnsi="Source Sans Pro"/>
        </w:rPr>
        <w:t>introduktion</w:t>
      </w:r>
    </w:p>
    <w:p w14:paraId="440469C8" w14:textId="624E0FED" w:rsidR="003D7790" w:rsidRPr="00EB7FD5" w:rsidRDefault="003D7790" w:rsidP="001D7CF0">
      <w:pPr>
        <w:pStyle w:val="Liststycke"/>
        <w:numPr>
          <w:ilvl w:val="0"/>
          <w:numId w:val="53"/>
        </w:numPr>
        <w:shd w:val="clear" w:color="auto" w:fill="D4E9FF" w:themeFill="text2" w:themeFillTint="1A"/>
        <w:tabs>
          <w:tab w:val="left" w:pos="2835"/>
          <w:tab w:val="left" w:pos="5245"/>
        </w:tabs>
        <w:rPr>
          <w:rFonts w:ascii="Source Sans Pro" w:hAnsi="Source Sans Pro"/>
        </w:rPr>
      </w:pPr>
      <w:proofErr w:type="gramStart"/>
      <w:r w:rsidRPr="00EB7FD5">
        <w:rPr>
          <w:rFonts w:ascii="Source Sans Pro" w:hAnsi="Source Sans Pro"/>
        </w:rPr>
        <w:t>&lt;</w:t>
      </w:r>
      <w:r w:rsidR="00417523" w:rsidRPr="00EB7FD5">
        <w:rPr>
          <w:rFonts w:ascii="Source Sans Pro" w:hAnsi="Source Sans Pro"/>
        </w:rPr>
        <w:t xml:space="preserve"> </w:t>
      </w:r>
      <w:r w:rsidRPr="00EB7FD5">
        <w:rPr>
          <w:rFonts w:ascii="Source Sans Pro" w:hAnsi="Source Sans Pro"/>
        </w:rPr>
        <w:t>a</w:t>
      </w:r>
      <w:proofErr w:type="gramEnd"/>
      <w:r w:rsidRPr="00EB7FD5">
        <w:rPr>
          <w:rFonts w:ascii="Source Sans Pro" w:hAnsi="Source Sans Pro"/>
        </w:rPr>
        <w:t>–o–a–o–a–</w:t>
      </w:r>
      <w:proofErr w:type="gramStart"/>
      <w:r w:rsidRPr="00EB7FD5">
        <w:rPr>
          <w:rFonts w:ascii="Source Sans Pro" w:hAnsi="Source Sans Pro"/>
        </w:rPr>
        <w:t>o &gt;</w:t>
      </w:r>
      <w:proofErr w:type="gramEnd"/>
      <w:r w:rsidRPr="00EB7FD5">
        <w:rPr>
          <w:rFonts w:ascii="Source Sans Pro" w:hAnsi="Source Sans Pro"/>
        </w:rPr>
        <w:tab/>
      </w:r>
      <w:proofErr w:type="gramStart"/>
      <w:r w:rsidRPr="00EB7FD5">
        <w:rPr>
          <w:rFonts w:ascii="Source Sans Pro" w:hAnsi="Source Sans Pro"/>
        </w:rPr>
        <w:t>[</w:t>
      </w:r>
      <w:r w:rsidR="00417523" w:rsidRPr="00EB7FD5">
        <w:rPr>
          <w:rFonts w:ascii="Source Sans Pro" w:hAnsi="Source Sans Pro"/>
        </w:rPr>
        <w:t xml:space="preserve"> </w:t>
      </w:r>
      <w:r w:rsidRPr="00EB7FD5">
        <w:rPr>
          <w:rFonts w:ascii="Source Sans Pro" w:hAnsi="Source Sans Pro"/>
        </w:rPr>
        <w:t>ɑː</w:t>
      </w:r>
      <w:proofErr w:type="gramEnd"/>
      <w:r w:rsidRPr="00EB7FD5">
        <w:rPr>
          <w:rFonts w:ascii="Source Sans Pro" w:hAnsi="Source Sans Pro"/>
        </w:rPr>
        <w:t>–uː–ɑː–uː–ɑː–</w:t>
      </w:r>
      <w:proofErr w:type="gramStart"/>
      <w:r w:rsidRPr="00EB7FD5">
        <w:rPr>
          <w:rFonts w:ascii="Source Sans Pro" w:hAnsi="Source Sans Pro"/>
        </w:rPr>
        <w:t>uː ]</w:t>
      </w:r>
      <w:proofErr w:type="gramEnd"/>
      <w:r w:rsidR="00C60D09" w:rsidRPr="00EB7FD5">
        <w:rPr>
          <w:rFonts w:ascii="Source Sans Pro" w:hAnsi="Source Sans Pro"/>
        </w:rPr>
        <w:tab/>
        <w:t>börja också med o</w:t>
      </w:r>
      <w:r w:rsidR="001D7CF0">
        <w:rPr>
          <w:rFonts w:ascii="Source Sans Pro" w:hAnsi="Source Sans Pro"/>
        </w:rPr>
        <w:tab/>
        <w:t>(rörelse)</w:t>
      </w:r>
    </w:p>
    <w:p w14:paraId="5549504D" w14:textId="240778E1" w:rsidR="003D7790" w:rsidRPr="00EB7FD5" w:rsidRDefault="003D7790" w:rsidP="001D7CF0">
      <w:pPr>
        <w:pStyle w:val="Liststycke"/>
        <w:numPr>
          <w:ilvl w:val="0"/>
          <w:numId w:val="53"/>
        </w:numPr>
        <w:tabs>
          <w:tab w:val="left" w:pos="2835"/>
          <w:tab w:val="left" w:pos="5245"/>
        </w:tabs>
        <w:rPr>
          <w:rFonts w:ascii="Source Sans Pro" w:hAnsi="Source Sans Pro"/>
        </w:rPr>
      </w:pPr>
      <w:proofErr w:type="gramStart"/>
      <w:r w:rsidRPr="00EB7FD5">
        <w:rPr>
          <w:rFonts w:ascii="Source Sans Pro" w:hAnsi="Source Sans Pro"/>
        </w:rPr>
        <w:t>&lt;</w:t>
      </w:r>
      <w:r w:rsidR="00417523" w:rsidRPr="00EB7FD5">
        <w:rPr>
          <w:rFonts w:ascii="Source Sans Pro" w:hAnsi="Source Sans Pro"/>
        </w:rPr>
        <w:t xml:space="preserve"> </w:t>
      </w:r>
      <w:r w:rsidRPr="00EB7FD5">
        <w:rPr>
          <w:rFonts w:ascii="Source Sans Pro" w:hAnsi="Source Sans Pro"/>
        </w:rPr>
        <w:t>o</w:t>
      </w:r>
      <w:proofErr w:type="gramEnd"/>
      <w:r w:rsidRPr="00EB7FD5">
        <w:rPr>
          <w:rFonts w:ascii="Source Sans Pro" w:hAnsi="Source Sans Pro"/>
        </w:rPr>
        <w:t>–u–o–u–o–</w:t>
      </w:r>
      <w:proofErr w:type="gramStart"/>
      <w:r w:rsidRPr="00EB7FD5">
        <w:rPr>
          <w:rFonts w:ascii="Source Sans Pro" w:hAnsi="Source Sans Pro"/>
        </w:rPr>
        <w:t>u &gt;</w:t>
      </w:r>
      <w:proofErr w:type="gramEnd"/>
      <w:r w:rsidRPr="00EB7FD5">
        <w:rPr>
          <w:rFonts w:ascii="Source Sans Pro" w:hAnsi="Source Sans Pro"/>
        </w:rPr>
        <w:tab/>
      </w:r>
      <w:proofErr w:type="gramStart"/>
      <w:r w:rsidRPr="00EB7FD5">
        <w:rPr>
          <w:rFonts w:ascii="Source Sans Pro" w:hAnsi="Source Sans Pro"/>
        </w:rPr>
        <w:t>[</w:t>
      </w:r>
      <w:r w:rsidR="00417523" w:rsidRPr="00EB7FD5">
        <w:rPr>
          <w:rFonts w:ascii="Source Sans Pro" w:hAnsi="Source Sans Pro"/>
        </w:rPr>
        <w:t xml:space="preserve"> </w:t>
      </w:r>
      <w:r w:rsidRPr="00EB7FD5">
        <w:rPr>
          <w:rFonts w:ascii="Source Sans Pro" w:hAnsi="Source Sans Pro"/>
        </w:rPr>
        <w:t>uː</w:t>
      </w:r>
      <w:proofErr w:type="gramEnd"/>
      <w:r w:rsidRPr="00EB7FD5">
        <w:rPr>
          <w:rFonts w:ascii="Source Sans Pro" w:hAnsi="Source Sans Pro"/>
        </w:rPr>
        <w:t>–ʉː–uː–ʉː–uː–</w:t>
      </w:r>
      <w:proofErr w:type="gramStart"/>
      <w:r w:rsidRPr="00EB7FD5">
        <w:rPr>
          <w:rFonts w:ascii="Source Sans Pro" w:hAnsi="Source Sans Pro"/>
        </w:rPr>
        <w:t>ʉː ]</w:t>
      </w:r>
      <w:proofErr w:type="gramEnd"/>
      <w:r w:rsidR="00C60D09" w:rsidRPr="00EB7FD5">
        <w:rPr>
          <w:rFonts w:ascii="Source Sans Pro" w:hAnsi="Source Sans Pro"/>
        </w:rPr>
        <w:tab/>
        <w:t>börja också med u</w:t>
      </w:r>
    </w:p>
    <w:p w14:paraId="1EF8AE76" w14:textId="386DB29F" w:rsidR="003D7790" w:rsidRPr="00EB7FD5" w:rsidRDefault="003D7790" w:rsidP="001D7CF0">
      <w:pPr>
        <w:pStyle w:val="Liststycke"/>
        <w:numPr>
          <w:ilvl w:val="0"/>
          <w:numId w:val="53"/>
        </w:numPr>
        <w:shd w:val="clear" w:color="auto" w:fill="D4E9FF" w:themeFill="text2" w:themeFillTint="1A"/>
        <w:tabs>
          <w:tab w:val="left" w:pos="2835"/>
          <w:tab w:val="left" w:pos="5245"/>
        </w:tabs>
        <w:rPr>
          <w:rFonts w:ascii="Source Sans Pro" w:hAnsi="Source Sans Pro"/>
        </w:rPr>
      </w:pPr>
      <w:proofErr w:type="gramStart"/>
      <w:r w:rsidRPr="00EB7FD5">
        <w:rPr>
          <w:rFonts w:ascii="Source Sans Pro" w:hAnsi="Source Sans Pro"/>
        </w:rPr>
        <w:lastRenderedPageBreak/>
        <w:t>&lt;</w:t>
      </w:r>
      <w:r w:rsidR="00417523" w:rsidRPr="00EB7FD5">
        <w:rPr>
          <w:rFonts w:ascii="Source Sans Pro" w:hAnsi="Source Sans Pro"/>
        </w:rPr>
        <w:t xml:space="preserve"> </w:t>
      </w:r>
      <w:r w:rsidRPr="00EB7FD5">
        <w:rPr>
          <w:rFonts w:ascii="Source Sans Pro" w:hAnsi="Source Sans Pro"/>
        </w:rPr>
        <w:t>a</w:t>
      </w:r>
      <w:proofErr w:type="gramEnd"/>
      <w:r w:rsidRPr="00EB7FD5">
        <w:rPr>
          <w:rFonts w:ascii="Source Sans Pro" w:hAnsi="Source Sans Pro"/>
        </w:rPr>
        <w:t>–u–a–u–a–</w:t>
      </w:r>
      <w:proofErr w:type="gramStart"/>
      <w:r w:rsidRPr="00EB7FD5">
        <w:rPr>
          <w:rFonts w:ascii="Source Sans Pro" w:hAnsi="Source Sans Pro"/>
        </w:rPr>
        <w:t>u &gt;</w:t>
      </w:r>
      <w:proofErr w:type="gramEnd"/>
      <w:r w:rsidRPr="00EB7FD5">
        <w:rPr>
          <w:rFonts w:ascii="Source Sans Pro" w:hAnsi="Source Sans Pro"/>
        </w:rPr>
        <w:tab/>
      </w:r>
      <w:proofErr w:type="gramStart"/>
      <w:r w:rsidRPr="00EB7FD5">
        <w:rPr>
          <w:rFonts w:ascii="Source Sans Pro" w:hAnsi="Source Sans Pro"/>
        </w:rPr>
        <w:t>[</w:t>
      </w:r>
      <w:r w:rsidR="00417523" w:rsidRPr="00EB7FD5">
        <w:rPr>
          <w:rFonts w:ascii="Source Sans Pro" w:hAnsi="Source Sans Pro"/>
        </w:rPr>
        <w:t xml:space="preserve"> </w:t>
      </w:r>
      <w:r w:rsidRPr="00EB7FD5">
        <w:rPr>
          <w:rFonts w:ascii="Source Sans Pro" w:hAnsi="Source Sans Pro"/>
        </w:rPr>
        <w:t>ɑː</w:t>
      </w:r>
      <w:proofErr w:type="gramEnd"/>
      <w:r w:rsidRPr="00EB7FD5">
        <w:rPr>
          <w:rFonts w:ascii="Source Sans Pro" w:hAnsi="Source Sans Pro"/>
        </w:rPr>
        <w:t>–ʉː–ɑː–ʉː–ɑː–</w:t>
      </w:r>
      <w:proofErr w:type="gramStart"/>
      <w:r w:rsidRPr="00EB7FD5">
        <w:rPr>
          <w:rFonts w:ascii="Source Sans Pro" w:hAnsi="Source Sans Pro"/>
        </w:rPr>
        <w:t xml:space="preserve">ʉː </w:t>
      </w:r>
      <w:r w:rsidR="00417523" w:rsidRPr="00EB7FD5">
        <w:rPr>
          <w:rFonts w:ascii="Source Sans Pro" w:hAnsi="Source Sans Pro"/>
        </w:rPr>
        <w:t>]</w:t>
      </w:r>
      <w:proofErr w:type="gramEnd"/>
      <w:r w:rsidR="00C60D09" w:rsidRPr="00EB7FD5">
        <w:rPr>
          <w:rFonts w:ascii="Source Sans Pro" w:hAnsi="Source Sans Pro"/>
        </w:rPr>
        <w:t xml:space="preserve"> </w:t>
      </w:r>
      <w:r w:rsidR="00C60D09" w:rsidRPr="00EB7FD5">
        <w:rPr>
          <w:rFonts w:ascii="Source Sans Pro" w:hAnsi="Source Sans Pro"/>
        </w:rPr>
        <w:tab/>
        <w:t>börja också med u</w:t>
      </w:r>
    </w:p>
    <w:p w14:paraId="618FB240" w14:textId="6EA85477" w:rsidR="003D7790" w:rsidRPr="00EB7FD5" w:rsidRDefault="003D7790" w:rsidP="001D7CF0">
      <w:pPr>
        <w:pStyle w:val="Liststycke"/>
        <w:numPr>
          <w:ilvl w:val="0"/>
          <w:numId w:val="53"/>
        </w:numPr>
        <w:tabs>
          <w:tab w:val="left" w:pos="2835"/>
          <w:tab w:val="left" w:pos="5245"/>
        </w:tabs>
        <w:rPr>
          <w:rFonts w:ascii="Source Sans Pro" w:hAnsi="Source Sans Pro"/>
        </w:rPr>
      </w:pPr>
      <w:proofErr w:type="gramStart"/>
      <w:r w:rsidRPr="00EB7FD5">
        <w:rPr>
          <w:rFonts w:ascii="Source Sans Pro" w:hAnsi="Source Sans Pro"/>
        </w:rPr>
        <w:t>&lt;</w:t>
      </w:r>
      <w:r w:rsidR="00417523" w:rsidRPr="00EB7FD5">
        <w:rPr>
          <w:rFonts w:ascii="Source Sans Pro" w:hAnsi="Source Sans Pro"/>
        </w:rPr>
        <w:t xml:space="preserve"> </w:t>
      </w:r>
      <w:r w:rsidRPr="00EB7FD5">
        <w:rPr>
          <w:rFonts w:ascii="Source Sans Pro" w:hAnsi="Source Sans Pro"/>
        </w:rPr>
        <w:t>å</w:t>
      </w:r>
      <w:proofErr w:type="gramEnd"/>
      <w:r w:rsidRPr="00EB7FD5">
        <w:rPr>
          <w:rFonts w:ascii="Source Sans Pro" w:hAnsi="Source Sans Pro"/>
        </w:rPr>
        <w:t>–o–å–o–å–</w:t>
      </w:r>
      <w:proofErr w:type="gramStart"/>
      <w:r w:rsidRPr="00EB7FD5">
        <w:rPr>
          <w:rFonts w:ascii="Source Sans Pro" w:hAnsi="Source Sans Pro"/>
        </w:rPr>
        <w:t>o &gt;</w:t>
      </w:r>
      <w:proofErr w:type="gramEnd"/>
      <w:r w:rsidRPr="00EB7FD5">
        <w:rPr>
          <w:rFonts w:ascii="Source Sans Pro" w:hAnsi="Source Sans Pro"/>
        </w:rPr>
        <w:tab/>
      </w:r>
      <w:proofErr w:type="gramStart"/>
      <w:r w:rsidRPr="00EB7FD5">
        <w:rPr>
          <w:rFonts w:ascii="Source Sans Pro" w:hAnsi="Source Sans Pro"/>
        </w:rPr>
        <w:t>[</w:t>
      </w:r>
      <w:r w:rsidR="00417523" w:rsidRPr="00EB7FD5">
        <w:rPr>
          <w:rFonts w:ascii="Source Sans Pro" w:hAnsi="Source Sans Pro"/>
        </w:rPr>
        <w:t xml:space="preserve"> </w:t>
      </w:r>
      <w:r w:rsidRPr="00EB7FD5">
        <w:rPr>
          <w:rFonts w:ascii="Source Sans Pro" w:hAnsi="Source Sans Pro"/>
        </w:rPr>
        <w:t>oː</w:t>
      </w:r>
      <w:proofErr w:type="gramEnd"/>
      <w:r w:rsidRPr="00EB7FD5">
        <w:rPr>
          <w:rFonts w:ascii="Source Sans Pro" w:hAnsi="Source Sans Pro"/>
        </w:rPr>
        <w:t>–uː–oː–uː–oː–</w:t>
      </w:r>
      <w:proofErr w:type="gramStart"/>
      <w:r w:rsidRPr="00EB7FD5">
        <w:rPr>
          <w:rFonts w:ascii="Source Sans Pro" w:hAnsi="Source Sans Pro"/>
        </w:rPr>
        <w:t>uː ]</w:t>
      </w:r>
      <w:proofErr w:type="gramEnd"/>
      <w:r w:rsidR="00C60D09" w:rsidRPr="00EB7FD5">
        <w:rPr>
          <w:rFonts w:ascii="Source Sans Pro" w:hAnsi="Source Sans Pro"/>
        </w:rPr>
        <w:t xml:space="preserve"> </w:t>
      </w:r>
      <w:r w:rsidR="00C60D09" w:rsidRPr="00EB7FD5">
        <w:rPr>
          <w:rFonts w:ascii="Source Sans Pro" w:hAnsi="Source Sans Pro"/>
        </w:rPr>
        <w:tab/>
        <w:t>börja också med å</w:t>
      </w:r>
    </w:p>
    <w:p w14:paraId="2666F750" w14:textId="6F8B9091" w:rsidR="003D7790" w:rsidRPr="00EB7FD5" w:rsidRDefault="003D7790" w:rsidP="001D7CF0">
      <w:pPr>
        <w:pStyle w:val="Liststycke"/>
        <w:numPr>
          <w:ilvl w:val="0"/>
          <w:numId w:val="53"/>
        </w:numPr>
        <w:shd w:val="clear" w:color="auto" w:fill="D4E9FF" w:themeFill="text2" w:themeFillTint="1A"/>
        <w:tabs>
          <w:tab w:val="left" w:pos="2835"/>
          <w:tab w:val="left" w:pos="5245"/>
        </w:tabs>
        <w:rPr>
          <w:rFonts w:ascii="Source Sans Pro" w:hAnsi="Source Sans Pro"/>
        </w:rPr>
      </w:pPr>
      <w:proofErr w:type="gramStart"/>
      <w:r w:rsidRPr="00EB7FD5">
        <w:rPr>
          <w:rFonts w:ascii="Source Sans Pro" w:hAnsi="Source Sans Pro"/>
        </w:rPr>
        <w:t>&lt;</w:t>
      </w:r>
      <w:r w:rsidR="00417523" w:rsidRPr="00EB7FD5">
        <w:rPr>
          <w:rFonts w:ascii="Source Sans Pro" w:hAnsi="Source Sans Pro"/>
        </w:rPr>
        <w:t xml:space="preserve"> </w:t>
      </w:r>
      <w:r w:rsidRPr="00EB7FD5">
        <w:rPr>
          <w:rFonts w:ascii="Source Sans Pro" w:hAnsi="Source Sans Pro"/>
        </w:rPr>
        <w:t>å</w:t>
      </w:r>
      <w:proofErr w:type="gramEnd"/>
      <w:r w:rsidRPr="00EB7FD5">
        <w:rPr>
          <w:rFonts w:ascii="Source Sans Pro" w:hAnsi="Source Sans Pro"/>
        </w:rPr>
        <w:t>–u–å–u–å–</w:t>
      </w:r>
      <w:proofErr w:type="gramStart"/>
      <w:r w:rsidRPr="00EB7FD5">
        <w:rPr>
          <w:rFonts w:ascii="Source Sans Pro" w:hAnsi="Source Sans Pro"/>
        </w:rPr>
        <w:t>u &gt;</w:t>
      </w:r>
      <w:proofErr w:type="gramEnd"/>
      <w:r w:rsidRPr="00EB7FD5">
        <w:rPr>
          <w:rFonts w:ascii="Source Sans Pro" w:hAnsi="Source Sans Pro"/>
        </w:rPr>
        <w:tab/>
      </w:r>
      <w:proofErr w:type="gramStart"/>
      <w:r w:rsidRPr="00EB7FD5">
        <w:rPr>
          <w:rFonts w:ascii="Source Sans Pro" w:hAnsi="Source Sans Pro"/>
        </w:rPr>
        <w:t>[</w:t>
      </w:r>
      <w:r w:rsidR="00417523" w:rsidRPr="00EB7FD5">
        <w:rPr>
          <w:rFonts w:ascii="Source Sans Pro" w:hAnsi="Source Sans Pro"/>
        </w:rPr>
        <w:t xml:space="preserve"> </w:t>
      </w:r>
      <w:r w:rsidRPr="00EB7FD5">
        <w:rPr>
          <w:rFonts w:ascii="Source Sans Pro" w:hAnsi="Source Sans Pro"/>
        </w:rPr>
        <w:t>oː</w:t>
      </w:r>
      <w:proofErr w:type="gramEnd"/>
      <w:r w:rsidRPr="00EB7FD5">
        <w:rPr>
          <w:rFonts w:ascii="Source Sans Pro" w:hAnsi="Source Sans Pro"/>
        </w:rPr>
        <w:t>–ʉː–oː–ʉː–oː–</w:t>
      </w:r>
      <w:proofErr w:type="gramStart"/>
      <w:r w:rsidRPr="00EB7FD5">
        <w:rPr>
          <w:rFonts w:ascii="Source Sans Pro" w:hAnsi="Source Sans Pro"/>
        </w:rPr>
        <w:t>ʉː ]</w:t>
      </w:r>
      <w:proofErr w:type="gramEnd"/>
      <w:r w:rsidR="00C60D09" w:rsidRPr="00EB7FD5">
        <w:rPr>
          <w:rFonts w:ascii="Source Sans Pro" w:hAnsi="Source Sans Pro"/>
        </w:rPr>
        <w:t xml:space="preserve"> </w:t>
      </w:r>
      <w:r w:rsidR="00C60D09" w:rsidRPr="00EB7FD5">
        <w:rPr>
          <w:rFonts w:ascii="Source Sans Pro" w:hAnsi="Source Sans Pro"/>
        </w:rPr>
        <w:tab/>
        <w:t>börja också med u</w:t>
      </w:r>
    </w:p>
    <w:p w14:paraId="4D396FC6" w14:textId="387CBA13" w:rsidR="003D7790" w:rsidRPr="00EB7FD5" w:rsidRDefault="003D7790" w:rsidP="001D7CF0">
      <w:pPr>
        <w:pStyle w:val="Liststycke"/>
        <w:numPr>
          <w:ilvl w:val="0"/>
          <w:numId w:val="53"/>
        </w:numPr>
        <w:tabs>
          <w:tab w:val="left" w:pos="2835"/>
          <w:tab w:val="left" w:pos="5245"/>
        </w:tabs>
        <w:rPr>
          <w:rFonts w:ascii="Source Sans Pro" w:hAnsi="Source Sans Pro"/>
        </w:rPr>
      </w:pPr>
      <w:proofErr w:type="gramStart"/>
      <w:r w:rsidRPr="00EB7FD5">
        <w:rPr>
          <w:rFonts w:ascii="Source Sans Pro" w:hAnsi="Source Sans Pro"/>
        </w:rPr>
        <w:t>&lt;</w:t>
      </w:r>
      <w:r w:rsidR="00417523" w:rsidRPr="00EB7FD5">
        <w:rPr>
          <w:rFonts w:ascii="Source Sans Pro" w:hAnsi="Source Sans Pro"/>
        </w:rPr>
        <w:t xml:space="preserve"> </w:t>
      </w:r>
      <w:r w:rsidRPr="00EB7FD5">
        <w:rPr>
          <w:rFonts w:ascii="Source Sans Pro" w:hAnsi="Source Sans Pro"/>
        </w:rPr>
        <w:t>a</w:t>
      </w:r>
      <w:proofErr w:type="gramEnd"/>
      <w:r w:rsidRPr="00EB7FD5">
        <w:rPr>
          <w:rFonts w:ascii="Source Sans Pro" w:hAnsi="Source Sans Pro"/>
        </w:rPr>
        <w:t>–å–a–å–a–</w:t>
      </w:r>
      <w:proofErr w:type="gramStart"/>
      <w:r w:rsidRPr="00EB7FD5">
        <w:rPr>
          <w:rFonts w:ascii="Source Sans Pro" w:hAnsi="Source Sans Pro"/>
        </w:rPr>
        <w:t>å &gt;</w:t>
      </w:r>
      <w:proofErr w:type="gramEnd"/>
      <w:r w:rsidR="00764A24" w:rsidRPr="00EB7FD5">
        <w:rPr>
          <w:rFonts w:ascii="Source Sans Pro" w:hAnsi="Source Sans Pro"/>
        </w:rPr>
        <w:tab/>
      </w:r>
      <w:proofErr w:type="gramStart"/>
      <w:r w:rsidR="00764A24" w:rsidRPr="00EB7FD5">
        <w:rPr>
          <w:rFonts w:ascii="Source Sans Pro" w:hAnsi="Source Sans Pro"/>
        </w:rPr>
        <w:t>[</w:t>
      </w:r>
      <w:r w:rsidR="00417523" w:rsidRPr="00EB7FD5">
        <w:rPr>
          <w:rFonts w:ascii="Source Sans Pro" w:hAnsi="Source Sans Pro"/>
        </w:rPr>
        <w:t xml:space="preserve"> </w:t>
      </w:r>
      <w:r w:rsidR="00764A24" w:rsidRPr="00EB7FD5">
        <w:rPr>
          <w:rFonts w:ascii="Source Sans Pro" w:hAnsi="Source Sans Pro"/>
        </w:rPr>
        <w:t>ɑː</w:t>
      </w:r>
      <w:proofErr w:type="gramEnd"/>
      <w:r w:rsidR="00764A24" w:rsidRPr="00EB7FD5">
        <w:rPr>
          <w:rFonts w:ascii="Source Sans Pro" w:hAnsi="Source Sans Pro"/>
        </w:rPr>
        <w:t>–oː–ɑː–oː–ɑː–</w:t>
      </w:r>
      <w:proofErr w:type="gramStart"/>
      <w:r w:rsidR="00764A24" w:rsidRPr="00EB7FD5">
        <w:rPr>
          <w:rFonts w:ascii="Source Sans Pro" w:hAnsi="Source Sans Pro"/>
        </w:rPr>
        <w:t>oː ]</w:t>
      </w:r>
      <w:proofErr w:type="gramEnd"/>
      <w:r w:rsidR="00C60D09" w:rsidRPr="00EB7FD5">
        <w:rPr>
          <w:rFonts w:ascii="Source Sans Pro" w:hAnsi="Source Sans Pro"/>
        </w:rPr>
        <w:t xml:space="preserve"> </w:t>
      </w:r>
      <w:r w:rsidR="00C60D09" w:rsidRPr="00EB7FD5">
        <w:rPr>
          <w:rFonts w:ascii="Source Sans Pro" w:hAnsi="Source Sans Pro"/>
        </w:rPr>
        <w:tab/>
        <w:t>börja också med å</w:t>
      </w:r>
    </w:p>
    <w:p w14:paraId="23A7473E" w14:textId="11B6E21D" w:rsidR="00A412D8" w:rsidRPr="00B026F0" w:rsidRDefault="00A412D8" w:rsidP="001D7CF0">
      <w:pPr>
        <w:tabs>
          <w:tab w:val="left" w:pos="2835"/>
          <w:tab w:val="left" w:pos="5245"/>
        </w:tabs>
        <w:rPr>
          <w:rFonts w:ascii="Source Sans Pro" w:hAnsi="Source Sans Pro"/>
        </w:rPr>
      </w:pPr>
      <w:r w:rsidRPr="00B026F0">
        <w:rPr>
          <w:rFonts w:ascii="Source Sans Pro" w:hAnsi="Source Sans Pro"/>
        </w:rPr>
        <w:t xml:space="preserve">Kombinationer </w:t>
      </w:r>
      <w:r w:rsidR="00657BA7" w:rsidRPr="00B026F0">
        <w:rPr>
          <w:rFonts w:ascii="Source Sans Pro" w:hAnsi="Source Sans Pro"/>
        </w:rPr>
        <w:t>av</w:t>
      </w:r>
      <w:r w:rsidR="008B5F8E" w:rsidRPr="00B026F0">
        <w:rPr>
          <w:rFonts w:ascii="Source Sans Pro" w:hAnsi="Source Sans Pro"/>
        </w:rPr>
        <w:t xml:space="preserve"> tre</w:t>
      </w:r>
      <w:r w:rsidR="00657BA7" w:rsidRPr="00B026F0">
        <w:rPr>
          <w:rFonts w:ascii="Source Sans Pro" w:hAnsi="Source Sans Pro"/>
        </w:rPr>
        <w:t xml:space="preserve"> vokaler</w:t>
      </w:r>
    </w:p>
    <w:p w14:paraId="30E983D9" w14:textId="3B708BE3" w:rsidR="00A412D8" w:rsidRPr="00EB7FD5" w:rsidRDefault="00A412D8" w:rsidP="001D7CF0">
      <w:pPr>
        <w:pStyle w:val="Liststycke"/>
        <w:numPr>
          <w:ilvl w:val="0"/>
          <w:numId w:val="74"/>
        </w:numPr>
        <w:shd w:val="clear" w:color="auto" w:fill="D4E9FF" w:themeFill="text2" w:themeFillTint="1A"/>
        <w:tabs>
          <w:tab w:val="left" w:pos="2835"/>
          <w:tab w:val="left" w:pos="5245"/>
        </w:tabs>
        <w:rPr>
          <w:rFonts w:ascii="Source Sans Pro" w:hAnsi="Source Sans Pro"/>
        </w:rPr>
      </w:pPr>
      <w:proofErr w:type="gramStart"/>
      <w:r w:rsidRPr="00EB7FD5">
        <w:rPr>
          <w:rFonts w:ascii="Source Sans Pro" w:hAnsi="Source Sans Pro"/>
        </w:rPr>
        <w:t>&lt;</w:t>
      </w:r>
      <w:r w:rsidR="00417523" w:rsidRPr="00EB7FD5">
        <w:rPr>
          <w:rFonts w:ascii="Source Sans Pro" w:hAnsi="Source Sans Pro"/>
        </w:rPr>
        <w:t xml:space="preserve"> </w:t>
      </w:r>
      <w:r w:rsidRPr="00EB7FD5">
        <w:rPr>
          <w:rFonts w:ascii="Source Sans Pro" w:hAnsi="Source Sans Pro"/>
        </w:rPr>
        <w:t>a</w:t>
      </w:r>
      <w:proofErr w:type="gramEnd"/>
      <w:r w:rsidRPr="00EB7FD5">
        <w:rPr>
          <w:rFonts w:ascii="Source Sans Pro" w:hAnsi="Source Sans Pro"/>
        </w:rPr>
        <w:t>–o–u–a–o–</w:t>
      </w:r>
      <w:proofErr w:type="gramStart"/>
      <w:r w:rsidRPr="00EB7FD5">
        <w:rPr>
          <w:rFonts w:ascii="Source Sans Pro" w:hAnsi="Source Sans Pro"/>
        </w:rPr>
        <w:t>u &gt;</w:t>
      </w:r>
      <w:proofErr w:type="gramEnd"/>
      <w:r w:rsidRPr="00EB7FD5">
        <w:rPr>
          <w:rFonts w:ascii="Source Sans Pro" w:hAnsi="Source Sans Pro"/>
        </w:rPr>
        <w:tab/>
      </w:r>
      <w:proofErr w:type="gramStart"/>
      <w:r w:rsidRPr="00EB7FD5">
        <w:rPr>
          <w:rFonts w:ascii="Source Sans Pro" w:hAnsi="Source Sans Pro"/>
        </w:rPr>
        <w:t>[</w:t>
      </w:r>
      <w:r w:rsidR="00417523" w:rsidRPr="00EB7FD5">
        <w:rPr>
          <w:rFonts w:ascii="Source Sans Pro" w:hAnsi="Source Sans Pro"/>
        </w:rPr>
        <w:t xml:space="preserve"> </w:t>
      </w:r>
      <w:r w:rsidRPr="00EB7FD5">
        <w:rPr>
          <w:rFonts w:ascii="Source Sans Pro" w:hAnsi="Source Sans Pro"/>
        </w:rPr>
        <w:t>ɑː</w:t>
      </w:r>
      <w:proofErr w:type="gramEnd"/>
      <w:r w:rsidRPr="00EB7FD5">
        <w:rPr>
          <w:rFonts w:ascii="Source Sans Pro" w:hAnsi="Source Sans Pro"/>
        </w:rPr>
        <w:t>–uː–ʉː–ɑː–uː–</w:t>
      </w:r>
      <w:proofErr w:type="gramStart"/>
      <w:r w:rsidRPr="00EB7FD5">
        <w:rPr>
          <w:rFonts w:ascii="Source Sans Pro" w:hAnsi="Source Sans Pro"/>
        </w:rPr>
        <w:t>ʉː ]</w:t>
      </w:r>
      <w:proofErr w:type="gramEnd"/>
      <w:r w:rsidR="00657BA7" w:rsidRPr="00EB7FD5">
        <w:rPr>
          <w:rFonts w:ascii="Source Sans Pro" w:hAnsi="Source Sans Pro"/>
        </w:rPr>
        <w:t xml:space="preserve"> </w:t>
      </w:r>
      <w:r w:rsidR="00657BA7" w:rsidRPr="00EB7FD5">
        <w:rPr>
          <w:rFonts w:ascii="Source Sans Pro" w:hAnsi="Source Sans Pro"/>
        </w:rPr>
        <w:tab/>
        <w:t>börja också med o och u</w:t>
      </w:r>
      <w:r w:rsidR="001D7CF0">
        <w:rPr>
          <w:rFonts w:ascii="Source Sans Pro" w:hAnsi="Source Sans Pro"/>
        </w:rPr>
        <w:tab/>
        <w:t>(rörelse)</w:t>
      </w:r>
    </w:p>
    <w:p w14:paraId="0973ECE8" w14:textId="710319CB" w:rsidR="00A412D8" w:rsidRPr="00EB7FD5" w:rsidRDefault="00A412D8" w:rsidP="001D7CF0">
      <w:pPr>
        <w:pStyle w:val="Liststycke"/>
        <w:numPr>
          <w:ilvl w:val="0"/>
          <w:numId w:val="74"/>
        </w:numPr>
        <w:tabs>
          <w:tab w:val="left" w:pos="2835"/>
          <w:tab w:val="left" w:pos="5245"/>
        </w:tabs>
        <w:rPr>
          <w:rFonts w:ascii="Source Sans Pro" w:hAnsi="Source Sans Pro"/>
        </w:rPr>
      </w:pPr>
      <w:proofErr w:type="gramStart"/>
      <w:r w:rsidRPr="00EB7FD5">
        <w:rPr>
          <w:rFonts w:ascii="Source Sans Pro" w:hAnsi="Source Sans Pro"/>
        </w:rPr>
        <w:t>&lt;</w:t>
      </w:r>
      <w:r w:rsidR="00417523" w:rsidRPr="00EB7FD5">
        <w:rPr>
          <w:rFonts w:ascii="Source Sans Pro" w:hAnsi="Source Sans Pro"/>
        </w:rPr>
        <w:t xml:space="preserve"> </w:t>
      </w:r>
      <w:r w:rsidRPr="00EB7FD5">
        <w:rPr>
          <w:rFonts w:ascii="Source Sans Pro" w:hAnsi="Source Sans Pro"/>
        </w:rPr>
        <w:t>o</w:t>
      </w:r>
      <w:proofErr w:type="gramEnd"/>
      <w:r w:rsidRPr="00EB7FD5">
        <w:rPr>
          <w:rFonts w:ascii="Source Sans Pro" w:hAnsi="Source Sans Pro"/>
        </w:rPr>
        <w:t>–u–å–o–u–</w:t>
      </w:r>
      <w:proofErr w:type="gramStart"/>
      <w:r w:rsidRPr="00EB7FD5">
        <w:rPr>
          <w:rFonts w:ascii="Source Sans Pro" w:hAnsi="Source Sans Pro"/>
        </w:rPr>
        <w:t>å &gt;</w:t>
      </w:r>
      <w:proofErr w:type="gramEnd"/>
      <w:r w:rsidRPr="00EB7FD5">
        <w:rPr>
          <w:rFonts w:ascii="Source Sans Pro" w:hAnsi="Source Sans Pro"/>
        </w:rPr>
        <w:tab/>
      </w:r>
      <w:proofErr w:type="gramStart"/>
      <w:r w:rsidRPr="00EB7FD5">
        <w:rPr>
          <w:rFonts w:ascii="Source Sans Pro" w:hAnsi="Source Sans Pro"/>
        </w:rPr>
        <w:t>[</w:t>
      </w:r>
      <w:r w:rsidR="00417523" w:rsidRPr="00EB7FD5">
        <w:rPr>
          <w:rFonts w:ascii="Source Sans Pro" w:hAnsi="Source Sans Pro"/>
        </w:rPr>
        <w:t xml:space="preserve"> </w:t>
      </w:r>
      <w:r w:rsidRPr="00EB7FD5">
        <w:rPr>
          <w:rFonts w:ascii="Source Sans Pro" w:hAnsi="Source Sans Pro"/>
        </w:rPr>
        <w:t>uː</w:t>
      </w:r>
      <w:proofErr w:type="gramEnd"/>
      <w:r w:rsidRPr="00EB7FD5">
        <w:rPr>
          <w:rFonts w:ascii="Source Sans Pro" w:hAnsi="Source Sans Pro"/>
        </w:rPr>
        <w:t>–ʉː–oː–uː–ʉː–</w:t>
      </w:r>
      <w:proofErr w:type="gramStart"/>
      <w:r w:rsidRPr="00EB7FD5">
        <w:rPr>
          <w:rFonts w:ascii="Source Sans Pro" w:hAnsi="Source Sans Pro"/>
        </w:rPr>
        <w:t>oː ]</w:t>
      </w:r>
      <w:proofErr w:type="gramEnd"/>
      <w:r w:rsidR="00657BA7" w:rsidRPr="00EB7FD5">
        <w:rPr>
          <w:rFonts w:ascii="Source Sans Pro" w:hAnsi="Source Sans Pro"/>
        </w:rPr>
        <w:t xml:space="preserve"> </w:t>
      </w:r>
      <w:r w:rsidR="00657BA7" w:rsidRPr="00EB7FD5">
        <w:rPr>
          <w:rFonts w:ascii="Source Sans Pro" w:hAnsi="Source Sans Pro"/>
        </w:rPr>
        <w:tab/>
        <w:t>börja också med u och å</w:t>
      </w:r>
    </w:p>
    <w:p w14:paraId="3F54484A" w14:textId="29C5922E" w:rsidR="00A412D8" w:rsidRPr="00EB7FD5" w:rsidRDefault="00A412D8" w:rsidP="001D7CF0">
      <w:pPr>
        <w:pStyle w:val="Liststycke"/>
        <w:numPr>
          <w:ilvl w:val="0"/>
          <w:numId w:val="74"/>
        </w:numPr>
        <w:shd w:val="clear" w:color="auto" w:fill="D4E9FF" w:themeFill="text2" w:themeFillTint="1A"/>
        <w:tabs>
          <w:tab w:val="left" w:pos="2835"/>
          <w:tab w:val="left" w:pos="5245"/>
        </w:tabs>
        <w:rPr>
          <w:rFonts w:ascii="Source Sans Pro" w:hAnsi="Source Sans Pro"/>
        </w:rPr>
      </w:pPr>
      <w:proofErr w:type="gramStart"/>
      <w:r w:rsidRPr="00EB7FD5">
        <w:rPr>
          <w:rFonts w:ascii="Source Sans Pro" w:hAnsi="Source Sans Pro"/>
        </w:rPr>
        <w:t>&lt;</w:t>
      </w:r>
      <w:r w:rsidR="00417523" w:rsidRPr="00EB7FD5">
        <w:rPr>
          <w:rFonts w:ascii="Source Sans Pro" w:hAnsi="Source Sans Pro"/>
        </w:rPr>
        <w:t xml:space="preserve"> </w:t>
      </w:r>
      <w:r w:rsidRPr="00EB7FD5">
        <w:rPr>
          <w:rFonts w:ascii="Source Sans Pro" w:hAnsi="Source Sans Pro"/>
        </w:rPr>
        <w:t>a</w:t>
      </w:r>
      <w:proofErr w:type="gramEnd"/>
      <w:r w:rsidRPr="00EB7FD5">
        <w:rPr>
          <w:rFonts w:ascii="Source Sans Pro" w:hAnsi="Source Sans Pro"/>
        </w:rPr>
        <w:t>–u–o–a–u–</w:t>
      </w:r>
      <w:proofErr w:type="gramStart"/>
      <w:r w:rsidRPr="00EB7FD5">
        <w:rPr>
          <w:rFonts w:ascii="Source Sans Pro" w:hAnsi="Source Sans Pro"/>
        </w:rPr>
        <w:t>o &gt;</w:t>
      </w:r>
      <w:proofErr w:type="gramEnd"/>
      <w:r w:rsidRPr="00EB7FD5">
        <w:rPr>
          <w:rFonts w:ascii="Source Sans Pro" w:hAnsi="Source Sans Pro"/>
        </w:rPr>
        <w:tab/>
      </w:r>
      <w:proofErr w:type="gramStart"/>
      <w:r w:rsidRPr="00EB7FD5">
        <w:rPr>
          <w:rFonts w:ascii="Source Sans Pro" w:hAnsi="Source Sans Pro"/>
        </w:rPr>
        <w:t>[</w:t>
      </w:r>
      <w:r w:rsidR="00417523" w:rsidRPr="00EB7FD5">
        <w:rPr>
          <w:rFonts w:ascii="Source Sans Pro" w:hAnsi="Source Sans Pro"/>
        </w:rPr>
        <w:t xml:space="preserve"> </w:t>
      </w:r>
      <w:r w:rsidRPr="00EB7FD5">
        <w:rPr>
          <w:rFonts w:ascii="Source Sans Pro" w:hAnsi="Source Sans Pro"/>
        </w:rPr>
        <w:t>ɑː</w:t>
      </w:r>
      <w:proofErr w:type="gramEnd"/>
      <w:r w:rsidRPr="00EB7FD5">
        <w:rPr>
          <w:rFonts w:ascii="Source Sans Pro" w:hAnsi="Source Sans Pro"/>
        </w:rPr>
        <w:t>–ʉː–uː–ɑː–ʉː–</w:t>
      </w:r>
      <w:proofErr w:type="gramStart"/>
      <w:r w:rsidRPr="00EB7FD5">
        <w:rPr>
          <w:rFonts w:ascii="Source Sans Pro" w:hAnsi="Source Sans Pro"/>
        </w:rPr>
        <w:t xml:space="preserve">ʉː </w:t>
      </w:r>
      <w:r w:rsidR="00417523" w:rsidRPr="00EB7FD5">
        <w:rPr>
          <w:rFonts w:ascii="Source Sans Pro" w:hAnsi="Source Sans Pro"/>
        </w:rPr>
        <w:t>]</w:t>
      </w:r>
      <w:proofErr w:type="gramEnd"/>
      <w:r w:rsidR="00657BA7" w:rsidRPr="00EB7FD5">
        <w:rPr>
          <w:rFonts w:ascii="Source Sans Pro" w:hAnsi="Source Sans Pro"/>
        </w:rPr>
        <w:tab/>
        <w:t>börja också med u och o</w:t>
      </w:r>
    </w:p>
    <w:p w14:paraId="1F6607B7" w14:textId="59C56445" w:rsidR="00A412D8" w:rsidRPr="00EB7FD5" w:rsidRDefault="00A412D8" w:rsidP="001D7CF0">
      <w:pPr>
        <w:pStyle w:val="Liststycke"/>
        <w:numPr>
          <w:ilvl w:val="0"/>
          <w:numId w:val="74"/>
        </w:numPr>
        <w:tabs>
          <w:tab w:val="left" w:pos="2835"/>
          <w:tab w:val="left" w:pos="5245"/>
        </w:tabs>
        <w:rPr>
          <w:rFonts w:ascii="Source Sans Pro" w:hAnsi="Source Sans Pro"/>
        </w:rPr>
      </w:pPr>
      <w:proofErr w:type="gramStart"/>
      <w:r w:rsidRPr="00EB7FD5">
        <w:rPr>
          <w:rFonts w:ascii="Source Sans Pro" w:hAnsi="Source Sans Pro"/>
        </w:rPr>
        <w:t>&lt;</w:t>
      </w:r>
      <w:r w:rsidR="00417523" w:rsidRPr="00EB7FD5">
        <w:rPr>
          <w:rFonts w:ascii="Source Sans Pro" w:hAnsi="Source Sans Pro"/>
        </w:rPr>
        <w:t xml:space="preserve"> </w:t>
      </w:r>
      <w:r w:rsidRPr="00EB7FD5">
        <w:rPr>
          <w:rFonts w:ascii="Source Sans Pro" w:hAnsi="Source Sans Pro"/>
        </w:rPr>
        <w:t>å</w:t>
      </w:r>
      <w:proofErr w:type="gramEnd"/>
      <w:r w:rsidRPr="00EB7FD5">
        <w:rPr>
          <w:rFonts w:ascii="Source Sans Pro" w:hAnsi="Source Sans Pro"/>
        </w:rPr>
        <w:t>–</w:t>
      </w:r>
      <w:r w:rsidR="00CE4342" w:rsidRPr="00EB7FD5">
        <w:rPr>
          <w:rFonts w:ascii="Source Sans Pro" w:hAnsi="Source Sans Pro"/>
        </w:rPr>
        <w:t>a</w:t>
      </w:r>
      <w:r w:rsidRPr="00EB7FD5">
        <w:rPr>
          <w:rFonts w:ascii="Source Sans Pro" w:hAnsi="Source Sans Pro"/>
        </w:rPr>
        <w:t>–</w:t>
      </w:r>
      <w:r w:rsidR="00CE4342" w:rsidRPr="00EB7FD5">
        <w:rPr>
          <w:rFonts w:ascii="Source Sans Pro" w:hAnsi="Source Sans Pro"/>
        </w:rPr>
        <w:t>u</w:t>
      </w:r>
      <w:r w:rsidRPr="00EB7FD5">
        <w:rPr>
          <w:rFonts w:ascii="Source Sans Pro" w:hAnsi="Source Sans Pro"/>
        </w:rPr>
        <w:t>–å–</w:t>
      </w:r>
      <w:r w:rsidR="00CE4342" w:rsidRPr="00EB7FD5">
        <w:rPr>
          <w:rFonts w:ascii="Source Sans Pro" w:hAnsi="Source Sans Pro"/>
        </w:rPr>
        <w:t>a–</w:t>
      </w:r>
      <w:proofErr w:type="gramStart"/>
      <w:r w:rsidR="00CE4342" w:rsidRPr="00EB7FD5">
        <w:rPr>
          <w:rFonts w:ascii="Source Sans Pro" w:hAnsi="Source Sans Pro"/>
        </w:rPr>
        <w:t>u</w:t>
      </w:r>
      <w:r w:rsidRPr="00EB7FD5">
        <w:rPr>
          <w:rFonts w:ascii="Source Sans Pro" w:hAnsi="Source Sans Pro"/>
        </w:rPr>
        <w:t xml:space="preserve"> &gt;</w:t>
      </w:r>
      <w:proofErr w:type="gramEnd"/>
      <w:r w:rsidRPr="00EB7FD5">
        <w:rPr>
          <w:rFonts w:ascii="Source Sans Pro" w:hAnsi="Source Sans Pro"/>
        </w:rPr>
        <w:tab/>
      </w:r>
      <w:proofErr w:type="gramStart"/>
      <w:r w:rsidRPr="00EB7FD5">
        <w:rPr>
          <w:rFonts w:ascii="Source Sans Pro" w:hAnsi="Source Sans Pro"/>
        </w:rPr>
        <w:t>[</w:t>
      </w:r>
      <w:r w:rsidR="00417523" w:rsidRPr="00EB7FD5">
        <w:rPr>
          <w:rFonts w:ascii="Source Sans Pro" w:hAnsi="Source Sans Pro"/>
        </w:rPr>
        <w:t xml:space="preserve"> </w:t>
      </w:r>
      <w:r w:rsidRPr="00EB7FD5">
        <w:rPr>
          <w:rFonts w:ascii="Source Sans Pro" w:hAnsi="Source Sans Pro"/>
        </w:rPr>
        <w:t>oː</w:t>
      </w:r>
      <w:proofErr w:type="gramEnd"/>
      <w:r w:rsidRPr="00EB7FD5">
        <w:rPr>
          <w:rFonts w:ascii="Source Sans Pro" w:hAnsi="Source Sans Pro"/>
        </w:rPr>
        <w:t>–</w:t>
      </w:r>
      <w:r w:rsidR="00CE4342" w:rsidRPr="00EB7FD5">
        <w:rPr>
          <w:rFonts w:ascii="Source Sans Pro" w:hAnsi="Source Sans Pro"/>
        </w:rPr>
        <w:t>ɑ</w:t>
      </w:r>
      <w:r w:rsidRPr="00EB7FD5">
        <w:rPr>
          <w:rFonts w:ascii="Source Sans Pro" w:hAnsi="Source Sans Pro"/>
        </w:rPr>
        <w:t>ː–</w:t>
      </w:r>
      <w:r w:rsidR="00CE4342" w:rsidRPr="00EB7FD5">
        <w:rPr>
          <w:rFonts w:ascii="Source Sans Pro" w:hAnsi="Source Sans Pro"/>
        </w:rPr>
        <w:t>ʉ</w:t>
      </w:r>
      <w:r w:rsidRPr="00EB7FD5">
        <w:rPr>
          <w:rFonts w:ascii="Source Sans Pro" w:hAnsi="Source Sans Pro"/>
        </w:rPr>
        <w:t>ː–oː–</w:t>
      </w:r>
      <w:r w:rsidR="00CE4342" w:rsidRPr="00EB7FD5">
        <w:rPr>
          <w:rFonts w:ascii="Source Sans Pro" w:hAnsi="Source Sans Pro"/>
        </w:rPr>
        <w:t>ɑ</w:t>
      </w:r>
      <w:r w:rsidRPr="00EB7FD5">
        <w:rPr>
          <w:rFonts w:ascii="Source Sans Pro" w:hAnsi="Source Sans Pro"/>
        </w:rPr>
        <w:t>ː</w:t>
      </w:r>
      <w:r w:rsidR="00CE4342" w:rsidRPr="00EB7FD5">
        <w:rPr>
          <w:rFonts w:ascii="Source Sans Pro" w:hAnsi="Source Sans Pro"/>
        </w:rPr>
        <w:t>–</w:t>
      </w:r>
      <w:proofErr w:type="gramStart"/>
      <w:r w:rsidR="00CE4342" w:rsidRPr="00EB7FD5">
        <w:rPr>
          <w:rFonts w:ascii="Source Sans Pro" w:hAnsi="Source Sans Pro"/>
        </w:rPr>
        <w:t xml:space="preserve">ʉː </w:t>
      </w:r>
      <w:r w:rsidRPr="00EB7FD5">
        <w:rPr>
          <w:rFonts w:ascii="Source Sans Pro" w:hAnsi="Source Sans Pro"/>
        </w:rPr>
        <w:t>]</w:t>
      </w:r>
      <w:proofErr w:type="gramEnd"/>
      <w:r w:rsidR="00657BA7" w:rsidRPr="00EB7FD5">
        <w:rPr>
          <w:rFonts w:ascii="Source Sans Pro" w:hAnsi="Source Sans Pro"/>
        </w:rPr>
        <w:t xml:space="preserve"> </w:t>
      </w:r>
      <w:r w:rsidR="00657BA7" w:rsidRPr="00EB7FD5">
        <w:rPr>
          <w:rFonts w:ascii="Source Sans Pro" w:hAnsi="Source Sans Pro"/>
        </w:rPr>
        <w:tab/>
        <w:t>börja också med a och u</w:t>
      </w:r>
    </w:p>
    <w:p w14:paraId="2842C03D" w14:textId="5229FF3A" w:rsidR="00A412D8" w:rsidRPr="00EB7FD5" w:rsidRDefault="00A412D8" w:rsidP="001D7CF0">
      <w:pPr>
        <w:pStyle w:val="Liststycke"/>
        <w:numPr>
          <w:ilvl w:val="0"/>
          <w:numId w:val="74"/>
        </w:numPr>
        <w:shd w:val="clear" w:color="auto" w:fill="D4E9FF" w:themeFill="text2" w:themeFillTint="1A"/>
        <w:tabs>
          <w:tab w:val="left" w:pos="2835"/>
          <w:tab w:val="left" w:pos="5245"/>
        </w:tabs>
        <w:rPr>
          <w:rFonts w:ascii="Source Sans Pro" w:hAnsi="Source Sans Pro"/>
        </w:rPr>
      </w:pPr>
      <w:proofErr w:type="gramStart"/>
      <w:r w:rsidRPr="00EB7FD5">
        <w:rPr>
          <w:rFonts w:ascii="Source Sans Pro" w:hAnsi="Source Sans Pro"/>
        </w:rPr>
        <w:t>&lt;</w:t>
      </w:r>
      <w:r w:rsidR="00417523" w:rsidRPr="00EB7FD5">
        <w:rPr>
          <w:rFonts w:ascii="Source Sans Pro" w:hAnsi="Source Sans Pro"/>
        </w:rPr>
        <w:t xml:space="preserve"> </w:t>
      </w:r>
      <w:r w:rsidR="008678B7" w:rsidRPr="00EB7FD5">
        <w:rPr>
          <w:rFonts w:ascii="Source Sans Pro" w:hAnsi="Source Sans Pro"/>
        </w:rPr>
        <w:t>a</w:t>
      </w:r>
      <w:proofErr w:type="gramEnd"/>
      <w:r w:rsidR="008678B7" w:rsidRPr="00EB7FD5">
        <w:rPr>
          <w:rFonts w:ascii="Source Sans Pro" w:hAnsi="Source Sans Pro"/>
        </w:rPr>
        <w:t>–</w:t>
      </w:r>
      <w:r w:rsidRPr="00EB7FD5">
        <w:rPr>
          <w:rFonts w:ascii="Source Sans Pro" w:hAnsi="Source Sans Pro"/>
        </w:rPr>
        <w:t>å–u–</w:t>
      </w:r>
      <w:r w:rsidR="008678B7" w:rsidRPr="00EB7FD5">
        <w:rPr>
          <w:rFonts w:ascii="Source Sans Pro" w:hAnsi="Source Sans Pro"/>
        </w:rPr>
        <w:t>å</w:t>
      </w:r>
      <w:r w:rsidRPr="00EB7FD5">
        <w:rPr>
          <w:rFonts w:ascii="Source Sans Pro" w:hAnsi="Source Sans Pro"/>
        </w:rPr>
        <w:t>–u–</w:t>
      </w:r>
      <w:proofErr w:type="gramStart"/>
      <w:r w:rsidR="008678B7" w:rsidRPr="00EB7FD5">
        <w:rPr>
          <w:rFonts w:ascii="Source Sans Pro" w:hAnsi="Source Sans Pro"/>
        </w:rPr>
        <w:t>a</w:t>
      </w:r>
      <w:r w:rsidRPr="00EB7FD5">
        <w:rPr>
          <w:rFonts w:ascii="Source Sans Pro" w:hAnsi="Source Sans Pro"/>
        </w:rPr>
        <w:t xml:space="preserve"> &gt;</w:t>
      </w:r>
      <w:proofErr w:type="gramEnd"/>
      <w:r w:rsidRPr="00EB7FD5">
        <w:rPr>
          <w:rFonts w:ascii="Source Sans Pro" w:hAnsi="Source Sans Pro"/>
        </w:rPr>
        <w:tab/>
      </w:r>
      <w:proofErr w:type="gramStart"/>
      <w:r w:rsidRPr="00EB7FD5">
        <w:rPr>
          <w:rFonts w:ascii="Source Sans Pro" w:hAnsi="Source Sans Pro"/>
        </w:rPr>
        <w:t>[</w:t>
      </w:r>
      <w:r w:rsidR="00417523" w:rsidRPr="00EB7FD5">
        <w:rPr>
          <w:rFonts w:ascii="Source Sans Pro" w:hAnsi="Source Sans Pro"/>
        </w:rPr>
        <w:t xml:space="preserve"> </w:t>
      </w:r>
      <w:r w:rsidR="008678B7" w:rsidRPr="00EB7FD5">
        <w:rPr>
          <w:rFonts w:ascii="Source Sans Pro" w:hAnsi="Source Sans Pro"/>
        </w:rPr>
        <w:t>ɑː</w:t>
      </w:r>
      <w:proofErr w:type="gramEnd"/>
      <w:r w:rsidR="008678B7" w:rsidRPr="00EB7FD5">
        <w:rPr>
          <w:rFonts w:ascii="Source Sans Pro" w:hAnsi="Source Sans Pro"/>
        </w:rPr>
        <w:t>–</w:t>
      </w:r>
      <w:r w:rsidRPr="00EB7FD5">
        <w:rPr>
          <w:rFonts w:ascii="Source Sans Pro" w:hAnsi="Source Sans Pro"/>
        </w:rPr>
        <w:t>oː–ʉː–oː–ʉː–</w:t>
      </w:r>
      <w:proofErr w:type="gramStart"/>
      <w:r w:rsidR="008678B7" w:rsidRPr="00EB7FD5">
        <w:rPr>
          <w:rFonts w:ascii="Source Sans Pro" w:hAnsi="Source Sans Pro"/>
        </w:rPr>
        <w:t xml:space="preserve">ɑː </w:t>
      </w:r>
      <w:r w:rsidRPr="00EB7FD5">
        <w:rPr>
          <w:rFonts w:ascii="Source Sans Pro" w:hAnsi="Source Sans Pro"/>
        </w:rPr>
        <w:t>]</w:t>
      </w:r>
      <w:proofErr w:type="gramEnd"/>
      <w:r w:rsidR="00657BA7" w:rsidRPr="00EB7FD5">
        <w:rPr>
          <w:rFonts w:ascii="Source Sans Pro" w:hAnsi="Source Sans Pro"/>
        </w:rPr>
        <w:t xml:space="preserve"> </w:t>
      </w:r>
      <w:r w:rsidR="00657BA7" w:rsidRPr="00EB7FD5">
        <w:rPr>
          <w:rFonts w:ascii="Source Sans Pro" w:hAnsi="Source Sans Pro"/>
        </w:rPr>
        <w:tab/>
        <w:t>börja också med å och u</w:t>
      </w:r>
    </w:p>
    <w:p w14:paraId="23D5A5F3" w14:textId="7E19748E" w:rsidR="00A412D8" w:rsidRPr="00EB7FD5" w:rsidRDefault="00A412D8" w:rsidP="001D7CF0">
      <w:pPr>
        <w:pStyle w:val="Liststycke"/>
        <w:numPr>
          <w:ilvl w:val="0"/>
          <w:numId w:val="74"/>
        </w:numPr>
        <w:tabs>
          <w:tab w:val="left" w:pos="2835"/>
          <w:tab w:val="left" w:pos="5245"/>
        </w:tabs>
        <w:rPr>
          <w:rFonts w:ascii="Source Sans Pro" w:hAnsi="Source Sans Pro"/>
        </w:rPr>
      </w:pPr>
      <w:proofErr w:type="gramStart"/>
      <w:r w:rsidRPr="00EB7FD5">
        <w:rPr>
          <w:rFonts w:ascii="Source Sans Pro" w:hAnsi="Source Sans Pro"/>
        </w:rPr>
        <w:t>&lt;</w:t>
      </w:r>
      <w:r w:rsidR="00417523" w:rsidRPr="00EB7FD5">
        <w:rPr>
          <w:rFonts w:ascii="Source Sans Pro" w:hAnsi="Source Sans Pro"/>
        </w:rPr>
        <w:t xml:space="preserve"> </w:t>
      </w:r>
      <w:r w:rsidR="008678B7" w:rsidRPr="00EB7FD5">
        <w:rPr>
          <w:rFonts w:ascii="Source Sans Pro" w:hAnsi="Source Sans Pro"/>
        </w:rPr>
        <w:t>u</w:t>
      </w:r>
      <w:proofErr w:type="gramEnd"/>
      <w:r w:rsidRPr="00EB7FD5">
        <w:rPr>
          <w:rFonts w:ascii="Source Sans Pro" w:hAnsi="Source Sans Pro"/>
        </w:rPr>
        <w:t>–å–</w:t>
      </w:r>
      <w:r w:rsidR="008678B7" w:rsidRPr="00EB7FD5">
        <w:rPr>
          <w:rFonts w:ascii="Source Sans Pro" w:hAnsi="Source Sans Pro"/>
        </w:rPr>
        <w:t>o</w:t>
      </w:r>
      <w:r w:rsidRPr="00EB7FD5">
        <w:rPr>
          <w:rFonts w:ascii="Source Sans Pro" w:hAnsi="Source Sans Pro"/>
        </w:rPr>
        <w:t>–</w:t>
      </w:r>
      <w:r w:rsidR="008678B7" w:rsidRPr="00EB7FD5">
        <w:rPr>
          <w:rFonts w:ascii="Source Sans Pro" w:hAnsi="Source Sans Pro"/>
        </w:rPr>
        <w:t>u</w:t>
      </w:r>
      <w:r w:rsidRPr="00EB7FD5">
        <w:rPr>
          <w:rFonts w:ascii="Source Sans Pro" w:hAnsi="Source Sans Pro"/>
        </w:rPr>
        <w:t>–</w:t>
      </w:r>
      <w:r w:rsidR="008678B7" w:rsidRPr="00EB7FD5">
        <w:rPr>
          <w:rFonts w:ascii="Source Sans Pro" w:hAnsi="Source Sans Pro"/>
        </w:rPr>
        <w:t>o</w:t>
      </w:r>
      <w:r w:rsidRPr="00EB7FD5">
        <w:rPr>
          <w:rFonts w:ascii="Source Sans Pro" w:hAnsi="Source Sans Pro"/>
        </w:rPr>
        <w:t>–</w:t>
      </w:r>
      <w:proofErr w:type="gramStart"/>
      <w:r w:rsidRPr="00EB7FD5">
        <w:rPr>
          <w:rFonts w:ascii="Source Sans Pro" w:hAnsi="Source Sans Pro"/>
        </w:rPr>
        <w:t>å &gt;</w:t>
      </w:r>
      <w:proofErr w:type="gramEnd"/>
      <w:r w:rsidRPr="00EB7FD5">
        <w:rPr>
          <w:rFonts w:ascii="Source Sans Pro" w:hAnsi="Source Sans Pro"/>
        </w:rPr>
        <w:tab/>
      </w:r>
      <w:proofErr w:type="gramStart"/>
      <w:r w:rsidRPr="00EB7FD5">
        <w:rPr>
          <w:rFonts w:ascii="Source Sans Pro" w:hAnsi="Source Sans Pro"/>
        </w:rPr>
        <w:t>[</w:t>
      </w:r>
      <w:r w:rsidR="00417523" w:rsidRPr="00EB7FD5">
        <w:rPr>
          <w:rFonts w:ascii="Source Sans Pro" w:hAnsi="Source Sans Pro"/>
        </w:rPr>
        <w:t xml:space="preserve"> </w:t>
      </w:r>
      <w:r w:rsidR="008678B7" w:rsidRPr="00EB7FD5">
        <w:rPr>
          <w:rFonts w:ascii="Source Sans Pro" w:hAnsi="Source Sans Pro"/>
        </w:rPr>
        <w:t>ʉː</w:t>
      </w:r>
      <w:proofErr w:type="gramEnd"/>
      <w:r w:rsidR="008678B7" w:rsidRPr="00EB7FD5">
        <w:rPr>
          <w:rFonts w:ascii="Source Sans Pro" w:hAnsi="Source Sans Pro"/>
        </w:rPr>
        <w:t>–oː–u</w:t>
      </w:r>
      <w:r w:rsidRPr="00EB7FD5">
        <w:rPr>
          <w:rFonts w:ascii="Source Sans Pro" w:hAnsi="Source Sans Pro"/>
        </w:rPr>
        <w:t>ː–</w:t>
      </w:r>
      <w:r w:rsidR="008678B7" w:rsidRPr="00EB7FD5">
        <w:rPr>
          <w:rFonts w:ascii="Source Sans Pro" w:hAnsi="Source Sans Pro"/>
        </w:rPr>
        <w:t>ʉː–uː</w:t>
      </w:r>
      <w:r w:rsidRPr="00EB7FD5">
        <w:rPr>
          <w:rFonts w:ascii="Source Sans Pro" w:hAnsi="Source Sans Pro"/>
        </w:rPr>
        <w:t>–</w:t>
      </w:r>
      <w:proofErr w:type="gramStart"/>
      <w:r w:rsidRPr="00EB7FD5">
        <w:rPr>
          <w:rFonts w:ascii="Source Sans Pro" w:hAnsi="Source Sans Pro"/>
        </w:rPr>
        <w:t>oː ]</w:t>
      </w:r>
      <w:proofErr w:type="gramEnd"/>
      <w:r w:rsidR="00657BA7" w:rsidRPr="00EB7FD5">
        <w:rPr>
          <w:rFonts w:ascii="Source Sans Pro" w:hAnsi="Source Sans Pro"/>
        </w:rPr>
        <w:t xml:space="preserve"> </w:t>
      </w:r>
      <w:r w:rsidR="00657BA7" w:rsidRPr="00EB7FD5">
        <w:rPr>
          <w:rFonts w:ascii="Source Sans Pro" w:hAnsi="Source Sans Pro"/>
        </w:rPr>
        <w:tab/>
        <w:t>börja också med å och o</w:t>
      </w:r>
    </w:p>
    <w:p w14:paraId="0C887F98" w14:textId="06B04A3C" w:rsidR="00657BA7" w:rsidRPr="00B026F0" w:rsidRDefault="00657BA7" w:rsidP="00240DF9">
      <w:pPr>
        <w:rPr>
          <w:rFonts w:ascii="Source Sans Pro" w:hAnsi="Source Sans Pro"/>
        </w:rPr>
      </w:pPr>
      <w:r w:rsidRPr="00B026F0">
        <w:rPr>
          <w:rFonts w:ascii="Source Sans Pro" w:hAnsi="Source Sans Pro"/>
        </w:rPr>
        <w:t>Kombinationer av alla fyra vokaler</w:t>
      </w:r>
      <w:r w:rsidR="008573CF" w:rsidRPr="00B026F0">
        <w:rPr>
          <w:rFonts w:ascii="Source Sans Pro" w:hAnsi="Source Sans Pro"/>
        </w:rPr>
        <w:t xml:space="preserve"> (börja på olika ställen)</w:t>
      </w:r>
    </w:p>
    <w:p w14:paraId="7AF15571" w14:textId="04667546" w:rsidR="008B5F8E" w:rsidRPr="00EB7FD5" w:rsidRDefault="008B5F8E" w:rsidP="001D7CF0">
      <w:pPr>
        <w:pStyle w:val="Liststycke"/>
        <w:numPr>
          <w:ilvl w:val="0"/>
          <w:numId w:val="75"/>
        </w:numPr>
        <w:tabs>
          <w:tab w:val="left" w:pos="3402"/>
          <w:tab w:val="left" w:pos="6096"/>
          <w:tab w:val="left" w:pos="7797"/>
        </w:tabs>
        <w:rPr>
          <w:rFonts w:ascii="Source Sans Pro" w:hAnsi="Source Sans Pro"/>
        </w:rPr>
      </w:pPr>
      <w:proofErr w:type="gramStart"/>
      <w:r w:rsidRPr="00EB7FD5">
        <w:rPr>
          <w:rFonts w:ascii="Source Sans Pro" w:hAnsi="Source Sans Pro"/>
        </w:rPr>
        <w:t>&lt;</w:t>
      </w:r>
      <w:r w:rsidR="00417523" w:rsidRPr="00EB7FD5">
        <w:rPr>
          <w:rFonts w:ascii="Source Sans Pro" w:hAnsi="Source Sans Pro"/>
        </w:rPr>
        <w:t xml:space="preserve"> </w:t>
      </w:r>
      <w:r w:rsidRPr="00EB7FD5">
        <w:rPr>
          <w:rFonts w:ascii="Source Sans Pro" w:hAnsi="Source Sans Pro"/>
        </w:rPr>
        <w:t>a</w:t>
      </w:r>
      <w:proofErr w:type="gramEnd"/>
      <w:r w:rsidRPr="00EB7FD5">
        <w:rPr>
          <w:rFonts w:ascii="Source Sans Pro" w:hAnsi="Source Sans Pro"/>
        </w:rPr>
        <w:t>–o–u–å–a–o</w:t>
      </w:r>
      <w:r w:rsidR="00E15169" w:rsidRPr="00EB7FD5">
        <w:rPr>
          <w:rFonts w:ascii="Source Sans Pro" w:hAnsi="Source Sans Pro"/>
        </w:rPr>
        <w:t>–u–</w:t>
      </w:r>
      <w:proofErr w:type="gramStart"/>
      <w:r w:rsidR="00E15169" w:rsidRPr="00EB7FD5">
        <w:rPr>
          <w:rFonts w:ascii="Source Sans Pro" w:hAnsi="Source Sans Pro"/>
        </w:rPr>
        <w:t>å</w:t>
      </w:r>
      <w:r w:rsidRPr="00EB7FD5">
        <w:rPr>
          <w:rFonts w:ascii="Source Sans Pro" w:hAnsi="Source Sans Pro"/>
        </w:rPr>
        <w:t xml:space="preserve"> &gt;</w:t>
      </w:r>
      <w:proofErr w:type="gramEnd"/>
      <w:r w:rsidRPr="00EB7FD5">
        <w:rPr>
          <w:rFonts w:ascii="Source Sans Pro" w:hAnsi="Source Sans Pro"/>
        </w:rPr>
        <w:tab/>
      </w:r>
      <w:proofErr w:type="gramStart"/>
      <w:r w:rsidRPr="00EB7FD5">
        <w:rPr>
          <w:rFonts w:ascii="Source Sans Pro" w:hAnsi="Source Sans Pro"/>
        </w:rPr>
        <w:t>[</w:t>
      </w:r>
      <w:r w:rsidR="00417523" w:rsidRPr="00EB7FD5">
        <w:rPr>
          <w:rFonts w:ascii="Source Sans Pro" w:hAnsi="Source Sans Pro"/>
        </w:rPr>
        <w:t xml:space="preserve"> </w:t>
      </w:r>
      <w:r w:rsidRPr="00EB7FD5">
        <w:rPr>
          <w:rFonts w:ascii="Source Sans Pro" w:hAnsi="Source Sans Pro"/>
        </w:rPr>
        <w:t>ɑː</w:t>
      </w:r>
      <w:proofErr w:type="gramEnd"/>
      <w:r w:rsidRPr="00EB7FD5">
        <w:rPr>
          <w:rFonts w:ascii="Source Sans Pro" w:hAnsi="Source Sans Pro"/>
        </w:rPr>
        <w:t>–uː–ʉː–oː–</w:t>
      </w:r>
      <w:r w:rsidR="00E15169" w:rsidRPr="00EB7FD5">
        <w:rPr>
          <w:rFonts w:ascii="Source Sans Pro" w:hAnsi="Source Sans Pro"/>
        </w:rPr>
        <w:t>ɑː–uː–ʉː–</w:t>
      </w:r>
      <w:proofErr w:type="gramStart"/>
      <w:r w:rsidR="00E15169" w:rsidRPr="00EB7FD5">
        <w:rPr>
          <w:rFonts w:ascii="Source Sans Pro" w:hAnsi="Source Sans Pro"/>
        </w:rPr>
        <w:t xml:space="preserve">oː </w:t>
      </w:r>
      <w:r w:rsidRPr="00EB7FD5">
        <w:rPr>
          <w:rFonts w:ascii="Source Sans Pro" w:hAnsi="Source Sans Pro"/>
        </w:rPr>
        <w:t>]</w:t>
      </w:r>
      <w:proofErr w:type="gramEnd"/>
      <w:r w:rsidR="001D7CF0" w:rsidRPr="001D7CF0">
        <w:rPr>
          <w:rFonts w:ascii="Source Sans Pro" w:hAnsi="Source Sans Pro"/>
        </w:rPr>
        <w:t xml:space="preserve"> </w:t>
      </w:r>
      <w:r w:rsidR="001D7CF0">
        <w:rPr>
          <w:rFonts w:ascii="Source Sans Pro" w:hAnsi="Source Sans Pro"/>
        </w:rPr>
        <w:tab/>
      </w:r>
      <w:r w:rsidR="001D7CF0">
        <w:rPr>
          <w:rFonts w:ascii="Source Sans Pro" w:hAnsi="Source Sans Pro"/>
        </w:rPr>
        <w:tab/>
      </w:r>
      <w:r w:rsidR="001D7CF0">
        <w:rPr>
          <w:rFonts w:ascii="Source Sans Pro" w:hAnsi="Source Sans Pro"/>
        </w:rPr>
        <w:t>(rörelse)</w:t>
      </w:r>
    </w:p>
    <w:p w14:paraId="1767C22B" w14:textId="7B887178" w:rsidR="008B5F8E" w:rsidRPr="00EB7FD5" w:rsidRDefault="008B5F8E" w:rsidP="00AF1025">
      <w:pPr>
        <w:pStyle w:val="Liststycke"/>
        <w:numPr>
          <w:ilvl w:val="0"/>
          <w:numId w:val="75"/>
        </w:numPr>
        <w:shd w:val="clear" w:color="auto" w:fill="D4E9FF" w:themeFill="text2" w:themeFillTint="1A"/>
        <w:tabs>
          <w:tab w:val="left" w:pos="3402"/>
          <w:tab w:val="left" w:pos="6096"/>
        </w:tabs>
        <w:rPr>
          <w:rFonts w:ascii="Source Sans Pro" w:hAnsi="Source Sans Pro"/>
        </w:rPr>
      </w:pPr>
      <w:proofErr w:type="gramStart"/>
      <w:r w:rsidRPr="00EB7FD5">
        <w:rPr>
          <w:rFonts w:ascii="Source Sans Pro" w:hAnsi="Source Sans Pro"/>
        </w:rPr>
        <w:t>&lt;</w:t>
      </w:r>
      <w:r w:rsidR="00417523" w:rsidRPr="00EB7FD5">
        <w:rPr>
          <w:rFonts w:ascii="Source Sans Pro" w:hAnsi="Source Sans Pro"/>
        </w:rPr>
        <w:t xml:space="preserve"> </w:t>
      </w:r>
      <w:r w:rsidRPr="00EB7FD5">
        <w:rPr>
          <w:rFonts w:ascii="Source Sans Pro" w:hAnsi="Source Sans Pro"/>
        </w:rPr>
        <w:t>u</w:t>
      </w:r>
      <w:proofErr w:type="gramEnd"/>
      <w:r w:rsidRPr="00EB7FD5">
        <w:rPr>
          <w:rFonts w:ascii="Source Sans Pro" w:hAnsi="Source Sans Pro"/>
        </w:rPr>
        <w:t>–å–a–o–u–o–å–</w:t>
      </w:r>
      <w:proofErr w:type="gramStart"/>
      <w:r w:rsidRPr="00EB7FD5">
        <w:rPr>
          <w:rFonts w:ascii="Source Sans Pro" w:hAnsi="Source Sans Pro"/>
        </w:rPr>
        <w:t>a &gt;</w:t>
      </w:r>
      <w:proofErr w:type="gramEnd"/>
      <w:r w:rsidRPr="00EB7FD5">
        <w:rPr>
          <w:rFonts w:ascii="Source Sans Pro" w:hAnsi="Source Sans Pro"/>
        </w:rPr>
        <w:tab/>
      </w:r>
      <w:proofErr w:type="gramStart"/>
      <w:r w:rsidRPr="00EB7FD5">
        <w:rPr>
          <w:rFonts w:ascii="Source Sans Pro" w:hAnsi="Source Sans Pro"/>
        </w:rPr>
        <w:t>[</w:t>
      </w:r>
      <w:r w:rsidR="00417523" w:rsidRPr="00EB7FD5">
        <w:rPr>
          <w:rFonts w:ascii="Source Sans Pro" w:hAnsi="Source Sans Pro"/>
        </w:rPr>
        <w:t xml:space="preserve"> </w:t>
      </w:r>
      <w:r w:rsidRPr="00EB7FD5">
        <w:rPr>
          <w:rFonts w:ascii="Source Sans Pro" w:hAnsi="Source Sans Pro"/>
        </w:rPr>
        <w:t>ʉː</w:t>
      </w:r>
      <w:proofErr w:type="gramEnd"/>
      <w:r w:rsidRPr="00EB7FD5">
        <w:rPr>
          <w:rFonts w:ascii="Source Sans Pro" w:hAnsi="Source Sans Pro"/>
        </w:rPr>
        <w:t>–oː–ɑː–uː–ʉː–uː–oː–</w:t>
      </w:r>
      <w:proofErr w:type="gramStart"/>
      <w:r w:rsidRPr="00EB7FD5">
        <w:rPr>
          <w:rFonts w:ascii="Source Sans Pro" w:hAnsi="Source Sans Pro"/>
        </w:rPr>
        <w:t>ɑː ]</w:t>
      </w:r>
      <w:proofErr w:type="gramEnd"/>
    </w:p>
    <w:p w14:paraId="6AB4251A" w14:textId="247C7098" w:rsidR="00E15169" w:rsidRPr="00EB7FD5" w:rsidRDefault="00E15169" w:rsidP="00AF725E">
      <w:pPr>
        <w:pStyle w:val="Liststycke"/>
        <w:numPr>
          <w:ilvl w:val="0"/>
          <w:numId w:val="75"/>
        </w:numPr>
        <w:tabs>
          <w:tab w:val="left" w:pos="3402"/>
          <w:tab w:val="left" w:pos="6096"/>
        </w:tabs>
        <w:rPr>
          <w:rFonts w:ascii="Source Sans Pro" w:hAnsi="Source Sans Pro"/>
        </w:rPr>
      </w:pPr>
      <w:proofErr w:type="gramStart"/>
      <w:r w:rsidRPr="00EB7FD5">
        <w:rPr>
          <w:rFonts w:ascii="Source Sans Pro" w:hAnsi="Source Sans Pro"/>
        </w:rPr>
        <w:t>&lt;</w:t>
      </w:r>
      <w:r w:rsidR="00417523" w:rsidRPr="00EB7FD5">
        <w:rPr>
          <w:rFonts w:ascii="Source Sans Pro" w:hAnsi="Source Sans Pro"/>
        </w:rPr>
        <w:t xml:space="preserve"> </w:t>
      </w:r>
      <w:r w:rsidRPr="00EB7FD5">
        <w:rPr>
          <w:rFonts w:ascii="Source Sans Pro" w:hAnsi="Source Sans Pro"/>
        </w:rPr>
        <w:t>a</w:t>
      </w:r>
      <w:proofErr w:type="gramEnd"/>
      <w:r w:rsidRPr="00EB7FD5">
        <w:rPr>
          <w:rFonts w:ascii="Source Sans Pro" w:hAnsi="Source Sans Pro"/>
        </w:rPr>
        <w:t>–o–å–u–å–u–a–</w:t>
      </w:r>
      <w:proofErr w:type="gramStart"/>
      <w:r w:rsidRPr="00EB7FD5">
        <w:rPr>
          <w:rFonts w:ascii="Source Sans Pro" w:hAnsi="Source Sans Pro"/>
        </w:rPr>
        <w:t>o &gt;</w:t>
      </w:r>
      <w:proofErr w:type="gramEnd"/>
      <w:r w:rsidRPr="00EB7FD5">
        <w:rPr>
          <w:rFonts w:ascii="Source Sans Pro" w:hAnsi="Source Sans Pro"/>
        </w:rPr>
        <w:tab/>
      </w:r>
      <w:proofErr w:type="gramStart"/>
      <w:r w:rsidRPr="00EB7FD5">
        <w:rPr>
          <w:rFonts w:ascii="Source Sans Pro" w:hAnsi="Source Sans Pro"/>
        </w:rPr>
        <w:t>[</w:t>
      </w:r>
      <w:r w:rsidR="00417523" w:rsidRPr="00EB7FD5">
        <w:rPr>
          <w:rFonts w:ascii="Source Sans Pro" w:hAnsi="Source Sans Pro"/>
        </w:rPr>
        <w:t xml:space="preserve"> </w:t>
      </w:r>
      <w:r w:rsidRPr="00EB7FD5">
        <w:rPr>
          <w:rFonts w:ascii="Source Sans Pro" w:hAnsi="Source Sans Pro"/>
        </w:rPr>
        <w:t>ɑː</w:t>
      </w:r>
      <w:proofErr w:type="gramEnd"/>
      <w:r w:rsidRPr="00EB7FD5">
        <w:rPr>
          <w:rFonts w:ascii="Source Sans Pro" w:hAnsi="Source Sans Pro"/>
        </w:rPr>
        <w:t>–uː–oː–ʉː–oː–ʉː–ɑː–</w:t>
      </w:r>
      <w:proofErr w:type="gramStart"/>
      <w:r w:rsidRPr="00EB7FD5">
        <w:rPr>
          <w:rFonts w:ascii="Source Sans Pro" w:hAnsi="Source Sans Pro"/>
        </w:rPr>
        <w:t>oː ]</w:t>
      </w:r>
      <w:proofErr w:type="gramEnd"/>
    </w:p>
    <w:p w14:paraId="46934680" w14:textId="2A209565" w:rsidR="009C2EE5" w:rsidRDefault="00C3559B" w:rsidP="00240DF9">
      <w:r>
        <w:t xml:space="preserve">Övningarna här syftar till att introducera vokaler och rörelser. </w:t>
      </w:r>
      <w:r w:rsidR="00AB66DB">
        <w:t>Eleverna tränar att</w:t>
      </w:r>
      <w:r w:rsidR="00747C27">
        <w:t xml:space="preserve"> kombinera ljud och rörelse och därtill att göra två eller flera vokaler i serie, med rörelser. Det finns en del koordination att sätt</w:t>
      </w:r>
      <w:r w:rsidR="00D57200">
        <w:t>a</w:t>
      </w:r>
      <w:r w:rsidR="00747C27">
        <w:t>.</w:t>
      </w:r>
    </w:p>
    <w:p w14:paraId="7700BA87" w14:textId="77777777" w:rsidR="00687D0B" w:rsidRDefault="00747C27" w:rsidP="00687D0B">
      <w:r>
        <w:t>Läraren bör noga lyssna till uttalet och rätta till det</w:t>
      </w:r>
      <w:r w:rsidR="00D57200">
        <w:t xml:space="preserve"> vid behov</w:t>
      </w:r>
      <w:r>
        <w:t xml:space="preserve">. Vokalerna ska artikuleras tydligt och högt. Också rörelserna ska ”artikuleras” tydligt. </w:t>
      </w:r>
      <w:r w:rsidR="00E125F6">
        <w:t>Samtidighet i gruppen är en dygd även om man inte kan förutsätta att detta ska fungera från början.</w:t>
      </w:r>
      <w:r w:rsidR="009C2EE5">
        <w:t xml:space="preserve"> När vokalen har korrigerats återgår man till den rytmiska läsningen.</w:t>
      </w:r>
      <w:r w:rsidR="00687D0B" w:rsidDel="00687D0B">
        <w:t xml:space="preserve"> </w:t>
      </w:r>
    </w:p>
    <w:p w14:paraId="424F55FC" w14:textId="7CAC1BA4" w:rsidR="004E4A3F" w:rsidRDefault="004E4A3F" w:rsidP="00687D0B">
      <w:r>
        <w:t>Några övningsformat ges i de följande avsnitten</w:t>
      </w:r>
      <w:r w:rsidR="00D25039">
        <w:t>.</w:t>
      </w:r>
    </w:p>
    <w:p w14:paraId="78EB185A" w14:textId="25BE74E7" w:rsidR="00747C27" w:rsidRDefault="005F3A09" w:rsidP="00240DF9">
      <w:pPr>
        <w:pStyle w:val="Rubrik3"/>
      </w:pPr>
      <w:bookmarkStart w:id="4" w:name="_Toc221300130"/>
      <w:r>
        <w:t>1.2.</w:t>
      </w:r>
      <w:r w:rsidR="003D7790">
        <w:t xml:space="preserve">2 </w:t>
      </w:r>
      <w:r w:rsidR="00ED5858">
        <w:t xml:space="preserve">Läraren säger en </w:t>
      </w:r>
      <w:r w:rsidR="00D57200">
        <w:t xml:space="preserve">hård </w:t>
      </w:r>
      <w:r w:rsidR="00ED5858">
        <w:t>vokal</w:t>
      </w:r>
      <w:bookmarkEnd w:id="4"/>
    </w:p>
    <w:p w14:paraId="79A17D09" w14:textId="78B78699" w:rsidR="00747C27" w:rsidRDefault="00747C27" w:rsidP="00240DF9">
      <w:r>
        <w:t>Det första övningsformatet är att läraren säger en vokal varefter eleverna säger vokalen och gör rörelsen (samtidigt)</w:t>
      </w:r>
      <w:r w:rsidR="003B5F03">
        <w:t>. Samma material som i introduktionen.</w:t>
      </w:r>
    </w:p>
    <w:p w14:paraId="26C8F50E" w14:textId="00CE1AA8" w:rsidR="00747C27" w:rsidRDefault="00747C27" w:rsidP="00240DF9">
      <w:pPr>
        <w:pStyle w:val="Liststycke"/>
        <w:numPr>
          <w:ilvl w:val="0"/>
          <w:numId w:val="55"/>
        </w:numPr>
      </w:pPr>
      <w:r>
        <w:t>en vokal i taget</w:t>
      </w:r>
    </w:p>
    <w:p w14:paraId="4A911B18" w14:textId="1B959B30" w:rsidR="00747C27" w:rsidRDefault="00747C27" w:rsidP="00240DF9">
      <w:pPr>
        <w:pStyle w:val="Liststycke"/>
        <w:numPr>
          <w:ilvl w:val="0"/>
          <w:numId w:val="55"/>
        </w:numPr>
      </w:pPr>
      <w:r>
        <w:t>korta serier</w:t>
      </w:r>
    </w:p>
    <w:p w14:paraId="2982E303" w14:textId="017126C6" w:rsidR="00747C27" w:rsidRDefault="00747C27" w:rsidP="00240DF9">
      <w:pPr>
        <w:pStyle w:val="Liststycke"/>
        <w:numPr>
          <w:ilvl w:val="0"/>
          <w:numId w:val="55"/>
        </w:numPr>
      </w:pPr>
      <w:r>
        <w:t>lite längre serier</w:t>
      </w:r>
    </w:p>
    <w:p w14:paraId="1FD5F3D5" w14:textId="4EFC8264" w:rsidR="00747C27" w:rsidRDefault="00747C27" w:rsidP="00240DF9">
      <w:r>
        <w:t xml:space="preserve">En del av träningen är att hålla några vokaler i korttidsminnet och sedan </w:t>
      </w:r>
      <w:r w:rsidR="00A60400">
        <w:t>utföra</w:t>
      </w:r>
      <w:r>
        <w:t xml:space="preserve"> serien. Läraren har alla möjligheter att bedöma hur komplexa serierna kan bli.</w:t>
      </w:r>
    </w:p>
    <w:p w14:paraId="64B4ABCD" w14:textId="412C5614" w:rsidR="00ED5858" w:rsidRDefault="005F3A09" w:rsidP="00240DF9">
      <w:pPr>
        <w:pStyle w:val="Rubrik3"/>
      </w:pPr>
      <w:bookmarkStart w:id="5" w:name="_Toc221300131"/>
      <w:r>
        <w:t>1.2.3</w:t>
      </w:r>
      <w:r w:rsidR="00ED5858">
        <w:t xml:space="preserve"> Läraren gör en rörelse</w:t>
      </w:r>
      <w:bookmarkEnd w:id="5"/>
    </w:p>
    <w:p w14:paraId="6B8AD2E7" w14:textId="6098710B" w:rsidR="00ED5858" w:rsidRDefault="00BB3D42" w:rsidP="00240DF9">
      <w:r>
        <w:t>Det andra övningsformatet är att läraren gör en rörelse varefter eleverna säger vokalen och gör rörelsen (samtidigt).</w:t>
      </w:r>
      <w:r w:rsidR="003B5F03">
        <w:t xml:space="preserve"> Samma material som i introduktionen.</w:t>
      </w:r>
    </w:p>
    <w:p w14:paraId="57E6E4DA" w14:textId="77777777" w:rsidR="00BB3D42" w:rsidRDefault="00BB3D42" w:rsidP="00240DF9">
      <w:pPr>
        <w:pStyle w:val="Liststycke"/>
        <w:numPr>
          <w:ilvl w:val="0"/>
          <w:numId w:val="56"/>
        </w:numPr>
      </w:pPr>
      <w:r>
        <w:t>en vokal i taget</w:t>
      </w:r>
    </w:p>
    <w:p w14:paraId="4FE653CA" w14:textId="77777777" w:rsidR="00BB3D42" w:rsidRDefault="00BB3D42" w:rsidP="00240DF9">
      <w:pPr>
        <w:pStyle w:val="Liststycke"/>
        <w:numPr>
          <w:ilvl w:val="0"/>
          <w:numId w:val="56"/>
        </w:numPr>
      </w:pPr>
      <w:r>
        <w:t>korta serier</w:t>
      </w:r>
    </w:p>
    <w:p w14:paraId="522948FE" w14:textId="77777777" w:rsidR="00BB3D42" w:rsidRDefault="00BB3D42" w:rsidP="00240DF9">
      <w:pPr>
        <w:pStyle w:val="Liststycke"/>
        <w:numPr>
          <w:ilvl w:val="0"/>
          <w:numId w:val="56"/>
        </w:numPr>
      </w:pPr>
      <w:r>
        <w:lastRenderedPageBreak/>
        <w:t>lite längre serier</w:t>
      </w:r>
    </w:p>
    <w:p w14:paraId="4EE8E6B1" w14:textId="6BB53556" w:rsidR="00BB3D42" w:rsidRDefault="00BB3D42" w:rsidP="00240DF9">
      <w:r>
        <w:t>En variation på detta format är att eleverna bara säger vokalerna, det vill säga utan att göra rörelserna. Huvudövningen är dock att eleverna både gör rörelserna och artikulerar vokalerna.</w:t>
      </w:r>
    </w:p>
    <w:p w14:paraId="73F25E13" w14:textId="75DE01C4" w:rsidR="00BB3D42" w:rsidRDefault="005F3A09" w:rsidP="00240DF9">
      <w:pPr>
        <w:pStyle w:val="Rubrik3"/>
      </w:pPr>
      <w:bookmarkStart w:id="6" w:name="_Toc221300132"/>
      <w:r>
        <w:t>1.2.</w:t>
      </w:r>
      <w:r w:rsidR="00DE0066">
        <w:t>4</w:t>
      </w:r>
      <w:r w:rsidR="00BB3D42">
        <w:t xml:space="preserve"> Läraren säger korta ord</w:t>
      </w:r>
      <w:bookmarkEnd w:id="6"/>
      <w:r w:rsidR="00BB3D42">
        <w:t xml:space="preserve"> </w:t>
      </w:r>
    </w:p>
    <w:p w14:paraId="12B574D6" w14:textId="0C343DEF" w:rsidR="00FA6B6A" w:rsidRDefault="00BB3D42" w:rsidP="00240DF9">
      <w:r>
        <w:t xml:space="preserve">I denna övning ska eleverna känna igen </w:t>
      </w:r>
      <w:r w:rsidR="00D57200">
        <w:t xml:space="preserve">de hårda </w:t>
      </w:r>
      <w:r>
        <w:t>vokalerna inuti korta ord. Målvokalerna ska alltid uppträda i den betonade stavelsen.</w:t>
      </w:r>
      <w:r w:rsidR="003B5F03">
        <w:t xml:space="preserve"> </w:t>
      </w:r>
      <w:r w:rsidR="00FA6B6A">
        <w:t xml:space="preserve">Börja med enstaviga ord. Fortsätt med tvåstaviga. Viktigt att </w:t>
      </w:r>
      <w:proofErr w:type="spellStart"/>
      <w:r w:rsidR="00FA6B6A">
        <w:t>röreslern</w:t>
      </w:r>
      <w:proofErr w:type="spellEnd"/>
      <w:r w:rsidR="00FA6B6A">
        <w:t xml:space="preserve"> är koordinerad med den betonade stavelsen där vokalen finns.</w:t>
      </w:r>
    </w:p>
    <w:p w14:paraId="6ADCE756" w14:textId="2AAC0291" w:rsidR="00BB3D42" w:rsidRDefault="00BB3D42" w:rsidP="00240DF9">
      <w:r>
        <w:t xml:space="preserve">Läraren säger </w:t>
      </w:r>
      <w:r>
        <w:rPr>
          <w:i/>
          <w:iCs/>
        </w:rPr>
        <w:t>gul.</w:t>
      </w:r>
    </w:p>
    <w:p w14:paraId="0F52204C" w14:textId="09BC1751" w:rsidR="00BB3D42" w:rsidRPr="00BB3D42" w:rsidRDefault="00BB3D42" w:rsidP="00240DF9">
      <w:r w:rsidRPr="00BB3D42">
        <w:t>Eleverna gör rörelsen och säger [</w:t>
      </w:r>
      <w:proofErr w:type="spellStart"/>
      <w:proofErr w:type="gramStart"/>
      <w:r w:rsidRPr="00BB3D42">
        <w:t>g</w:t>
      </w:r>
      <w:r w:rsidRPr="00BB3D42">
        <w:rPr>
          <w:rFonts w:ascii="Times New Roman" w:hAnsi="Times New Roman"/>
        </w:rPr>
        <w:t>ʉ</w:t>
      </w:r>
      <w:r w:rsidRPr="00BB3D42">
        <w:t>:l</w:t>
      </w:r>
      <w:proofErr w:type="spellEnd"/>
      <w:proofErr w:type="gramEnd"/>
      <w:r w:rsidRPr="00BB3D42">
        <w:t>]</w:t>
      </w:r>
      <w:r>
        <w:t xml:space="preserve"> (samtidigt)</w:t>
      </w:r>
    </w:p>
    <w:p w14:paraId="08BA2DE9" w14:textId="1900CF18" w:rsidR="003B5F03" w:rsidRDefault="00FA6B6A" w:rsidP="00240DF9">
      <w:r>
        <w:t>Förslag på ord</w:t>
      </w:r>
      <w:r w:rsidR="00A60400">
        <w:t>:</w:t>
      </w:r>
    </w:p>
    <w:tbl>
      <w:tblPr>
        <w:tblStyle w:val="Tabellrutntljust"/>
        <w:tblW w:w="5000" w:type="pct"/>
        <w:tblLook w:val="04A0" w:firstRow="1" w:lastRow="0" w:firstColumn="1" w:lastColumn="0" w:noHBand="0" w:noVBand="1"/>
      </w:tblPr>
      <w:tblGrid>
        <w:gridCol w:w="705"/>
        <w:gridCol w:w="708"/>
        <w:gridCol w:w="3077"/>
        <w:gridCol w:w="4570"/>
      </w:tblGrid>
      <w:tr w:rsidR="00271F22" w:rsidRPr="00271F22" w14:paraId="2E209D20" w14:textId="77777777" w:rsidTr="00271F22">
        <w:tc>
          <w:tcPr>
            <w:tcW w:w="389" w:type="pct"/>
          </w:tcPr>
          <w:p w14:paraId="0534267D" w14:textId="58E29708" w:rsidR="00271F22" w:rsidRPr="00271F22" w:rsidRDefault="00B663F7" w:rsidP="00240DF9">
            <w:pPr>
              <w:pStyle w:val="Automatisering"/>
              <w:rPr>
                <w:rFonts w:cstheme="minorHAnsi"/>
              </w:rPr>
            </w:pPr>
            <w:r>
              <w:t>/</w:t>
            </w:r>
            <w:r w:rsidRPr="00500B26">
              <w:rPr>
                <w:rFonts w:ascii="Times New Roman" w:hAnsi="Times New Roman"/>
                <w:sz w:val="24"/>
              </w:rPr>
              <w:t>ɑ</w:t>
            </w:r>
            <w:r>
              <w:t>/</w:t>
            </w:r>
          </w:p>
        </w:tc>
        <w:tc>
          <w:tcPr>
            <w:tcW w:w="391" w:type="pct"/>
          </w:tcPr>
          <w:p w14:paraId="001C1B3D" w14:textId="4413AFEE" w:rsidR="00271F22" w:rsidRPr="00271F22" w:rsidRDefault="00271F22" w:rsidP="00240DF9">
            <w:pPr>
              <w:pStyle w:val="Automatisering"/>
            </w:pPr>
            <w:r w:rsidRPr="00271F22">
              <w:t>&lt;a&gt;</w:t>
            </w:r>
          </w:p>
        </w:tc>
        <w:tc>
          <w:tcPr>
            <w:tcW w:w="1698" w:type="pct"/>
          </w:tcPr>
          <w:p w14:paraId="3CB54727" w14:textId="11C9A719" w:rsidR="00271F22" w:rsidRPr="00271F22" w:rsidRDefault="00271F22" w:rsidP="00240DF9">
            <w:pPr>
              <w:pStyle w:val="Automatisering"/>
            </w:pPr>
            <w:r w:rsidRPr="00271F22">
              <w:t>al, sal, hal, mat, bad, hav</w:t>
            </w:r>
          </w:p>
        </w:tc>
        <w:tc>
          <w:tcPr>
            <w:tcW w:w="2522" w:type="pct"/>
          </w:tcPr>
          <w:p w14:paraId="1177706C" w14:textId="77777777" w:rsidR="00271F22" w:rsidRPr="00271F22" w:rsidRDefault="00271F22" w:rsidP="00240DF9">
            <w:pPr>
              <w:pStyle w:val="Automatisering"/>
            </w:pPr>
            <w:r w:rsidRPr="00271F22">
              <w:t>apan, bada, gamen, alen, havet, maten</w:t>
            </w:r>
          </w:p>
        </w:tc>
      </w:tr>
      <w:tr w:rsidR="00271F22" w:rsidRPr="00271F22" w14:paraId="3F083FA6" w14:textId="77777777" w:rsidTr="00271F22">
        <w:tc>
          <w:tcPr>
            <w:tcW w:w="389" w:type="pct"/>
          </w:tcPr>
          <w:p w14:paraId="3438AFD0" w14:textId="77777777" w:rsidR="00271F22" w:rsidRPr="00271F22" w:rsidRDefault="00271F22" w:rsidP="00240DF9">
            <w:pPr>
              <w:pStyle w:val="Automatisering"/>
            </w:pPr>
            <w:r w:rsidRPr="00271F22">
              <w:t>/u/</w:t>
            </w:r>
          </w:p>
        </w:tc>
        <w:tc>
          <w:tcPr>
            <w:tcW w:w="391" w:type="pct"/>
          </w:tcPr>
          <w:p w14:paraId="2BE4828B" w14:textId="036F49BB" w:rsidR="00271F22" w:rsidRPr="00271F22" w:rsidRDefault="00271F22" w:rsidP="00240DF9">
            <w:pPr>
              <w:pStyle w:val="Automatisering"/>
            </w:pPr>
            <w:r w:rsidRPr="00271F22">
              <w:t>&lt;o&gt;</w:t>
            </w:r>
          </w:p>
        </w:tc>
        <w:tc>
          <w:tcPr>
            <w:tcW w:w="1698" w:type="pct"/>
          </w:tcPr>
          <w:p w14:paraId="7DBD9A92" w14:textId="1D5141DE" w:rsidR="00271F22" w:rsidRPr="00271F22" w:rsidRDefault="005539F6" w:rsidP="00240DF9">
            <w:pPr>
              <w:pStyle w:val="Automatisering"/>
            </w:pPr>
            <w:r>
              <w:t>glob</w:t>
            </w:r>
            <w:r w:rsidR="00271F22" w:rsidRPr="00271F22">
              <w:t>, sol, nos, mos, fot, grop</w:t>
            </w:r>
          </w:p>
        </w:tc>
        <w:tc>
          <w:tcPr>
            <w:tcW w:w="2522" w:type="pct"/>
          </w:tcPr>
          <w:p w14:paraId="6DDFD556" w14:textId="77777777" w:rsidR="00271F22" w:rsidRPr="00271F22" w:rsidRDefault="00271F22" w:rsidP="00240DF9">
            <w:pPr>
              <w:pStyle w:val="Automatisering"/>
            </w:pPr>
            <w:r w:rsidRPr="00271F22">
              <w:t>osa, solen, nosen, gnola, moset, foten</w:t>
            </w:r>
          </w:p>
        </w:tc>
      </w:tr>
      <w:tr w:rsidR="00271F22" w:rsidRPr="00271F22" w14:paraId="3BF4865B" w14:textId="77777777" w:rsidTr="00271F22">
        <w:tc>
          <w:tcPr>
            <w:tcW w:w="389" w:type="pct"/>
          </w:tcPr>
          <w:p w14:paraId="3A7EA370" w14:textId="77777777" w:rsidR="00271F22" w:rsidRPr="00271F22" w:rsidRDefault="00271F22" w:rsidP="00240DF9">
            <w:pPr>
              <w:pStyle w:val="Automatisering"/>
            </w:pPr>
            <w:r w:rsidRPr="00271F22">
              <w:t>/ʉ/</w:t>
            </w:r>
          </w:p>
        </w:tc>
        <w:tc>
          <w:tcPr>
            <w:tcW w:w="391" w:type="pct"/>
          </w:tcPr>
          <w:p w14:paraId="1D3ACC2D" w14:textId="3B31273A" w:rsidR="00271F22" w:rsidRPr="00271F22" w:rsidRDefault="00271F22" w:rsidP="00240DF9">
            <w:pPr>
              <w:pStyle w:val="Automatisering"/>
            </w:pPr>
            <w:r w:rsidRPr="00271F22">
              <w:t>&lt;u&gt;</w:t>
            </w:r>
          </w:p>
        </w:tc>
        <w:tc>
          <w:tcPr>
            <w:tcW w:w="1698" w:type="pct"/>
          </w:tcPr>
          <w:p w14:paraId="2750DB40" w14:textId="7870DF7E" w:rsidR="00271F22" w:rsidRPr="00271F22" w:rsidRDefault="00271F22" w:rsidP="00240DF9">
            <w:pPr>
              <w:pStyle w:val="Automatisering"/>
            </w:pPr>
            <w:r w:rsidRPr="00271F22">
              <w:t>gul, uv, kul, sur, mjuk, lus</w:t>
            </w:r>
          </w:p>
        </w:tc>
        <w:tc>
          <w:tcPr>
            <w:tcW w:w="2522" w:type="pct"/>
          </w:tcPr>
          <w:p w14:paraId="63F7FEBD" w14:textId="77777777" w:rsidR="00271F22" w:rsidRPr="00271F22" w:rsidRDefault="00271F22" w:rsidP="00240DF9">
            <w:pPr>
              <w:pStyle w:val="Automatisering"/>
            </w:pPr>
            <w:r w:rsidRPr="00271F22">
              <w:t>ute, kula, mjukis, tuta, busa, lusen</w:t>
            </w:r>
          </w:p>
        </w:tc>
      </w:tr>
      <w:tr w:rsidR="00271F22" w:rsidRPr="00271F22" w14:paraId="59763A0E" w14:textId="77777777" w:rsidTr="00271F22">
        <w:tc>
          <w:tcPr>
            <w:tcW w:w="389" w:type="pct"/>
          </w:tcPr>
          <w:p w14:paraId="2ED327E7" w14:textId="77777777" w:rsidR="00271F22" w:rsidRPr="00271F22" w:rsidRDefault="00271F22" w:rsidP="00240DF9">
            <w:pPr>
              <w:pStyle w:val="Automatisering"/>
            </w:pPr>
            <w:r w:rsidRPr="00271F22">
              <w:t>/o/</w:t>
            </w:r>
          </w:p>
        </w:tc>
        <w:tc>
          <w:tcPr>
            <w:tcW w:w="391" w:type="pct"/>
          </w:tcPr>
          <w:p w14:paraId="6799FD5A" w14:textId="4DE4E94D" w:rsidR="00271F22" w:rsidRPr="00271F22" w:rsidRDefault="00271F22" w:rsidP="00240DF9">
            <w:pPr>
              <w:pStyle w:val="Automatisering"/>
            </w:pPr>
            <w:r w:rsidRPr="00271F22">
              <w:t>&lt;å&gt;</w:t>
            </w:r>
          </w:p>
        </w:tc>
        <w:tc>
          <w:tcPr>
            <w:tcW w:w="1698" w:type="pct"/>
          </w:tcPr>
          <w:p w14:paraId="75AE9066" w14:textId="73B7A74C" w:rsidR="00271F22" w:rsidRPr="00271F22" w:rsidRDefault="00271F22" w:rsidP="00240DF9">
            <w:pPr>
              <w:pStyle w:val="Automatisering"/>
            </w:pPr>
            <w:r w:rsidRPr="00271F22">
              <w:t>ål, båt, mål, grå, gå, blå</w:t>
            </w:r>
          </w:p>
        </w:tc>
        <w:tc>
          <w:tcPr>
            <w:tcW w:w="2522" w:type="pct"/>
          </w:tcPr>
          <w:p w14:paraId="44E67DD5" w14:textId="77777777" w:rsidR="00271F22" w:rsidRPr="00271F22" w:rsidRDefault="00271F22" w:rsidP="00240DF9">
            <w:pPr>
              <w:pStyle w:val="Automatisering"/>
            </w:pPr>
            <w:r w:rsidRPr="00271F22">
              <w:t>låda, båten, målet, påse, tåget, fågel</w:t>
            </w:r>
          </w:p>
        </w:tc>
      </w:tr>
    </w:tbl>
    <w:p w14:paraId="634F8D1E" w14:textId="77777777" w:rsidR="00F80880" w:rsidRDefault="00F80880" w:rsidP="00F80880"/>
    <w:p w14:paraId="2E09FDAE" w14:textId="478563B9" w:rsidR="000A780F" w:rsidRDefault="000A780F" w:rsidP="00240DF9">
      <w:pPr>
        <w:pStyle w:val="Liststycke"/>
        <w:numPr>
          <w:ilvl w:val="0"/>
          <w:numId w:val="57"/>
        </w:numPr>
      </w:pPr>
      <w:r>
        <w:t>ett enstavigt ord i taget, ett tvåstavigt ord i taget</w:t>
      </w:r>
    </w:p>
    <w:p w14:paraId="5055B6A8" w14:textId="279546CD" w:rsidR="000A780F" w:rsidRDefault="000A780F" w:rsidP="00240DF9">
      <w:pPr>
        <w:pStyle w:val="Liststycke"/>
        <w:numPr>
          <w:ilvl w:val="0"/>
          <w:numId w:val="57"/>
        </w:numPr>
      </w:pPr>
      <w:r>
        <w:t>några ord i en kort serie</w:t>
      </w:r>
    </w:p>
    <w:p w14:paraId="034D1896" w14:textId="77777777" w:rsidR="000A780F" w:rsidRDefault="000A780F" w:rsidP="00240DF9">
      <w:pPr>
        <w:pStyle w:val="Liststycke"/>
        <w:numPr>
          <w:ilvl w:val="0"/>
          <w:numId w:val="57"/>
        </w:numPr>
      </w:pPr>
      <w:r>
        <w:t>lite längre serier</w:t>
      </w:r>
    </w:p>
    <w:p w14:paraId="4B5A148A" w14:textId="77777777" w:rsidR="00E22387" w:rsidRDefault="00E22387" w:rsidP="00240DF9">
      <w:r>
        <w:t>Läraren kan med fördel plocka upp lämpliga ord som förekommer i miljön eller undervisningen och använda dem i denna övning. Också namn kan komma till användning.</w:t>
      </w:r>
    </w:p>
    <w:p w14:paraId="431B0C26" w14:textId="2A991B05" w:rsidR="00A6019F" w:rsidRDefault="00A6019F" w:rsidP="00A6019F">
      <w:pPr>
        <w:pStyle w:val="Rubrik3"/>
      </w:pPr>
      <w:bookmarkStart w:id="7" w:name="_Toc221300133"/>
      <w:r>
        <w:t>1.2.5 Att komma på ord</w:t>
      </w:r>
      <w:bookmarkEnd w:id="7"/>
      <w:r>
        <w:t xml:space="preserve"> </w:t>
      </w:r>
    </w:p>
    <w:p w14:paraId="7FADF6A0" w14:textId="79110D59" w:rsidR="00A6019F" w:rsidRDefault="00A6019F" w:rsidP="00A6019F">
      <w:r>
        <w:t xml:space="preserve">Den motsatta varianten till övningen ovan (1.2.4 </w:t>
      </w:r>
      <w:r w:rsidRPr="00D67513">
        <w:rPr>
          <w:i/>
          <w:iCs/>
        </w:rPr>
        <w:t>Läraren säger korta ord</w:t>
      </w:r>
      <w:r>
        <w:t xml:space="preserve">) där målet är att känna igen vokalen i ord, är att eleverna själva ska producera ord som innehåller </w:t>
      </w:r>
      <w:proofErr w:type="gramStart"/>
      <w:r>
        <w:t>en visst vokalfonem</w:t>
      </w:r>
      <w:proofErr w:type="gramEnd"/>
      <w:r>
        <w:t>. Det är en mer krävande uppgift att producera ord med en given vokal än att känna igen vokalen i ord. Fonemdifferentiering är inriktad på att träna form, i det här fallet är det fråga om att identifiera ett ord som innehåller en vokal. Och man ska själv komma på ordet – det är en utmaning. Men produktion är ett sätt att stärka reception, här som i all språkträning.</w:t>
      </w:r>
    </w:p>
    <w:p w14:paraId="4FDB5CBF" w14:textId="07A7D0E7" w:rsidR="00A6019F" w:rsidRDefault="00A6019F" w:rsidP="00A6019F">
      <w:r>
        <w:t>En del elever kommer sannolikt att komma på ord man använt tidigare (</w:t>
      </w:r>
      <w:r>
        <w:rPr>
          <w:i/>
          <w:iCs/>
        </w:rPr>
        <w:t>mat</w:t>
      </w:r>
      <w:r w:rsidRPr="00D67513">
        <w:rPr>
          <w:i/>
          <w:iCs/>
        </w:rPr>
        <w:t xml:space="preserve">, </w:t>
      </w:r>
      <w:r>
        <w:rPr>
          <w:i/>
          <w:iCs/>
        </w:rPr>
        <w:t>mos</w:t>
      </w:r>
      <w:r w:rsidRPr="00D67513">
        <w:rPr>
          <w:i/>
          <w:iCs/>
        </w:rPr>
        <w:t xml:space="preserve">, </w:t>
      </w:r>
      <w:r>
        <w:rPr>
          <w:i/>
          <w:iCs/>
        </w:rPr>
        <w:t>sur</w:t>
      </w:r>
      <w:r w:rsidRPr="00D67513">
        <w:rPr>
          <w:i/>
          <w:iCs/>
        </w:rPr>
        <w:t xml:space="preserve">, </w:t>
      </w:r>
      <w:r w:rsidR="005539F6">
        <w:rPr>
          <w:i/>
          <w:iCs/>
        </w:rPr>
        <w:t>mål</w:t>
      </w:r>
      <w:r>
        <w:t>, osv.). Har man gjort rimövningar så kan de här komma väl till pass. Rimord innebär att man bara ändrar på konsonanten eller konsonanterna före vokalen, så man har så att säga redan större delen av orden på plats</w:t>
      </w:r>
    </w:p>
    <w:p w14:paraId="2D81F88F" w14:textId="24D5ECDE" w:rsidR="00A6019F" w:rsidRPr="00D67513" w:rsidRDefault="00A6019F" w:rsidP="00A6019F">
      <w:pPr>
        <w:rPr>
          <w:rFonts w:ascii="Source Sans Pro" w:hAnsi="Source Sans Pro"/>
        </w:rPr>
      </w:pPr>
      <w:r w:rsidRPr="00D67513">
        <w:rPr>
          <w:rFonts w:ascii="Source Sans Pro" w:hAnsi="Source Sans Pro"/>
        </w:rPr>
        <w:t xml:space="preserve">Rimord: </w:t>
      </w:r>
      <w:r w:rsidR="005539F6">
        <w:rPr>
          <w:rFonts w:ascii="Source Sans Pro" w:hAnsi="Source Sans Pro"/>
        </w:rPr>
        <w:t>mat</w:t>
      </w:r>
      <w:r w:rsidRPr="00D67513">
        <w:rPr>
          <w:rFonts w:ascii="Source Sans Pro" w:hAnsi="Source Sans Pro"/>
        </w:rPr>
        <w:t xml:space="preserve"> – </w:t>
      </w:r>
      <w:r w:rsidR="005539F6">
        <w:rPr>
          <w:rFonts w:ascii="Source Sans Pro" w:hAnsi="Source Sans Pro"/>
        </w:rPr>
        <w:t>fat</w:t>
      </w:r>
      <w:r w:rsidRPr="00D67513">
        <w:rPr>
          <w:rFonts w:ascii="Source Sans Pro" w:hAnsi="Source Sans Pro"/>
        </w:rPr>
        <w:t xml:space="preserve">, </w:t>
      </w:r>
      <w:r w:rsidR="005539F6">
        <w:rPr>
          <w:rFonts w:ascii="Source Sans Pro" w:hAnsi="Source Sans Pro"/>
        </w:rPr>
        <w:t>lat</w:t>
      </w:r>
      <w:r w:rsidRPr="00D67513">
        <w:rPr>
          <w:rFonts w:ascii="Source Sans Pro" w:hAnsi="Source Sans Pro"/>
        </w:rPr>
        <w:t xml:space="preserve">, </w:t>
      </w:r>
      <w:r w:rsidR="005539F6">
        <w:rPr>
          <w:rFonts w:ascii="Source Sans Pro" w:hAnsi="Source Sans Pro"/>
        </w:rPr>
        <w:t>prat</w:t>
      </w:r>
      <w:r w:rsidRPr="00D67513">
        <w:rPr>
          <w:rFonts w:ascii="Source Sans Pro" w:hAnsi="Source Sans Pro"/>
        </w:rPr>
        <w:t xml:space="preserve">; </w:t>
      </w:r>
      <w:r w:rsidR="005539F6">
        <w:rPr>
          <w:rFonts w:ascii="Source Sans Pro" w:hAnsi="Source Sans Pro"/>
        </w:rPr>
        <w:t>mos</w:t>
      </w:r>
      <w:r w:rsidRPr="00D67513">
        <w:rPr>
          <w:rFonts w:ascii="Source Sans Pro" w:hAnsi="Source Sans Pro"/>
        </w:rPr>
        <w:t xml:space="preserve"> – </w:t>
      </w:r>
      <w:r w:rsidR="005539F6">
        <w:rPr>
          <w:rFonts w:ascii="Source Sans Pro" w:hAnsi="Source Sans Pro"/>
        </w:rPr>
        <w:t>nos</w:t>
      </w:r>
      <w:r w:rsidRPr="00D67513">
        <w:rPr>
          <w:rFonts w:ascii="Source Sans Pro" w:hAnsi="Source Sans Pro"/>
        </w:rPr>
        <w:t xml:space="preserve">, </w:t>
      </w:r>
      <w:r w:rsidR="005539F6">
        <w:rPr>
          <w:rFonts w:ascii="Source Sans Pro" w:hAnsi="Source Sans Pro"/>
        </w:rPr>
        <w:t>os</w:t>
      </w:r>
      <w:r w:rsidRPr="00D67513">
        <w:rPr>
          <w:rFonts w:ascii="Source Sans Pro" w:hAnsi="Source Sans Pro"/>
        </w:rPr>
        <w:t xml:space="preserve">, </w:t>
      </w:r>
      <w:r w:rsidR="005539F6">
        <w:rPr>
          <w:rFonts w:ascii="Source Sans Pro" w:hAnsi="Source Sans Pro"/>
        </w:rPr>
        <w:t>gos</w:t>
      </w:r>
      <w:r w:rsidRPr="00D67513">
        <w:rPr>
          <w:rFonts w:ascii="Source Sans Pro" w:hAnsi="Source Sans Pro"/>
        </w:rPr>
        <w:t xml:space="preserve">; </w:t>
      </w:r>
      <w:r w:rsidR="005539F6">
        <w:rPr>
          <w:rFonts w:ascii="Source Sans Pro" w:hAnsi="Source Sans Pro"/>
        </w:rPr>
        <w:t>sur</w:t>
      </w:r>
      <w:r w:rsidRPr="00D67513">
        <w:rPr>
          <w:rFonts w:ascii="Source Sans Pro" w:hAnsi="Source Sans Pro"/>
        </w:rPr>
        <w:t xml:space="preserve"> – </w:t>
      </w:r>
      <w:r w:rsidR="005539F6">
        <w:rPr>
          <w:rFonts w:ascii="Source Sans Pro" w:hAnsi="Source Sans Pro"/>
        </w:rPr>
        <w:t>bur</w:t>
      </w:r>
      <w:r w:rsidRPr="00D67513">
        <w:rPr>
          <w:rFonts w:ascii="Source Sans Pro" w:hAnsi="Source Sans Pro"/>
        </w:rPr>
        <w:t xml:space="preserve">, </w:t>
      </w:r>
      <w:r w:rsidR="005539F6">
        <w:rPr>
          <w:rFonts w:ascii="Source Sans Pro" w:hAnsi="Source Sans Pro"/>
        </w:rPr>
        <w:t>tur</w:t>
      </w:r>
      <w:r w:rsidRPr="00D67513">
        <w:rPr>
          <w:rFonts w:ascii="Source Sans Pro" w:hAnsi="Source Sans Pro"/>
        </w:rPr>
        <w:t xml:space="preserve">, </w:t>
      </w:r>
      <w:r w:rsidR="005539F6">
        <w:rPr>
          <w:rFonts w:ascii="Source Sans Pro" w:hAnsi="Source Sans Pro"/>
        </w:rPr>
        <w:t>lur</w:t>
      </w:r>
      <w:r w:rsidRPr="00D67513">
        <w:rPr>
          <w:rFonts w:ascii="Source Sans Pro" w:hAnsi="Source Sans Pro"/>
        </w:rPr>
        <w:t xml:space="preserve">; </w:t>
      </w:r>
      <w:r w:rsidR="005539F6">
        <w:rPr>
          <w:rFonts w:ascii="Source Sans Pro" w:hAnsi="Source Sans Pro"/>
        </w:rPr>
        <w:t>mål</w:t>
      </w:r>
      <w:r w:rsidRPr="00D67513">
        <w:rPr>
          <w:rFonts w:ascii="Source Sans Pro" w:hAnsi="Source Sans Pro"/>
        </w:rPr>
        <w:t xml:space="preserve"> – </w:t>
      </w:r>
      <w:r w:rsidR="005539F6">
        <w:rPr>
          <w:rFonts w:ascii="Source Sans Pro" w:hAnsi="Source Sans Pro"/>
        </w:rPr>
        <w:t>tål</w:t>
      </w:r>
      <w:r w:rsidRPr="00D67513">
        <w:rPr>
          <w:rFonts w:ascii="Source Sans Pro" w:hAnsi="Source Sans Pro"/>
        </w:rPr>
        <w:t xml:space="preserve">, </w:t>
      </w:r>
      <w:r w:rsidR="005539F6">
        <w:rPr>
          <w:rFonts w:ascii="Source Sans Pro" w:hAnsi="Source Sans Pro"/>
        </w:rPr>
        <w:t>bål</w:t>
      </w:r>
      <w:r w:rsidRPr="00D67513">
        <w:rPr>
          <w:rFonts w:ascii="Source Sans Pro" w:hAnsi="Source Sans Pro"/>
        </w:rPr>
        <w:t xml:space="preserve">, </w:t>
      </w:r>
      <w:r w:rsidR="005539F6">
        <w:rPr>
          <w:rFonts w:ascii="Source Sans Pro" w:hAnsi="Source Sans Pro"/>
        </w:rPr>
        <w:t>snål</w:t>
      </w:r>
      <w:r w:rsidRPr="00D67513">
        <w:rPr>
          <w:rFonts w:ascii="Source Sans Pro" w:hAnsi="Source Sans Pro"/>
        </w:rPr>
        <w:t xml:space="preserve">, osv. </w:t>
      </w:r>
    </w:p>
    <w:p w14:paraId="6E295260" w14:textId="77777777" w:rsidR="00A6019F" w:rsidRDefault="00A6019F" w:rsidP="00A6019F">
      <w:r>
        <w:t>Rimorden kan fungera som en språngbräda till andra ord som inte rimmar men som innehåller samma vokalfonem (med samma längd).</w:t>
      </w:r>
    </w:p>
    <w:p w14:paraId="424A1134" w14:textId="3912D93A" w:rsidR="00A6019F" w:rsidRPr="00D67513" w:rsidRDefault="00A6019F" w:rsidP="00A6019F">
      <w:pPr>
        <w:rPr>
          <w:rFonts w:ascii="Source Sans Pro" w:hAnsi="Source Sans Pro"/>
        </w:rPr>
      </w:pPr>
      <w:r w:rsidRPr="00D67513">
        <w:rPr>
          <w:rFonts w:ascii="Source Sans Pro" w:hAnsi="Source Sans Pro"/>
        </w:rPr>
        <w:lastRenderedPageBreak/>
        <w:t>Andra ord: [</w:t>
      </w:r>
      <w:r w:rsidR="005539F6">
        <w:rPr>
          <w:rFonts w:ascii="Source Sans Pro" w:hAnsi="Source Sans Pro"/>
        </w:rPr>
        <w:t>ɑ</w:t>
      </w:r>
      <w:r w:rsidRPr="00D67513">
        <w:rPr>
          <w:rFonts w:ascii="Source Sans Pro" w:hAnsi="Source Sans Pro"/>
          <w:lang w:eastAsia="ko-KR"/>
        </w:rPr>
        <w:t>ː</w:t>
      </w:r>
      <w:r w:rsidRPr="00D67513">
        <w:rPr>
          <w:rFonts w:ascii="Source Sans Pro" w:hAnsi="Source Sans Pro"/>
        </w:rPr>
        <w:t xml:space="preserve">] – </w:t>
      </w:r>
      <w:r w:rsidR="005539F6">
        <w:rPr>
          <w:rFonts w:ascii="Source Sans Pro" w:hAnsi="Source Sans Pro"/>
        </w:rPr>
        <w:t>bra, ana</w:t>
      </w:r>
      <w:r w:rsidRPr="00D67513">
        <w:rPr>
          <w:rFonts w:ascii="Source Sans Pro" w:hAnsi="Source Sans Pro"/>
        </w:rPr>
        <w:t xml:space="preserve">, </w:t>
      </w:r>
      <w:r w:rsidR="005539F6">
        <w:rPr>
          <w:rFonts w:ascii="Source Sans Pro" w:hAnsi="Source Sans Pro"/>
        </w:rPr>
        <w:t>smal</w:t>
      </w:r>
      <w:r w:rsidRPr="00D67513">
        <w:rPr>
          <w:rFonts w:ascii="Source Sans Pro" w:hAnsi="Source Sans Pro"/>
        </w:rPr>
        <w:t xml:space="preserve">, </w:t>
      </w:r>
      <w:r w:rsidR="005539F6">
        <w:rPr>
          <w:rFonts w:ascii="Source Sans Pro" w:hAnsi="Source Sans Pro"/>
        </w:rPr>
        <w:t>blad</w:t>
      </w:r>
      <w:r w:rsidRPr="00D67513">
        <w:rPr>
          <w:rFonts w:ascii="Source Sans Pro" w:hAnsi="Source Sans Pro"/>
        </w:rPr>
        <w:t>, b</w:t>
      </w:r>
      <w:r w:rsidR="005539F6">
        <w:rPr>
          <w:rFonts w:ascii="Source Sans Pro" w:hAnsi="Source Sans Pro"/>
        </w:rPr>
        <w:t>aka</w:t>
      </w:r>
      <w:r w:rsidRPr="00D67513">
        <w:rPr>
          <w:rFonts w:ascii="Source Sans Pro" w:hAnsi="Source Sans Pro"/>
        </w:rPr>
        <w:t>, osv</w:t>
      </w:r>
    </w:p>
    <w:p w14:paraId="2E82DA1F" w14:textId="1DD650C6" w:rsidR="00A6019F" w:rsidRDefault="00A6019F" w:rsidP="00A6019F">
      <w:r>
        <w:t xml:space="preserve">Många läromedel innehåller bilder som ska kombineras med ord eller bokstäver, oftast som ett tidigt läsinlärningsmaterial och ofta med tanken att det är bokstäver som ska paras ihop med ljud. Dessa material kan vara en resurs i elevernas minne, så att säga, men för fonemdifferentieringens skull finns det ingen poäng med </w:t>
      </w:r>
      <w:proofErr w:type="gramStart"/>
      <w:r>
        <w:t>stimulera</w:t>
      </w:r>
      <w:proofErr w:type="gramEnd"/>
      <w:r>
        <w:t xml:space="preserve"> med bilder. Bilder används för att trigga associationer via betydelse, medan fonemdifferentiering handlar om form, nämligen vilken vokal ordet innehåller. Även om uppgifter som denna och den föregående innehåller ord (med betydelse) är det alltså inte betydelsen som är intressant, utan en formegenskap (vokalkvalitet).</w:t>
      </w:r>
    </w:p>
    <w:p w14:paraId="6CF6B61E" w14:textId="3B84F793" w:rsidR="00A6019F" w:rsidRDefault="00A6019F" w:rsidP="00A6019F">
      <w:r>
        <w:t>Man kan fundera på namn på personer och ställen (</w:t>
      </w:r>
      <w:r w:rsidR="005539F6" w:rsidRPr="00155BBB">
        <w:rPr>
          <w:i/>
          <w:iCs/>
        </w:rPr>
        <w:t>Arne</w:t>
      </w:r>
      <w:r w:rsidRPr="00155BBB">
        <w:rPr>
          <w:i/>
          <w:iCs/>
        </w:rPr>
        <w:t xml:space="preserve">, </w:t>
      </w:r>
      <w:r w:rsidR="00812551" w:rsidRPr="00155BBB">
        <w:rPr>
          <w:i/>
          <w:iCs/>
        </w:rPr>
        <w:t>Lars</w:t>
      </w:r>
      <w:r w:rsidRPr="00155BBB">
        <w:rPr>
          <w:i/>
          <w:iCs/>
        </w:rPr>
        <w:t xml:space="preserve">, </w:t>
      </w:r>
      <w:r w:rsidR="00812551" w:rsidRPr="00155BBB">
        <w:rPr>
          <w:i/>
          <w:iCs/>
        </w:rPr>
        <w:t>Ada</w:t>
      </w:r>
      <w:r>
        <w:t xml:space="preserve">; </w:t>
      </w:r>
      <w:r w:rsidR="00812551" w:rsidRPr="00155BBB">
        <w:rPr>
          <w:i/>
          <w:iCs/>
        </w:rPr>
        <w:t>Adelsö</w:t>
      </w:r>
      <w:r w:rsidRPr="00155BBB">
        <w:rPr>
          <w:i/>
          <w:iCs/>
        </w:rPr>
        <w:t xml:space="preserve">, </w:t>
      </w:r>
      <w:r w:rsidR="00812551" w:rsidRPr="00155BBB">
        <w:rPr>
          <w:i/>
          <w:iCs/>
        </w:rPr>
        <w:t>Dalby</w:t>
      </w:r>
      <w:r w:rsidRPr="00155BBB">
        <w:rPr>
          <w:i/>
          <w:iCs/>
        </w:rPr>
        <w:t xml:space="preserve">, </w:t>
      </w:r>
      <w:r w:rsidR="00812551" w:rsidRPr="00155BBB">
        <w:rPr>
          <w:i/>
          <w:iCs/>
        </w:rPr>
        <w:t>Granholmen</w:t>
      </w:r>
      <w:r>
        <w:t xml:space="preserve">). Man kan också använda sig av </w:t>
      </w:r>
      <w:proofErr w:type="spellStart"/>
      <w:r>
        <w:t>pseudoord</w:t>
      </w:r>
      <w:proofErr w:type="spellEnd"/>
      <w:r>
        <w:t xml:space="preserve"> och e</w:t>
      </w:r>
      <w:r w:rsidR="00197927">
        <w:t>x</w:t>
      </w:r>
      <w:r>
        <w:t>empelvis be eleverna hitta på namn eller benämningar till djur eller monster där benämningen ska innehålla den vokal som läraren säger</w:t>
      </w:r>
      <w:r w:rsidR="00197927">
        <w:t xml:space="preserve"> (</w:t>
      </w:r>
      <w:proofErr w:type="spellStart"/>
      <w:r w:rsidR="00197927" w:rsidRPr="00155BBB">
        <w:rPr>
          <w:i/>
          <w:iCs/>
        </w:rPr>
        <w:t>Blafi</w:t>
      </w:r>
      <w:proofErr w:type="spellEnd"/>
      <w:r w:rsidR="00197927" w:rsidRPr="00155BBB">
        <w:rPr>
          <w:i/>
          <w:iCs/>
        </w:rPr>
        <w:t xml:space="preserve">, </w:t>
      </w:r>
      <w:proofErr w:type="spellStart"/>
      <w:r w:rsidR="00197927" w:rsidRPr="00155BBB">
        <w:rPr>
          <w:i/>
          <w:iCs/>
        </w:rPr>
        <w:t>Mado</w:t>
      </w:r>
      <w:proofErr w:type="spellEnd"/>
      <w:r w:rsidR="00197927">
        <w:t>)</w:t>
      </w:r>
      <w:r>
        <w:t>. Poängen är att eleverna associerar till vokalfonem som ingår i en kontext som är eller liknar ett ord. Det ökar den fonologiska medvetenheten.</w:t>
      </w:r>
    </w:p>
    <w:p w14:paraId="77D7C2EF" w14:textId="64694EB2" w:rsidR="00A306CE" w:rsidRPr="00116807" w:rsidRDefault="00A306CE" w:rsidP="00240DF9">
      <w:pPr>
        <w:pStyle w:val="Rubrik2"/>
        <w:rPr>
          <w:color w:val="auto"/>
        </w:rPr>
      </w:pPr>
      <w:bookmarkStart w:id="8" w:name="_Toc221300134"/>
      <w:r w:rsidRPr="00116807">
        <w:rPr>
          <w:color w:val="auto"/>
        </w:rPr>
        <w:t>1.</w:t>
      </w:r>
      <w:r w:rsidR="005C63AF" w:rsidRPr="00116807">
        <w:rPr>
          <w:color w:val="auto"/>
        </w:rPr>
        <w:t>3</w:t>
      </w:r>
      <w:r w:rsidRPr="00116807">
        <w:rPr>
          <w:color w:val="auto"/>
        </w:rPr>
        <w:t xml:space="preserve"> </w:t>
      </w:r>
      <w:r w:rsidR="00673FF5" w:rsidRPr="00116807">
        <w:rPr>
          <w:color w:val="auto"/>
        </w:rPr>
        <w:t>D</w:t>
      </w:r>
      <w:r w:rsidRPr="00116807">
        <w:rPr>
          <w:color w:val="auto"/>
        </w:rPr>
        <w:t>ifferentier</w:t>
      </w:r>
      <w:r w:rsidR="0008731B" w:rsidRPr="00116807">
        <w:rPr>
          <w:color w:val="auto"/>
        </w:rPr>
        <w:t>a</w:t>
      </w:r>
      <w:r w:rsidRPr="00116807">
        <w:rPr>
          <w:color w:val="auto"/>
        </w:rPr>
        <w:t xml:space="preserve"> långa mjuka vokal</w:t>
      </w:r>
      <w:r w:rsidR="00673FF5" w:rsidRPr="00116807">
        <w:rPr>
          <w:color w:val="auto"/>
        </w:rPr>
        <w:t>fonem</w:t>
      </w:r>
      <w:bookmarkEnd w:id="8"/>
    </w:p>
    <w:tbl>
      <w:tblPr>
        <w:tblStyle w:val="Tabellrutntljust"/>
        <w:tblW w:w="5000" w:type="pct"/>
        <w:tblLook w:val="04A0" w:firstRow="1" w:lastRow="0" w:firstColumn="1" w:lastColumn="0" w:noHBand="0" w:noVBand="1"/>
      </w:tblPr>
      <w:tblGrid>
        <w:gridCol w:w="988"/>
        <w:gridCol w:w="810"/>
        <w:gridCol w:w="1151"/>
        <w:gridCol w:w="937"/>
        <w:gridCol w:w="5174"/>
      </w:tblGrid>
      <w:tr w:rsidR="00A306CE" w:rsidRPr="007E46FE" w14:paraId="239ECE2D" w14:textId="77777777" w:rsidTr="00116807">
        <w:tc>
          <w:tcPr>
            <w:tcW w:w="576" w:type="pct"/>
            <w:shd w:val="clear" w:color="auto" w:fill="FFC000"/>
          </w:tcPr>
          <w:p w14:paraId="55E0BDBE" w14:textId="77777777" w:rsidR="00A306CE" w:rsidRPr="007E46FE" w:rsidRDefault="00A306CE" w:rsidP="00240DF9">
            <w:pPr>
              <w:pStyle w:val="Automatisering"/>
            </w:pPr>
            <w:r w:rsidRPr="007E46FE">
              <w:t>Översikt</w:t>
            </w:r>
          </w:p>
        </w:tc>
        <w:tc>
          <w:tcPr>
            <w:tcW w:w="477" w:type="pct"/>
          </w:tcPr>
          <w:p w14:paraId="29DC0C59" w14:textId="77777777" w:rsidR="00A306CE" w:rsidRPr="007E46FE" w:rsidRDefault="00A306CE" w:rsidP="00240DF9">
            <w:pPr>
              <w:pStyle w:val="Automatisering"/>
            </w:pPr>
            <w:r w:rsidRPr="007E46FE">
              <w:t>fonem</w:t>
            </w:r>
          </w:p>
        </w:tc>
        <w:tc>
          <w:tcPr>
            <w:tcW w:w="666" w:type="pct"/>
          </w:tcPr>
          <w:p w14:paraId="79D28281" w14:textId="628B67FD" w:rsidR="00A306CE" w:rsidRPr="007E46FE" w:rsidRDefault="00A306CE" w:rsidP="00240DF9">
            <w:pPr>
              <w:pStyle w:val="Automatisering"/>
            </w:pPr>
            <w:r w:rsidRPr="007E46FE">
              <w:t>lång allofon</w:t>
            </w:r>
            <w:r w:rsidR="001E7077" w:rsidRPr="007E46FE">
              <w:rPr>
                <w:rStyle w:val="Fotnotsreferens"/>
              </w:rPr>
              <w:footnoteReference w:id="1"/>
            </w:r>
            <w:r w:rsidRPr="007E46FE">
              <w:t xml:space="preserve"> </w:t>
            </w:r>
          </w:p>
        </w:tc>
        <w:tc>
          <w:tcPr>
            <w:tcW w:w="395" w:type="pct"/>
          </w:tcPr>
          <w:p w14:paraId="1BE57657" w14:textId="77777777" w:rsidR="00A306CE" w:rsidRPr="007E46FE" w:rsidRDefault="00A306CE" w:rsidP="00240DF9">
            <w:pPr>
              <w:pStyle w:val="Automatisering"/>
            </w:pPr>
            <w:r w:rsidRPr="007E46FE">
              <w:t>bokstav</w:t>
            </w:r>
          </w:p>
        </w:tc>
        <w:tc>
          <w:tcPr>
            <w:tcW w:w="2887" w:type="pct"/>
          </w:tcPr>
          <w:p w14:paraId="4CF9BB9A" w14:textId="77777777" w:rsidR="00A306CE" w:rsidRPr="007E46FE" w:rsidRDefault="00A306CE" w:rsidP="00240DF9">
            <w:pPr>
              <w:pStyle w:val="Automatisering"/>
            </w:pPr>
            <w:r w:rsidRPr="007E46FE">
              <w:t xml:space="preserve">rörelse </w:t>
            </w:r>
          </w:p>
        </w:tc>
      </w:tr>
      <w:tr w:rsidR="00A306CE" w:rsidRPr="007E46FE" w14:paraId="674059A0" w14:textId="77777777" w:rsidTr="001E7B91">
        <w:tc>
          <w:tcPr>
            <w:tcW w:w="576" w:type="pct"/>
          </w:tcPr>
          <w:p w14:paraId="1E5855EA" w14:textId="77777777" w:rsidR="00A306CE" w:rsidRPr="007E46FE" w:rsidRDefault="00A306CE" w:rsidP="00240DF9">
            <w:pPr>
              <w:pStyle w:val="Automatisering"/>
            </w:pPr>
            <w:r w:rsidRPr="007E46FE">
              <w:t>kärna:</w:t>
            </w:r>
          </w:p>
        </w:tc>
        <w:tc>
          <w:tcPr>
            <w:tcW w:w="477" w:type="pct"/>
          </w:tcPr>
          <w:p w14:paraId="3DE4A303" w14:textId="2E35A75D" w:rsidR="00A306CE" w:rsidRPr="007E46FE" w:rsidRDefault="00A306CE" w:rsidP="00240DF9">
            <w:pPr>
              <w:pStyle w:val="Automatisering"/>
            </w:pPr>
            <w:r w:rsidRPr="007E46FE">
              <w:t>/e/</w:t>
            </w:r>
          </w:p>
          <w:p w14:paraId="074E7BFE" w14:textId="66ABC323" w:rsidR="00A306CE" w:rsidRPr="007E46FE" w:rsidRDefault="00A306CE" w:rsidP="00240DF9">
            <w:pPr>
              <w:pStyle w:val="Automatisering"/>
            </w:pPr>
            <w:r w:rsidRPr="007E46FE">
              <w:t>/i/</w:t>
            </w:r>
          </w:p>
          <w:p w14:paraId="68F760D7" w14:textId="0CBE223B" w:rsidR="00A306CE" w:rsidRPr="007E46FE" w:rsidRDefault="00A306CE" w:rsidP="00240DF9">
            <w:pPr>
              <w:pStyle w:val="Automatisering"/>
            </w:pPr>
            <w:r w:rsidRPr="007E46FE">
              <w:t>/y/</w:t>
            </w:r>
          </w:p>
          <w:p w14:paraId="43B4D3EE" w14:textId="04BE10A7" w:rsidR="00A306CE" w:rsidRPr="007E46FE" w:rsidRDefault="00A306CE" w:rsidP="00240DF9">
            <w:pPr>
              <w:pStyle w:val="Automatisering"/>
            </w:pPr>
            <w:r w:rsidRPr="007E46FE">
              <w:t>/</w:t>
            </w:r>
            <w:r w:rsidR="00537A83" w:rsidRPr="007E46FE">
              <w:t>æ</w:t>
            </w:r>
            <w:r w:rsidRPr="007E46FE">
              <w:t>/</w:t>
            </w:r>
          </w:p>
          <w:p w14:paraId="754B0054" w14:textId="27B8D065" w:rsidR="00A306CE" w:rsidRPr="007E46FE" w:rsidRDefault="00A306CE" w:rsidP="00240DF9">
            <w:pPr>
              <w:rPr>
                <w:rFonts w:ascii="Source Sans Pro" w:hAnsi="Source Sans Pro"/>
              </w:rPr>
            </w:pPr>
            <w:r w:rsidRPr="007E46FE">
              <w:rPr>
                <w:rFonts w:ascii="Source Sans Pro" w:hAnsi="Source Sans Pro"/>
              </w:rPr>
              <w:t>/ø/</w:t>
            </w:r>
          </w:p>
        </w:tc>
        <w:tc>
          <w:tcPr>
            <w:tcW w:w="666" w:type="pct"/>
          </w:tcPr>
          <w:p w14:paraId="595889C1" w14:textId="6A0F153A" w:rsidR="00A306CE" w:rsidRPr="007E46FE" w:rsidRDefault="00A306CE" w:rsidP="00240DF9">
            <w:pPr>
              <w:pStyle w:val="Automatisering"/>
            </w:pPr>
            <w:r w:rsidRPr="007E46FE">
              <w:t>[eː]</w:t>
            </w:r>
          </w:p>
          <w:p w14:paraId="34A998E4" w14:textId="3BBFAE50" w:rsidR="00A306CE" w:rsidRPr="007E46FE" w:rsidRDefault="00A306CE" w:rsidP="00240DF9">
            <w:pPr>
              <w:pStyle w:val="Automatisering"/>
            </w:pPr>
            <w:r w:rsidRPr="007E46FE">
              <w:t>[iː]</w:t>
            </w:r>
          </w:p>
          <w:p w14:paraId="5C261DE8" w14:textId="77777777" w:rsidR="001E7077" w:rsidRDefault="00A306CE" w:rsidP="00240DF9">
            <w:pPr>
              <w:pStyle w:val="Automatisering"/>
            </w:pPr>
            <w:r w:rsidRPr="007E46FE">
              <w:t>[yː]</w:t>
            </w:r>
          </w:p>
          <w:p w14:paraId="17305F76" w14:textId="658CB868" w:rsidR="001E7077" w:rsidRPr="007E46FE" w:rsidRDefault="001E7077" w:rsidP="001E7077">
            <w:pPr>
              <w:pStyle w:val="Automatisering"/>
            </w:pPr>
            <w:r w:rsidRPr="007E46FE">
              <w:t>[ɛː, æː]</w:t>
            </w:r>
          </w:p>
          <w:p w14:paraId="69BDBA1D" w14:textId="580F3547" w:rsidR="001E7077" w:rsidRPr="007E46FE" w:rsidRDefault="00A306CE" w:rsidP="00240DF9">
            <w:pPr>
              <w:rPr>
                <w:rFonts w:ascii="Source Sans Pro" w:hAnsi="Source Sans Pro"/>
              </w:rPr>
            </w:pPr>
            <w:r w:rsidRPr="007E46FE">
              <w:rPr>
                <w:rFonts w:ascii="Source Sans Pro" w:hAnsi="Source Sans Pro"/>
              </w:rPr>
              <w:t>[øː</w:t>
            </w:r>
            <w:r w:rsidR="008E4B41" w:rsidRPr="007E46FE">
              <w:rPr>
                <w:rFonts w:ascii="Source Sans Pro" w:hAnsi="Source Sans Pro"/>
              </w:rPr>
              <w:t>, œː</w:t>
            </w:r>
            <w:r w:rsidRPr="007E46FE">
              <w:rPr>
                <w:rFonts w:ascii="Source Sans Pro" w:hAnsi="Source Sans Pro"/>
              </w:rPr>
              <w:t>]</w:t>
            </w:r>
          </w:p>
        </w:tc>
        <w:tc>
          <w:tcPr>
            <w:tcW w:w="395" w:type="pct"/>
          </w:tcPr>
          <w:p w14:paraId="2E99D815" w14:textId="427C2FFD" w:rsidR="00A306CE" w:rsidRPr="007E46FE" w:rsidRDefault="00A306CE" w:rsidP="00240DF9">
            <w:pPr>
              <w:pStyle w:val="Automatisering"/>
            </w:pPr>
            <w:r w:rsidRPr="007E46FE">
              <w:t>&lt;e&gt;</w:t>
            </w:r>
          </w:p>
          <w:p w14:paraId="5F036688" w14:textId="762E1309" w:rsidR="00A306CE" w:rsidRPr="007E46FE" w:rsidRDefault="00A306CE" w:rsidP="00240DF9">
            <w:pPr>
              <w:pStyle w:val="Automatisering"/>
            </w:pPr>
            <w:r w:rsidRPr="007E46FE">
              <w:t>&lt;i&gt;</w:t>
            </w:r>
          </w:p>
          <w:p w14:paraId="2081657F" w14:textId="0960AEEC" w:rsidR="00A306CE" w:rsidRPr="007E46FE" w:rsidRDefault="00A306CE" w:rsidP="00240DF9">
            <w:pPr>
              <w:pStyle w:val="Automatisering"/>
            </w:pPr>
            <w:r w:rsidRPr="007E46FE">
              <w:t>&lt;y&gt;</w:t>
            </w:r>
          </w:p>
          <w:p w14:paraId="293E5BC4" w14:textId="77777777" w:rsidR="00A306CE" w:rsidRPr="007E46FE" w:rsidRDefault="00A306CE" w:rsidP="00240DF9">
            <w:pPr>
              <w:pStyle w:val="Automatisering"/>
            </w:pPr>
            <w:r w:rsidRPr="007E46FE">
              <w:t>&lt;ä&gt;</w:t>
            </w:r>
          </w:p>
          <w:p w14:paraId="1F1F76CE" w14:textId="4A1C6B12" w:rsidR="00A306CE" w:rsidRPr="007E46FE" w:rsidRDefault="00A306CE" w:rsidP="00240DF9">
            <w:pPr>
              <w:rPr>
                <w:rFonts w:ascii="Source Sans Pro" w:hAnsi="Source Sans Pro"/>
              </w:rPr>
            </w:pPr>
            <w:r w:rsidRPr="007E46FE">
              <w:rPr>
                <w:rFonts w:ascii="Source Sans Pro" w:hAnsi="Source Sans Pro"/>
              </w:rPr>
              <w:t>&lt;ö&gt;</w:t>
            </w:r>
          </w:p>
        </w:tc>
        <w:tc>
          <w:tcPr>
            <w:tcW w:w="2887" w:type="pct"/>
          </w:tcPr>
          <w:p w14:paraId="151D831F" w14:textId="2FD34343" w:rsidR="00A306CE" w:rsidRPr="007E46FE" w:rsidRDefault="00A306CE" w:rsidP="00240DF9">
            <w:pPr>
              <w:pStyle w:val="Automatisering"/>
            </w:pPr>
            <w:r w:rsidRPr="007E46FE">
              <w:t>händer i skål</w:t>
            </w:r>
          </w:p>
          <w:p w14:paraId="283BFE46" w14:textId="6583F4CB" w:rsidR="00A306CE" w:rsidRPr="007E46FE" w:rsidRDefault="00494C7D" w:rsidP="00240DF9">
            <w:pPr>
              <w:pStyle w:val="Automatisering"/>
            </w:pPr>
            <w:r w:rsidRPr="007E46FE">
              <w:t xml:space="preserve">armbågar bakåt, </w:t>
            </w:r>
            <w:r w:rsidR="00A306CE" w:rsidRPr="007E46FE">
              <w:t xml:space="preserve">pekfingrar upp </w:t>
            </w:r>
          </w:p>
          <w:p w14:paraId="20969E3F" w14:textId="346D36C5" w:rsidR="00A306CE" w:rsidRPr="007E46FE" w:rsidRDefault="00A306CE" w:rsidP="00240DF9">
            <w:pPr>
              <w:pStyle w:val="Automatisering"/>
            </w:pPr>
            <w:r w:rsidRPr="007E46FE">
              <w:t xml:space="preserve">V-tecken framåt </w:t>
            </w:r>
          </w:p>
          <w:p w14:paraId="4FDCCE82" w14:textId="77777777" w:rsidR="00A306CE" w:rsidRPr="007E46FE" w:rsidRDefault="00A306CE" w:rsidP="00240DF9">
            <w:pPr>
              <w:pStyle w:val="Automatisering"/>
            </w:pPr>
            <w:r w:rsidRPr="007E46FE">
              <w:t>händerna neråt-framåt</w:t>
            </w:r>
          </w:p>
          <w:p w14:paraId="4D41900E" w14:textId="4CC26AE8" w:rsidR="00A306CE" w:rsidRPr="007E46FE" w:rsidRDefault="00A306CE" w:rsidP="00240DF9">
            <w:pPr>
              <w:rPr>
                <w:rFonts w:ascii="Source Sans Pro" w:hAnsi="Source Sans Pro"/>
              </w:rPr>
            </w:pPr>
            <w:r w:rsidRPr="007E46FE">
              <w:rPr>
                <w:rFonts w:ascii="Source Sans Pro" w:hAnsi="Source Sans Pro"/>
              </w:rPr>
              <w:t>ena handflatan på andra handryggen</w:t>
            </w:r>
          </w:p>
        </w:tc>
      </w:tr>
    </w:tbl>
    <w:p w14:paraId="06E98D28" w14:textId="77777777" w:rsidR="002C3BF2" w:rsidRDefault="002C3BF2" w:rsidP="00F81B04">
      <w:pPr>
        <w:pStyle w:val="Rubrik3"/>
        <w:keepNext w:val="0"/>
        <w:keepLines w:val="0"/>
      </w:pPr>
    </w:p>
    <w:p w14:paraId="0F00B8F9" w14:textId="29BEA045" w:rsidR="00D01CF2" w:rsidRDefault="00D01CF2" w:rsidP="00D01CF2">
      <w:r>
        <w:t>I detta avsnitt innehåller fyra delar med introduktion, grundläggande material, och typer av övningar för differentiering av långa vokaler. Varje övningstyp innebär möjligheter till flera övningsmoment.</w:t>
      </w:r>
    </w:p>
    <w:p w14:paraId="29C4F21D" w14:textId="43E70437" w:rsidR="00D01CF2" w:rsidRDefault="00D01CF2" w:rsidP="00D01CF2">
      <w:pPr>
        <w:pStyle w:val="Liststycke"/>
        <w:numPr>
          <w:ilvl w:val="0"/>
          <w:numId w:val="80"/>
        </w:numPr>
      </w:pPr>
      <w:r>
        <w:t>Introducera vokalerna med sina rörelser (1.3.1)</w:t>
      </w:r>
    </w:p>
    <w:p w14:paraId="03890B38" w14:textId="7D636731" w:rsidR="00D01CF2" w:rsidRDefault="00D01CF2" w:rsidP="00D01CF2">
      <w:pPr>
        <w:pStyle w:val="Liststycke"/>
        <w:numPr>
          <w:ilvl w:val="0"/>
          <w:numId w:val="80"/>
        </w:numPr>
      </w:pPr>
      <w:r>
        <w:t xml:space="preserve">Läraren säger en </w:t>
      </w:r>
      <w:r w:rsidR="00E80794">
        <w:t>mjuk</w:t>
      </w:r>
      <w:r>
        <w:t xml:space="preserve"> vokal (1.3.2)</w:t>
      </w:r>
    </w:p>
    <w:p w14:paraId="3B801E2A" w14:textId="079313C2" w:rsidR="00D01CF2" w:rsidRDefault="00D01CF2" w:rsidP="00D01CF2">
      <w:pPr>
        <w:pStyle w:val="Liststycke"/>
        <w:numPr>
          <w:ilvl w:val="0"/>
          <w:numId w:val="80"/>
        </w:numPr>
      </w:pPr>
      <w:r>
        <w:t>Läraren gör en rörelse (1.3.3)</w:t>
      </w:r>
    </w:p>
    <w:p w14:paraId="3D11FB4A" w14:textId="60C3C252" w:rsidR="00D01CF2" w:rsidRDefault="00D01CF2" w:rsidP="00D01CF2">
      <w:pPr>
        <w:pStyle w:val="Liststycke"/>
        <w:numPr>
          <w:ilvl w:val="0"/>
          <w:numId w:val="80"/>
        </w:numPr>
      </w:pPr>
      <w:r>
        <w:t>Läraren säger korta ord (1.3.4)</w:t>
      </w:r>
    </w:p>
    <w:p w14:paraId="155C8CDC" w14:textId="0086A826" w:rsidR="00D01CF2" w:rsidRDefault="00D01CF2" w:rsidP="00D01CF2">
      <w:r>
        <w:t xml:space="preserve">De </w:t>
      </w:r>
      <w:r w:rsidR="00E80794">
        <w:t>långa</w:t>
      </w:r>
      <w:r>
        <w:t xml:space="preserve"> vokalerna är </w:t>
      </w:r>
      <w:r w:rsidR="00E80794">
        <w:t xml:space="preserve">9 till antalet, fyra hårda och fem mjuka. De korta vokalerna är 8 (se </w:t>
      </w:r>
      <w:r w:rsidR="00E80794" w:rsidRPr="00E80794">
        <w:rPr>
          <w:i/>
          <w:iCs/>
        </w:rPr>
        <w:t xml:space="preserve">Fonemdifferentiering </w:t>
      </w:r>
      <w:r w:rsidR="00EB7FD5">
        <w:rPr>
          <w:i/>
          <w:iCs/>
        </w:rPr>
        <w:t>med</w:t>
      </w:r>
      <w:r w:rsidR="00E80794" w:rsidRPr="00E80794">
        <w:rPr>
          <w:i/>
          <w:iCs/>
        </w:rPr>
        <w:t xml:space="preserve"> korta vokaler och långa konsonanter</w:t>
      </w:r>
      <w:r w:rsidR="00E80794">
        <w:t>, avsnitt 2.2)</w:t>
      </w:r>
      <w:r>
        <w:t>.</w:t>
      </w:r>
    </w:p>
    <w:p w14:paraId="147239B9" w14:textId="0B6A2375" w:rsidR="005C63AF" w:rsidRPr="00A412D8" w:rsidRDefault="005C63AF" w:rsidP="00240DF9">
      <w:pPr>
        <w:pStyle w:val="Rubrik3"/>
      </w:pPr>
      <w:bookmarkStart w:id="9" w:name="_Toc221300135"/>
      <w:r w:rsidRPr="00A412D8">
        <w:lastRenderedPageBreak/>
        <w:t>1.</w:t>
      </w:r>
      <w:r w:rsidR="005F3A09">
        <w:t>3.1</w:t>
      </w:r>
      <w:r w:rsidRPr="00A412D8">
        <w:t xml:space="preserve"> In</w:t>
      </w:r>
      <w:r>
        <w:t>troducera vokalerna med sina</w:t>
      </w:r>
      <w:r w:rsidRPr="00A412D8">
        <w:t xml:space="preserve"> rörelser</w:t>
      </w:r>
      <w:bookmarkEnd w:id="9"/>
    </w:p>
    <w:p w14:paraId="7D1D214E" w14:textId="77777777" w:rsidR="005C63AF" w:rsidRDefault="005C63AF" w:rsidP="00240DF9">
      <w:r>
        <w:t xml:space="preserve">Instruktion, rörelser och långa vokaler – var noga med uttalet. Läraren ska kunna höra och korrigera så att vokalerna blir distinkta, i uttal och i rörelse. Uttal kan gärna vara extra tydligt i början, med ordentlig läpprundning där sådan finns. </w:t>
      </w:r>
    </w:p>
    <w:p w14:paraId="6193A8E4" w14:textId="41E57F24" w:rsidR="005C63AF" w:rsidRDefault="005C63AF" w:rsidP="00240DF9">
      <w:r>
        <w:t>Introducera vokal och rörelse samtidigt. Be eleverna ställa sig upp. Läraren förevisar och sedan gör alla tillsammans. Eleverna kommer att känna igen flera av vokalerna, kanske alla. I övningarna nedan används både fonetisk representation och ortografisk. Eleverna ska inget ”läsa” i detta skede, bara artikulera och göra rörelserna.</w:t>
      </w:r>
    </w:p>
    <w:p w14:paraId="4CC88BA7" w14:textId="6593ACB8" w:rsidR="002C3BF2" w:rsidRDefault="002C3BF2" w:rsidP="00240DF9">
      <w:r>
        <w:t>När övandet börjar är det viktigt att sikta mot att öva rytmiskt. Ett tempo, också om det är lugnt, är effektivt för att få alla att skärpa sig. Det driver inlärningen på ett positivt sätt. Dessutom blir det betydligt lättare för läraren att höra om avvikande uttal behöver korrigeras</w:t>
      </w:r>
      <w:r w:rsidR="009E18EB">
        <w:t>, för att tydligt skilja de fonologiska representationerna åt i hjärnan.</w:t>
      </w:r>
    </w:p>
    <w:p w14:paraId="05CF100E" w14:textId="6CEF45C6" w:rsidR="009E18EB" w:rsidRDefault="009E18EB" w:rsidP="009E18EB">
      <w:r>
        <w:t>Det grundläggande övningsmaterialet listas nedan. Det är uppställt i serier för att illustrera hur man kan öva med struktur, men man börjar med en vokal i taget som angivet i 1.</w:t>
      </w:r>
      <w:r>
        <w:t>3</w:t>
      </w:r>
      <w:r>
        <w:t>.2 nedan.</w:t>
      </w:r>
    </w:p>
    <w:p w14:paraId="402C6C9D" w14:textId="071441EB" w:rsidR="005C63AF" w:rsidRPr="002C3BF2" w:rsidRDefault="005C63AF" w:rsidP="00240DF9">
      <w:pPr>
        <w:pStyle w:val="Automatisering"/>
      </w:pPr>
      <w:r w:rsidRPr="002C3BF2">
        <w:t>Parvis introduktion</w:t>
      </w:r>
    </w:p>
    <w:p w14:paraId="034FA9C4" w14:textId="489E9CA7" w:rsidR="005C63AF" w:rsidRPr="00EB7FD5" w:rsidRDefault="005C63AF" w:rsidP="00E447E0">
      <w:pPr>
        <w:pStyle w:val="Liststycke"/>
        <w:numPr>
          <w:ilvl w:val="0"/>
          <w:numId w:val="58"/>
        </w:numPr>
        <w:tabs>
          <w:tab w:val="left" w:pos="3119"/>
          <w:tab w:val="left" w:pos="5670"/>
        </w:tabs>
        <w:rPr>
          <w:rFonts w:ascii="Source Sans Pro" w:hAnsi="Source Sans Pro"/>
        </w:rPr>
      </w:pPr>
      <w:proofErr w:type="gramStart"/>
      <w:r w:rsidRPr="00EB7FD5">
        <w:rPr>
          <w:rFonts w:ascii="Source Sans Pro" w:hAnsi="Source Sans Pro"/>
        </w:rPr>
        <w:t>&lt;</w:t>
      </w:r>
      <w:r w:rsidR="00D01CF2" w:rsidRPr="00EB7FD5">
        <w:rPr>
          <w:rFonts w:ascii="Source Sans Pro" w:hAnsi="Source Sans Pro"/>
        </w:rPr>
        <w:t xml:space="preserve"> </w:t>
      </w:r>
      <w:r w:rsidRPr="00EB7FD5">
        <w:rPr>
          <w:rFonts w:ascii="Source Sans Pro" w:hAnsi="Source Sans Pro"/>
        </w:rPr>
        <w:t>e</w:t>
      </w:r>
      <w:proofErr w:type="gramEnd"/>
      <w:r w:rsidRPr="00EB7FD5">
        <w:rPr>
          <w:rFonts w:ascii="Source Sans Pro" w:hAnsi="Source Sans Pro"/>
        </w:rPr>
        <w:t>–i–e–i–e–</w:t>
      </w:r>
      <w:proofErr w:type="gramStart"/>
      <w:r w:rsidRPr="00EB7FD5">
        <w:rPr>
          <w:rFonts w:ascii="Source Sans Pro" w:hAnsi="Source Sans Pro"/>
        </w:rPr>
        <w:t>i &gt;</w:t>
      </w:r>
      <w:proofErr w:type="gramEnd"/>
      <w:r w:rsidRPr="00EB7FD5">
        <w:rPr>
          <w:rFonts w:ascii="Source Sans Pro" w:hAnsi="Source Sans Pro"/>
        </w:rPr>
        <w:tab/>
      </w:r>
      <w:proofErr w:type="gramStart"/>
      <w:r w:rsidRPr="00EB7FD5">
        <w:rPr>
          <w:rFonts w:ascii="Source Sans Pro" w:hAnsi="Source Sans Pro"/>
        </w:rPr>
        <w:t>[</w:t>
      </w:r>
      <w:r w:rsidR="00D01CF2" w:rsidRPr="00EB7FD5">
        <w:rPr>
          <w:rFonts w:ascii="Source Sans Pro" w:hAnsi="Source Sans Pro"/>
        </w:rPr>
        <w:t xml:space="preserve"> </w:t>
      </w:r>
      <w:r w:rsidRPr="00EB7FD5">
        <w:rPr>
          <w:rFonts w:ascii="Source Sans Pro" w:hAnsi="Source Sans Pro"/>
        </w:rPr>
        <w:t>eː</w:t>
      </w:r>
      <w:proofErr w:type="gramEnd"/>
      <w:r w:rsidRPr="00EB7FD5">
        <w:rPr>
          <w:rFonts w:ascii="Source Sans Pro" w:hAnsi="Source Sans Pro"/>
        </w:rPr>
        <w:t>–iː–eː–iː–eː–</w:t>
      </w:r>
      <w:proofErr w:type="gramStart"/>
      <w:r w:rsidRPr="00EB7FD5">
        <w:rPr>
          <w:rFonts w:ascii="Source Sans Pro" w:hAnsi="Source Sans Pro"/>
        </w:rPr>
        <w:t>iː ]</w:t>
      </w:r>
      <w:proofErr w:type="gramEnd"/>
      <w:r w:rsidRPr="00EB7FD5">
        <w:rPr>
          <w:rFonts w:ascii="Source Sans Pro" w:hAnsi="Source Sans Pro"/>
        </w:rPr>
        <w:tab/>
        <w:t xml:space="preserve">börja också med </w:t>
      </w:r>
      <w:r w:rsidR="00D603AA" w:rsidRPr="00EB7FD5">
        <w:rPr>
          <w:rFonts w:ascii="Source Sans Pro" w:hAnsi="Source Sans Pro"/>
        </w:rPr>
        <w:t>i</w:t>
      </w:r>
    </w:p>
    <w:p w14:paraId="223078CE" w14:textId="07EC974D" w:rsidR="005C63AF" w:rsidRPr="00EB7FD5" w:rsidRDefault="005C63AF" w:rsidP="00F776CE">
      <w:pPr>
        <w:pStyle w:val="Liststycke"/>
        <w:numPr>
          <w:ilvl w:val="0"/>
          <w:numId w:val="58"/>
        </w:numPr>
        <w:shd w:val="clear" w:color="auto" w:fill="FFDDC4" w:themeFill="accent4" w:themeFillTint="33"/>
        <w:tabs>
          <w:tab w:val="left" w:pos="3119"/>
          <w:tab w:val="left" w:pos="5670"/>
        </w:tabs>
        <w:rPr>
          <w:rFonts w:ascii="Source Sans Pro" w:hAnsi="Source Sans Pro"/>
        </w:rPr>
      </w:pPr>
      <w:proofErr w:type="gramStart"/>
      <w:r w:rsidRPr="00EB7FD5">
        <w:rPr>
          <w:rFonts w:ascii="Source Sans Pro" w:hAnsi="Source Sans Pro"/>
        </w:rPr>
        <w:t>&lt;</w:t>
      </w:r>
      <w:r w:rsidR="00D01CF2" w:rsidRPr="00EB7FD5">
        <w:rPr>
          <w:rFonts w:ascii="Source Sans Pro" w:hAnsi="Source Sans Pro"/>
        </w:rPr>
        <w:t xml:space="preserve"> </w:t>
      </w:r>
      <w:r w:rsidR="00604D60" w:rsidRPr="00EB7FD5">
        <w:rPr>
          <w:rFonts w:ascii="Source Sans Pro" w:hAnsi="Source Sans Pro"/>
        </w:rPr>
        <w:t>y</w:t>
      </w:r>
      <w:proofErr w:type="gramEnd"/>
      <w:r w:rsidRPr="00EB7FD5">
        <w:rPr>
          <w:rFonts w:ascii="Source Sans Pro" w:hAnsi="Source Sans Pro"/>
        </w:rPr>
        <w:t>–</w:t>
      </w:r>
      <w:r w:rsidR="00604D60" w:rsidRPr="00EB7FD5">
        <w:rPr>
          <w:rFonts w:ascii="Source Sans Pro" w:hAnsi="Source Sans Pro"/>
        </w:rPr>
        <w:t>ö</w:t>
      </w:r>
      <w:r w:rsidRPr="00EB7FD5">
        <w:rPr>
          <w:rFonts w:ascii="Source Sans Pro" w:hAnsi="Source Sans Pro"/>
        </w:rPr>
        <w:t>–</w:t>
      </w:r>
      <w:r w:rsidR="00604D60" w:rsidRPr="00EB7FD5">
        <w:rPr>
          <w:rFonts w:ascii="Source Sans Pro" w:hAnsi="Source Sans Pro"/>
        </w:rPr>
        <w:t>y</w:t>
      </w:r>
      <w:r w:rsidRPr="00EB7FD5">
        <w:rPr>
          <w:rFonts w:ascii="Source Sans Pro" w:hAnsi="Source Sans Pro"/>
        </w:rPr>
        <w:t>–</w:t>
      </w:r>
      <w:r w:rsidR="00604D60" w:rsidRPr="00EB7FD5">
        <w:rPr>
          <w:rFonts w:ascii="Source Sans Pro" w:hAnsi="Source Sans Pro"/>
        </w:rPr>
        <w:t>ö</w:t>
      </w:r>
      <w:r w:rsidRPr="00EB7FD5">
        <w:rPr>
          <w:rFonts w:ascii="Source Sans Pro" w:hAnsi="Source Sans Pro"/>
        </w:rPr>
        <w:t>–</w:t>
      </w:r>
      <w:r w:rsidR="00604D60" w:rsidRPr="00EB7FD5">
        <w:rPr>
          <w:rFonts w:ascii="Source Sans Pro" w:hAnsi="Source Sans Pro"/>
        </w:rPr>
        <w:t>y</w:t>
      </w:r>
      <w:r w:rsidRPr="00EB7FD5">
        <w:rPr>
          <w:rFonts w:ascii="Source Sans Pro" w:hAnsi="Source Sans Pro"/>
        </w:rPr>
        <w:t>–</w:t>
      </w:r>
      <w:proofErr w:type="gramStart"/>
      <w:r w:rsidR="00604D60" w:rsidRPr="00EB7FD5">
        <w:rPr>
          <w:rFonts w:ascii="Source Sans Pro" w:hAnsi="Source Sans Pro"/>
        </w:rPr>
        <w:t>ö</w:t>
      </w:r>
      <w:r w:rsidRPr="00EB7FD5">
        <w:rPr>
          <w:rFonts w:ascii="Source Sans Pro" w:hAnsi="Source Sans Pro"/>
        </w:rPr>
        <w:t xml:space="preserve"> &gt;</w:t>
      </w:r>
      <w:proofErr w:type="gramEnd"/>
      <w:r w:rsidRPr="00EB7FD5">
        <w:rPr>
          <w:rFonts w:ascii="Source Sans Pro" w:hAnsi="Source Sans Pro"/>
        </w:rPr>
        <w:tab/>
      </w:r>
      <w:proofErr w:type="gramStart"/>
      <w:r w:rsidRPr="00EB7FD5">
        <w:rPr>
          <w:rFonts w:ascii="Source Sans Pro" w:hAnsi="Source Sans Pro"/>
        </w:rPr>
        <w:t>[</w:t>
      </w:r>
      <w:r w:rsidR="00D01CF2" w:rsidRPr="00EB7FD5">
        <w:rPr>
          <w:rFonts w:ascii="Source Sans Pro" w:hAnsi="Source Sans Pro"/>
        </w:rPr>
        <w:t xml:space="preserve"> </w:t>
      </w:r>
      <w:r w:rsidR="00604D60" w:rsidRPr="00EB7FD5">
        <w:rPr>
          <w:rFonts w:ascii="Source Sans Pro" w:hAnsi="Source Sans Pro"/>
        </w:rPr>
        <w:t>y</w:t>
      </w:r>
      <w:r w:rsidRPr="00EB7FD5">
        <w:rPr>
          <w:rFonts w:ascii="Source Sans Pro" w:hAnsi="Source Sans Pro"/>
        </w:rPr>
        <w:t>ː</w:t>
      </w:r>
      <w:proofErr w:type="gramEnd"/>
      <w:r w:rsidRPr="00EB7FD5">
        <w:rPr>
          <w:rFonts w:ascii="Source Sans Pro" w:hAnsi="Source Sans Pro"/>
        </w:rPr>
        <w:t>–</w:t>
      </w:r>
      <w:r w:rsidR="00604D60" w:rsidRPr="00EB7FD5">
        <w:rPr>
          <w:rFonts w:ascii="Source Sans Pro" w:hAnsi="Source Sans Pro"/>
        </w:rPr>
        <w:t>ø</w:t>
      </w:r>
      <w:r w:rsidRPr="00EB7FD5">
        <w:rPr>
          <w:rFonts w:ascii="Source Sans Pro" w:hAnsi="Source Sans Pro"/>
        </w:rPr>
        <w:t>ː–</w:t>
      </w:r>
      <w:r w:rsidR="00604D60" w:rsidRPr="00EB7FD5">
        <w:rPr>
          <w:rFonts w:ascii="Source Sans Pro" w:hAnsi="Source Sans Pro"/>
        </w:rPr>
        <w:t>yː–øː–yː–</w:t>
      </w:r>
      <w:proofErr w:type="gramStart"/>
      <w:r w:rsidR="00604D60" w:rsidRPr="00EB7FD5">
        <w:rPr>
          <w:rFonts w:ascii="Source Sans Pro" w:hAnsi="Source Sans Pro"/>
        </w:rPr>
        <w:t xml:space="preserve">øː </w:t>
      </w:r>
      <w:r w:rsidRPr="00EB7FD5">
        <w:rPr>
          <w:rFonts w:ascii="Source Sans Pro" w:hAnsi="Source Sans Pro"/>
        </w:rPr>
        <w:t>]</w:t>
      </w:r>
      <w:proofErr w:type="gramEnd"/>
      <w:r w:rsidRPr="00EB7FD5">
        <w:rPr>
          <w:rFonts w:ascii="Source Sans Pro" w:hAnsi="Source Sans Pro"/>
        </w:rPr>
        <w:tab/>
        <w:t xml:space="preserve">börja också med </w:t>
      </w:r>
      <w:r w:rsidR="00D603AA" w:rsidRPr="00EB7FD5">
        <w:rPr>
          <w:rFonts w:ascii="Source Sans Pro" w:hAnsi="Source Sans Pro"/>
        </w:rPr>
        <w:t>ö</w:t>
      </w:r>
    </w:p>
    <w:p w14:paraId="38973DF2" w14:textId="1A751647" w:rsidR="005C63AF" w:rsidRPr="00EB7FD5" w:rsidRDefault="005C63AF" w:rsidP="00E447E0">
      <w:pPr>
        <w:pStyle w:val="Liststycke"/>
        <w:numPr>
          <w:ilvl w:val="0"/>
          <w:numId w:val="58"/>
        </w:numPr>
        <w:tabs>
          <w:tab w:val="left" w:pos="3119"/>
          <w:tab w:val="left" w:pos="5670"/>
        </w:tabs>
        <w:rPr>
          <w:rFonts w:ascii="Source Sans Pro" w:hAnsi="Source Sans Pro"/>
        </w:rPr>
      </w:pPr>
      <w:proofErr w:type="gramStart"/>
      <w:r w:rsidRPr="00EB7FD5">
        <w:rPr>
          <w:rFonts w:ascii="Source Sans Pro" w:hAnsi="Source Sans Pro"/>
        </w:rPr>
        <w:t>&lt;</w:t>
      </w:r>
      <w:r w:rsidR="00D01CF2" w:rsidRPr="00EB7FD5">
        <w:rPr>
          <w:rFonts w:ascii="Source Sans Pro" w:hAnsi="Source Sans Pro"/>
        </w:rPr>
        <w:t xml:space="preserve"> </w:t>
      </w:r>
      <w:r w:rsidR="00D603AA" w:rsidRPr="00EB7FD5">
        <w:rPr>
          <w:rFonts w:ascii="Source Sans Pro" w:hAnsi="Source Sans Pro"/>
        </w:rPr>
        <w:t>ä</w:t>
      </w:r>
      <w:proofErr w:type="gramEnd"/>
      <w:r w:rsidR="00D603AA" w:rsidRPr="00EB7FD5">
        <w:rPr>
          <w:rFonts w:ascii="Source Sans Pro" w:hAnsi="Source Sans Pro"/>
        </w:rPr>
        <w:t>–i–ä–i–ä–</w:t>
      </w:r>
      <w:proofErr w:type="gramStart"/>
      <w:r w:rsidR="00D603AA" w:rsidRPr="00EB7FD5">
        <w:rPr>
          <w:rFonts w:ascii="Source Sans Pro" w:hAnsi="Source Sans Pro"/>
        </w:rPr>
        <w:t xml:space="preserve">i </w:t>
      </w:r>
      <w:r w:rsidRPr="00EB7FD5">
        <w:rPr>
          <w:rFonts w:ascii="Source Sans Pro" w:hAnsi="Source Sans Pro"/>
        </w:rPr>
        <w:t>&gt;</w:t>
      </w:r>
      <w:proofErr w:type="gramEnd"/>
      <w:r w:rsidRPr="00EB7FD5">
        <w:rPr>
          <w:rFonts w:ascii="Source Sans Pro" w:hAnsi="Source Sans Pro"/>
        </w:rPr>
        <w:tab/>
      </w:r>
      <w:proofErr w:type="gramStart"/>
      <w:r w:rsidRPr="00EB7FD5">
        <w:rPr>
          <w:rFonts w:ascii="Source Sans Pro" w:hAnsi="Source Sans Pro"/>
        </w:rPr>
        <w:t>[</w:t>
      </w:r>
      <w:r w:rsidR="00D01CF2" w:rsidRPr="00EB7FD5">
        <w:rPr>
          <w:rFonts w:ascii="Source Sans Pro" w:hAnsi="Source Sans Pro"/>
        </w:rPr>
        <w:t xml:space="preserve"> </w:t>
      </w:r>
      <w:r w:rsidR="00D603AA" w:rsidRPr="00EB7FD5">
        <w:rPr>
          <w:rFonts w:ascii="Source Sans Pro" w:hAnsi="Source Sans Pro"/>
        </w:rPr>
        <w:t>æ</w:t>
      </w:r>
      <w:r w:rsidRPr="00EB7FD5">
        <w:rPr>
          <w:rFonts w:ascii="Source Sans Pro" w:hAnsi="Source Sans Pro"/>
        </w:rPr>
        <w:t>ː</w:t>
      </w:r>
      <w:proofErr w:type="gramEnd"/>
      <w:r w:rsidRPr="00EB7FD5">
        <w:rPr>
          <w:rFonts w:ascii="Source Sans Pro" w:hAnsi="Source Sans Pro"/>
        </w:rPr>
        <w:t>–</w:t>
      </w:r>
      <w:r w:rsidR="00D603AA" w:rsidRPr="00EB7FD5">
        <w:rPr>
          <w:rFonts w:ascii="Source Sans Pro" w:hAnsi="Source Sans Pro"/>
        </w:rPr>
        <w:t>i</w:t>
      </w:r>
      <w:r w:rsidRPr="00EB7FD5">
        <w:rPr>
          <w:rFonts w:ascii="Source Sans Pro" w:hAnsi="Source Sans Pro"/>
        </w:rPr>
        <w:t>ː–</w:t>
      </w:r>
      <w:r w:rsidR="00D603AA" w:rsidRPr="00EB7FD5">
        <w:rPr>
          <w:rFonts w:ascii="Source Sans Pro" w:hAnsi="Source Sans Pro"/>
        </w:rPr>
        <w:t>æː–iː–æː–</w:t>
      </w:r>
      <w:proofErr w:type="gramStart"/>
      <w:r w:rsidR="00D603AA" w:rsidRPr="00EB7FD5">
        <w:rPr>
          <w:rFonts w:ascii="Source Sans Pro" w:hAnsi="Source Sans Pro"/>
        </w:rPr>
        <w:t xml:space="preserve">iː </w:t>
      </w:r>
      <w:r w:rsidRPr="00EB7FD5">
        <w:rPr>
          <w:rFonts w:ascii="Source Sans Pro" w:hAnsi="Source Sans Pro"/>
        </w:rPr>
        <w:t>]</w:t>
      </w:r>
      <w:proofErr w:type="gramEnd"/>
      <w:r w:rsidRPr="00EB7FD5">
        <w:rPr>
          <w:rFonts w:ascii="Source Sans Pro" w:hAnsi="Source Sans Pro"/>
        </w:rPr>
        <w:t xml:space="preserve"> </w:t>
      </w:r>
      <w:r w:rsidRPr="00EB7FD5">
        <w:rPr>
          <w:rFonts w:ascii="Source Sans Pro" w:hAnsi="Source Sans Pro"/>
        </w:rPr>
        <w:tab/>
        <w:t xml:space="preserve">börja också med </w:t>
      </w:r>
      <w:r w:rsidR="00D603AA" w:rsidRPr="00EB7FD5">
        <w:rPr>
          <w:rFonts w:ascii="Source Sans Pro" w:hAnsi="Source Sans Pro"/>
        </w:rPr>
        <w:t>i</w:t>
      </w:r>
    </w:p>
    <w:p w14:paraId="1D3045DB" w14:textId="18E46934" w:rsidR="005C63AF" w:rsidRPr="00EB7FD5" w:rsidRDefault="005C63AF" w:rsidP="00F776CE">
      <w:pPr>
        <w:pStyle w:val="Liststycke"/>
        <w:numPr>
          <w:ilvl w:val="0"/>
          <w:numId w:val="58"/>
        </w:numPr>
        <w:shd w:val="clear" w:color="auto" w:fill="FFDDC4" w:themeFill="accent4" w:themeFillTint="33"/>
        <w:tabs>
          <w:tab w:val="left" w:pos="3119"/>
          <w:tab w:val="left" w:pos="5670"/>
        </w:tabs>
        <w:rPr>
          <w:rFonts w:ascii="Source Sans Pro" w:hAnsi="Source Sans Pro"/>
        </w:rPr>
      </w:pPr>
      <w:proofErr w:type="gramStart"/>
      <w:r w:rsidRPr="00EB7FD5">
        <w:rPr>
          <w:rFonts w:ascii="Source Sans Pro" w:hAnsi="Source Sans Pro"/>
        </w:rPr>
        <w:t>&lt;</w:t>
      </w:r>
      <w:r w:rsidR="00D01CF2" w:rsidRPr="00EB7FD5">
        <w:rPr>
          <w:rFonts w:ascii="Source Sans Pro" w:hAnsi="Source Sans Pro"/>
        </w:rPr>
        <w:t xml:space="preserve"> </w:t>
      </w:r>
      <w:r w:rsidR="00D603AA" w:rsidRPr="00EB7FD5">
        <w:rPr>
          <w:rFonts w:ascii="Source Sans Pro" w:hAnsi="Source Sans Pro"/>
        </w:rPr>
        <w:t>e</w:t>
      </w:r>
      <w:proofErr w:type="gramEnd"/>
      <w:r w:rsidR="00D603AA" w:rsidRPr="00EB7FD5">
        <w:rPr>
          <w:rFonts w:ascii="Source Sans Pro" w:hAnsi="Source Sans Pro"/>
        </w:rPr>
        <w:t>–y–e–y–e–</w:t>
      </w:r>
      <w:proofErr w:type="gramStart"/>
      <w:r w:rsidR="00D603AA" w:rsidRPr="00EB7FD5">
        <w:rPr>
          <w:rFonts w:ascii="Source Sans Pro" w:hAnsi="Source Sans Pro"/>
        </w:rPr>
        <w:t xml:space="preserve">y </w:t>
      </w:r>
      <w:r w:rsidRPr="00EB7FD5">
        <w:rPr>
          <w:rFonts w:ascii="Source Sans Pro" w:hAnsi="Source Sans Pro"/>
        </w:rPr>
        <w:t>&gt;</w:t>
      </w:r>
      <w:proofErr w:type="gramEnd"/>
      <w:r w:rsidRPr="00EB7FD5">
        <w:rPr>
          <w:rFonts w:ascii="Source Sans Pro" w:hAnsi="Source Sans Pro"/>
        </w:rPr>
        <w:tab/>
      </w:r>
      <w:proofErr w:type="gramStart"/>
      <w:r w:rsidRPr="00EB7FD5">
        <w:rPr>
          <w:rFonts w:ascii="Source Sans Pro" w:hAnsi="Source Sans Pro"/>
        </w:rPr>
        <w:t>[</w:t>
      </w:r>
      <w:r w:rsidR="00D01CF2" w:rsidRPr="00EB7FD5">
        <w:rPr>
          <w:rFonts w:ascii="Source Sans Pro" w:hAnsi="Source Sans Pro"/>
        </w:rPr>
        <w:t xml:space="preserve"> </w:t>
      </w:r>
      <w:r w:rsidR="00D603AA" w:rsidRPr="00EB7FD5">
        <w:rPr>
          <w:rFonts w:ascii="Source Sans Pro" w:hAnsi="Source Sans Pro"/>
        </w:rPr>
        <w:t>e</w:t>
      </w:r>
      <w:r w:rsidRPr="00EB7FD5">
        <w:rPr>
          <w:rFonts w:ascii="Source Sans Pro" w:hAnsi="Source Sans Pro"/>
        </w:rPr>
        <w:t>ː</w:t>
      </w:r>
      <w:proofErr w:type="gramEnd"/>
      <w:r w:rsidRPr="00EB7FD5">
        <w:rPr>
          <w:rFonts w:ascii="Source Sans Pro" w:hAnsi="Source Sans Pro"/>
        </w:rPr>
        <w:t>–</w:t>
      </w:r>
      <w:r w:rsidR="00D603AA" w:rsidRPr="00EB7FD5">
        <w:rPr>
          <w:rFonts w:ascii="Source Sans Pro" w:hAnsi="Source Sans Pro"/>
        </w:rPr>
        <w:t>y</w:t>
      </w:r>
      <w:r w:rsidRPr="00EB7FD5">
        <w:rPr>
          <w:rFonts w:ascii="Source Sans Pro" w:hAnsi="Source Sans Pro"/>
        </w:rPr>
        <w:t>ː–</w:t>
      </w:r>
      <w:r w:rsidR="00D603AA" w:rsidRPr="00EB7FD5">
        <w:rPr>
          <w:rFonts w:ascii="Source Sans Pro" w:hAnsi="Source Sans Pro"/>
        </w:rPr>
        <w:t>eː–yː–eː–</w:t>
      </w:r>
      <w:proofErr w:type="gramStart"/>
      <w:r w:rsidR="00D603AA" w:rsidRPr="00EB7FD5">
        <w:rPr>
          <w:rFonts w:ascii="Source Sans Pro" w:hAnsi="Source Sans Pro"/>
        </w:rPr>
        <w:t xml:space="preserve">yː </w:t>
      </w:r>
      <w:r w:rsidRPr="00EB7FD5">
        <w:rPr>
          <w:rFonts w:ascii="Source Sans Pro" w:hAnsi="Source Sans Pro"/>
        </w:rPr>
        <w:t>]</w:t>
      </w:r>
      <w:proofErr w:type="gramEnd"/>
      <w:r w:rsidRPr="00EB7FD5">
        <w:rPr>
          <w:rFonts w:ascii="Source Sans Pro" w:hAnsi="Source Sans Pro"/>
        </w:rPr>
        <w:t xml:space="preserve"> </w:t>
      </w:r>
      <w:r w:rsidRPr="00EB7FD5">
        <w:rPr>
          <w:rFonts w:ascii="Source Sans Pro" w:hAnsi="Source Sans Pro"/>
        </w:rPr>
        <w:tab/>
        <w:t xml:space="preserve">börja också med </w:t>
      </w:r>
      <w:r w:rsidR="00D603AA" w:rsidRPr="00EB7FD5">
        <w:rPr>
          <w:rFonts w:ascii="Source Sans Pro" w:hAnsi="Source Sans Pro"/>
        </w:rPr>
        <w:t>y</w:t>
      </w:r>
    </w:p>
    <w:p w14:paraId="5FF4AD56" w14:textId="0DA4A757" w:rsidR="005C63AF" w:rsidRPr="00EB7FD5" w:rsidRDefault="005C63AF" w:rsidP="00E447E0">
      <w:pPr>
        <w:pStyle w:val="Liststycke"/>
        <w:numPr>
          <w:ilvl w:val="0"/>
          <w:numId w:val="58"/>
        </w:numPr>
        <w:tabs>
          <w:tab w:val="left" w:pos="3119"/>
          <w:tab w:val="left" w:pos="5670"/>
        </w:tabs>
        <w:rPr>
          <w:rFonts w:ascii="Source Sans Pro" w:hAnsi="Source Sans Pro"/>
        </w:rPr>
      </w:pPr>
      <w:proofErr w:type="gramStart"/>
      <w:r w:rsidRPr="00EB7FD5">
        <w:rPr>
          <w:rFonts w:ascii="Source Sans Pro" w:hAnsi="Source Sans Pro"/>
        </w:rPr>
        <w:t>&lt;</w:t>
      </w:r>
      <w:r w:rsidR="00D01CF2" w:rsidRPr="00EB7FD5">
        <w:rPr>
          <w:rFonts w:ascii="Source Sans Pro" w:hAnsi="Source Sans Pro"/>
        </w:rPr>
        <w:t xml:space="preserve"> </w:t>
      </w:r>
      <w:r w:rsidR="00D603AA" w:rsidRPr="00EB7FD5">
        <w:rPr>
          <w:rFonts w:ascii="Source Sans Pro" w:hAnsi="Source Sans Pro"/>
        </w:rPr>
        <w:t>ö</w:t>
      </w:r>
      <w:proofErr w:type="gramEnd"/>
      <w:r w:rsidRPr="00EB7FD5">
        <w:rPr>
          <w:rFonts w:ascii="Source Sans Pro" w:hAnsi="Source Sans Pro"/>
        </w:rPr>
        <w:t>–</w:t>
      </w:r>
      <w:r w:rsidR="00D603AA" w:rsidRPr="00EB7FD5">
        <w:rPr>
          <w:rFonts w:ascii="Source Sans Pro" w:hAnsi="Source Sans Pro"/>
        </w:rPr>
        <w:t>ä</w:t>
      </w:r>
      <w:r w:rsidRPr="00EB7FD5">
        <w:rPr>
          <w:rFonts w:ascii="Source Sans Pro" w:hAnsi="Source Sans Pro"/>
        </w:rPr>
        <w:t>–</w:t>
      </w:r>
      <w:r w:rsidR="00D603AA" w:rsidRPr="00EB7FD5">
        <w:rPr>
          <w:rFonts w:ascii="Source Sans Pro" w:hAnsi="Source Sans Pro"/>
        </w:rPr>
        <w:t>ö–ä–ö–</w:t>
      </w:r>
      <w:proofErr w:type="gramStart"/>
      <w:r w:rsidR="00D603AA" w:rsidRPr="00EB7FD5">
        <w:rPr>
          <w:rFonts w:ascii="Source Sans Pro" w:hAnsi="Source Sans Pro"/>
        </w:rPr>
        <w:t xml:space="preserve">ä </w:t>
      </w:r>
      <w:r w:rsidRPr="00EB7FD5">
        <w:rPr>
          <w:rFonts w:ascii="Source Sans Pro" w:hAnsi="Source Sans Pro"/>
        </w:rPr>
        <w:t>&gt;</w:t>
      </w:r>
      <w:proofErr w:type="gramEnd"/>
      <w:r w:rsidRPr="00EB7FD5">
        <w:rPr>
          <w:rFonts w:ascii="Source Sans Pro" w:hAnsi="Source Sans Pro"/>
        </w:rPr>
        <w:tab/>
      </w:r>
      <w:proofErr w:type="gramStart"/>
      <w:r w:rsidRPr="00EB7FD5">
        <w:rPr>
          <w:rFonts w:ascii="Source Sans Pro" w:hAnsi="Source Sans Pro"/>
        </w:rPr>
        <w:t>[</w:t>
      </w:r>
      <w:r w:rsidR="00D01CF2" w:rsidRPr="00EB7FD5">
        <w:rPr>
          <w:rFonts w:ascii="Source Sans Pro" w:hAnsi="Source Sans Pro"/>
        </w:rPr>
        <w:t xml:space="preserve"> </w:t>
      </w:r>
      <w:r w:rsidR="00D603AA" w:rsidRPr="00EB7FD5">
        <w:rPr>
          <w:rFonts w:ascii="Source Sans Pro" w:hAnsi="Source Sans Pro"/>
        </w:rPr>
        <w:t>ø</w:t>
      </w:r>
      <w:r w:rsidRPr="00EB7FD5">
        <w:rPr>
          <w:rFonts w:ascii="Source Sans Pro" w:hAnsi="Source Sans Pro"/>
        </w:rPr>
        <w:t>ː</w:t>
      </w:r>
      <w:proofErr w:type="gramEnd"/>
      <w:r w:rsidRPr="00EB7FD5">
        <w:rPr>
          <w:rFonts w:ascii="Source Sans Pro" w:hAnsi="Source Sans Pro"/>
        </w:rPr>
        <w:t>–</w:t>
      </w:r>
      <w:r w:rsidR="00D603AA" w:rsidRPr="00EB7FD5">
        <w:rPr>
          <w:rFonts w:ascii="Source Sans Pro" w:hAnsi="Source Sans Pro"/>
        </w:rPr>
        <w:t>æ</w:t>
      </w:r>
      <w:r w:rsidRPr="00EB7FD5">
        <w:rPr>
          <w:rFonts w:ascii="Source Sans Pro" w:hAnsi="Source Sans Pro"/>
        </w:rPr>
        <w:t>ː</w:t>
      </w:r>
      <w:r w:rsidR="00D603AA" w:rsidRPr="00EB7FD5">
        <w:rPr>
          <w:rFonts w:ascii="Source Sans Pro" w:hAnsi="Source Sans Pro"/>
        </w:rPr>
        <w:t>–øː–æː–øː–</w:t>
      </w:r>
      <w:proofErr w:type="gramStart"/>
      <w:r w:rsidR="00D603AA" w:rsidRPr="00EB7FD5">
        <w:rPr>
          <w:rFonts w:ascii="Source Sans Pro" w:hAnsi="Source Sans Pro"/>
        </w:rPr>
        <w:t xml:space="preserve">æː </w:t>
      </w:r>
      <w:r w:rsidRPr="00EB7FD5">
        <w:rPr>
          <w:rFonts w:ascii="Source Sans Pro" w:hAnsi="Source Sans Pro"/>
        </w:rPr>
        <w:t>]</w:t>
      </w:r>
      <w:proofErr w:type="gramEnd"/>
      <w:r w:rsidRPr="00EB7FD5">
        <w:rPr>
          <w:rFonts w:ascii="Source Sans Pro" w:hAnsi="Source Sans Pro"/>
        </w:rPr>
        <w:t xml:space="preserve"> </w:t>
      </w:r>
      <w:r w:rsidRPr="00EB7FD5">
        <w:rPr>
          <w:rFonts w:ascii="Source Sans Pro" w:hAnsi="Source Sans Pro"/>
        </w:rPr>
        <w:tab/>
        <w:t xml:space="preserve">börja också med </w:t>
      </w:r>
      <w:r w:rsidR="00D603AA" w:rsidRPr="00EB7FD5">
        <w:rPr>
          <w:rFonts w:ascii="Source Sans Pro" w:hAnsi="Source Sans Pro"/>
        </w:rPr>
        <w:t>ä</w:t>
      </w:r>
    </w:p>
    <w:p w14:paraId="48AAA0B9" w14:textId="00B477F8" w:rsidR="005C63AF" w:rsidRPr="00EB7FD5" w:rsidRDefault="005C63AF" w:rsidP="00F776CE">
      <w:pPr>
        <w:pStyle w:val="Liststycke"/>
        <w:numPr>
          <w:ilvl w:val="0"/>
          <w:numId w:val="58"/>
        </w:numPr>
        <w:shd w:val="clear" w:color="auto" w:fill="FFDDC4" w:themeFill="accent4" w:themeFillTint="33"/>
        <w:tabs>
          <w:tab w:val="left" w:pos="3119"/>
          <w:tab w:val="left" w:pos="5670"/>
        </w:tabs>
        <w:rPr>
          <w:rFonts w:ascii="Source Sans Pro" w:hAnsi="Source Sans Pro"/>
        </w:rPr>
      </w:pPr>
      <w:proofErr w:type="gramStart"/>
      <w:r w:rsidRPr="00EB7FD5">
        <w:rPr>
          <w:rFonts w:ascii="Source Sans Pro" w:hAnsi="Source Sans Pro"/>
        </w:rPr>
        <w:t>&lt;</w:t>
      </w:r>
      <w:r w:rsidR="00D01CF2" w:rsidRPr="00EB7FD5">
        <w:rPr>
          <w:rFonts w:ascii="Source Sans Pro" w:hAnsi="Source Sans Pro"/>
        </w:rPr>
        <w:t xml:space="preserve"> </w:t>
      </w:r>
      <w:r w:rsidR="00D603AA" w:rsidRPr="00EB7FD5">
        <w:rPr>
          <w:rFonts w:ascii="Source Sans Pro" w:hAnsi="Source Sans Pro"/>
        </w:rPr>
        <w:t>i</w:t>
      </w:r>
      <w:proofErr w:type="gramEnd"/>
      <w:r w:rsidRPr="00EB7FD5">
        <w:rPr>
          <w:rFonts w:ascii="Source Sans Pro" w:hAnsi="Source Sans Pro"/>
        </w:rPr>
        <w:t>–</w:t>
      </w:r>
      <w:r w:rsidR="00D603AA" w:rsidRPr="00EB7FD5">
        <w:rPr>
          <w:rFonts w:ascii="Source Sans Pro" w:hAnsi="Source Sans Pro"/>
        </w:rPr>
        <w:t>y</w:t>
      </w:r>
      <w:r w:rsidRPr="00EB7FD5">
        <w:rPr>
          <w:rFonts w:ascii="Source Sans Pro" w:hAnsi="Source Sans Pro"/>
        </w:rPr>
        <w:t>–</w:t>
      </w:r>
      <w:r w:rsidR="00D603AA" w:rsidRPr="00EB7FD5">
        <w:rPr>
          <w:rFonts w:ascii="Source Sans Pro" w:hAnsi="Source Sans Pro"/>
        </w:rPr>
        <w:t>i–y–i–</w:t>
      </w:r>
      <w:proofErr w:type="gramStart"/>
      <w:r w:rsidR="00D603AA" w:rsidRPr="00EB7FD5">
        <w:rPr>
          <w:rFonts w:ascii="Source Sans Pro" w:hAnsi="Source Sans Pro"/>
        </w:rPr>
        <w:t xml:space="preserve">y </w:t>
      </w:r>
      <w:r w:rsidRPr="00EB7FD5">
        <w:rPr>
          <w:rFonts w:ascii="Source Sans Pro" w:hAnsi="Source Sans Pro"/>
        </w:rPr>
        <w:t>&gt;</w:t>
      </w:r>
      <w:proofErr w:type="gramEnd"/>
      <w:r w:rsidRPr="00EB7FD5">
        <w:rPr>
          <w:rFonts w:ascii="Source Sans Pro" w:hAnsi="Source Sans Pro"/>
        </w:rPr>
        <w:tab/>
      </w:r>
      <w:proofErr w:type="gramStart"/>
      <w:r w:rsidRPr="00EB7FD5">
        <w:rPr>
          <w:rFonts w:ascii="Source Sans Pro" w:hAnsi="Source Sans Pro"/>
        </w:rPr>
        <w:t>[</w:t>
      </w:r>
      <w:r w:rsidR="00D01CF2" w:rsidRPr="00EB7FD5">
        <w:rPr>
          <w:rFonts w:ascii="Source Sans Pro" w:hAnsi="Source Sans Pro"/>
        </w:rPr>
        <w:t xml:space="preserve"> </w:t>
      </w:r>
      <w:r w:rsidR="00D603AA" w:rsidRPr="00EB7FD5">
        <w:rPr>
          <w:rFonts w:ascii="Source Sans Pro" w:hAnsi="Source Sans Pro"/>
        </w:rPr>
        <w:t>i</w:t>
      </w:r>
      <w:r w:rsidRPr="00EB7FD5">
        <w:rPr>
          <w:rFonts w:ascii="Source Sans Pro" w:hAnsi="Source Sans Pro"/>
        </w:rPr>
        <w:t>ː</w:t>
      </w:r>
      <w:proofErr w:type="gramEnd"/>
      <w:r w:rsidRPr="00EB7FD5">
        <w:rPr>
          <w:rFonts w:ascii="Source Sans Pro" w:hAnsi="Source Sans Pro"/>
        </w:rPr>
        <w:t>–</w:t>
      </w:r>
      <w:r w:rsidR="00D603AA" w:rsidRPr="00EB7FD5">
        <w:rPr>
          <w:rFonts w:ascii="Source Sans Pro" w:hAnsi="Source Sans Pro"/>
        </w:rPr>
        <w:t>y</w:t>
      </w:r>
      <w:r w:rsidRPr="00EB7FD5">
        <w:rPr>
          <w:rFonts w:ascii="Source Sans Pro" w:hAnsi="Source Sans Pro"/>
        </w:rPr>
        <w:t>ː–</w:t>
      </w:r>
      <w:r w:rsidR="00D603AA" w:rsidRPr="00EB7FD5">
        <w:rPr>
          <w:rFonts w:ascii="Source Sans Pro" w:hAnsi="Source Sans Pro"/>
        </w:rPr>
        <w:t>iː–yː–iː–</w:t>
      </w:r>
      <w:proofErr w:type="gramStart"/>
      <w:r w:rsidR="00D603AA" w:rsidRPr="00EB7FD5">
        <w:rPr>
          <w:rFonts w:ascii="Source Sans Pro" w:hAnsi="Source Sans Pro"/>
        </w:rPr>
        <w:t>y</w:t>
      </w:r>
      <w:r w:rsidRPr="00EB7FD5">
        <w:rPr>
          <w:rFonts w:ascii="Source Sans Pro" w:hAnsi="Source Sans Pro"/>
        </w:rPr>
        <w:t>ː ]</w:t>
      </w:r>
      <w:proofErr w:type="gramEnd"/>
      <w:r w:rsidRPr="00EB7FD5">
        <w:rPr>
          <w:rFonts w:ascii="Source Sans Pro" w:hAnsi="Source Sans Pro"/>
        </w:rPr>
        <w:t xml:space="preserve"> </w:t>
      </w:r>
      <w:r w:rsidRPr="00EB7FD5">
        <w:rPr>
          <w:rFonts w:ascii="Source Sans Pro" w:hAnsi="Source Sans Pro"/>
        </w:rPr>
        <w:tab/>
        <w:t xml:space="preserve">börja också med </w:t>
      </w:r>
      <w:r w:rsidR="00D603AA" w:rsidRPr="00EB7FD5">
        <w:rPr>
          <w:rFonts w:ascii="Source Sans Pro" w:hAnsi="Source Sans Pro"/>
        </w:rPr>
        <w:t>y</w:t>
      </w:r>
    </w:p>
    <w:p w14:paraId="694033B2" w14:textId="266B23E3" w:rsidR="00D603AA" w:rsidRPr="00EB7FD5" w:rsidRDefault="00D603AA" w:rsidP="00E447E0">
      <w:pPr>
        <w:pStyle w:val="Liststycke"/>
        <w:numPr>
          <w:ilvl w:val="0"/>
          <w:numId w:val="58"/>
        </w:numPr>
        <w:tabs>
          <w:tab w:val="left" w:pos="3119"/>
          <w:tab w:val="left" w:pos="5670"/>
        </w:tabs>
        <w:rPr>
          <w:rFonts w:ascii="Source Sans Pro" w:hAnsi="Source Sans Pro"/>
        </w:rPr>
      </w:pPr>
      <w:proofErr w:type="gramStart"/>
      <w:r w:rsidRPr="00EB7FD5">
        <w:rPr>
          <w:rFonts w:ascii="Source Sans Pro" w:hAnsi="Source Sans Pro"/>
        </w:rPr>
        <w:t>&lt;</w:t>
      </w:r>
      <w:r w:rsidR="00D01CF2" w:rsidRPr="00EB7FD5">
        <w:rPr>
          <w:rFonts w:ascii="Source Sans Pro" w:hAnsi="Source Sans Pro"/>
        </w:rPr>
        <w:t xml:space="preserve"> </w:t>
      </w:r>
      <w:r w:rsidRPr="00EB7FD5">
        <w:rPr>
          <w:rFonts w:ascii="Source Sans Pro" w:hAnsi="Source Sans Pro"/>
        </w:rPr>
        <w:t>e</w:t>
      </w:r>
      <w:proofErr w:type="gramEnd"/>
      <w:r w:rsidRPr="00EB7FD5">
        <w:rPr>
          <w:rFonts w:ascii="Source Sans Pro" w:hAnsi="Source Sans Pro"/>
        </w:rPr>
        <w:t>–ø–e–ø–e–</w:t>
      </w:r>
      <w:proofErr w:type="gramStart"/>
      <w:r w:rsidRPr="00EB7FD5">
        <w:rPr>
          <w:rFonts w:ascii="Source Sans Pro" w:hAnsi="Source Sans Pro"/>
        </w:rPr>
        <w:t>ø &gt;</w:t>
      </w:r>
      <w:proofErr w:type="gramEnd"/>
      <w:r w:rsidRPr="00EB7FD5">
        <w:rPr>
          <w:rFonts w:ascii="Source Sans Pro" w:hAnsi="Source Sans Pro"/>
        </w:rPr>
        <w:tab/>
      </w:r>
      <w:proofErr w:type="gramStart"/>
      <w:r w:rsidRPr="00EB7FD5">
        <w:rPr>
          <w:rFonts w:ascii="Source Sans Pro" w:hAnsi="Source Sans Pro"/>
        </w:rPr>
        <w:t>[</w:t>
      </w:r>
      <w:r w:rsidR="00D01CF2" w:rsidRPr="00EB7FD5">
        <w:rPr>
          <w:rFonts w:ascii="Source Sans Pro" w:hAnsi="Source Sans Pro"/>
        </w:rPr>
        <w:t xml:space="preserve"> </w:t>
      </w:r>
      <w:r w:rsidRPr="00EB7FD5">
        <w:rPr>
          <w:rFonts w:ascii="Source Sans Pro" w:hAnsi="Source Sans Pro"/>
        </w:rPr>
        <w:t>eː</w:t>
      </w:r>
      <w:proofErr w:type="gramEnd"/>
      <w:r w:rsidRPr="00EB7FD5">
        <w:rPr>
          <w:rFonts w:ascii="Source Sans Pro" w:hAnsi="Source Sans Pro"/>
        </w:rPr>
        <w:t>–øː–eː–øː–eː–</w:t>
      </w:r>
      <w:proofErr w:type="gramStart"/>
      <w:r w:rsidRPr="00EB7FD5">
        <w:rPr>
          <w:rFonts w:ascii="Source Sans Pro" w:hAnsi="Source Sans Pro"/>
        </w:rPr>
        <w:t>øː ]</w:t>
      </w:r>
      <w:proofErr w:type="gramEnd"/>
      <w:r w:rsidRPr="00EB7FD5">
        <w:rPr>
          <w:rFonts w:ascii="Source Sans Pro" w:hAnsi="Source Sans Pro"/>
        </w:rPr>
        <w:t xml:space="preserve"> </w:t>
      </w:r>
      <w:r w:rsidRPr="00EB7FD5">
        <w:rPr>
          <w:rFonts w:ascii="Source Sans Pro" w:hAnsi="Source Sans Pro"/>
        </w:rPr>
        <w:tab/>
        <w:t>börja också med ö</w:t>
      </w:r>
    </w:p>
    <w:p w14:paraId="624BA0D6" w14:textId="77777777" w:rsidR="005C63AF" w:rsidRDefault="005C63AF" w:rsidP="00240DF9">
      <w:r>
        <w:t>Kombinationer av tre vokaler</w:t>
      </w:r>
    </w:p>
    <w:p w14:paraId="0852BF3E" w14:textId="6B284F2C" w:rsidR="005C63AF" w:rsidRPr="00EB7FD5" w:rsidRDefault="005C63AF" w:rsidP="00F776CE">
      <w:pPr>
        <w:pStyle w:val="Liststycke"/>
        <w:numPr>
          <w:ilvl w:val="0"/>
          <w:numId w:val="76"/>
        </w:numPr>
        <w:shd w:val="clear" w:color="auto" w:fill="FFDDC4" w:themeFill="accent4" w:themeFillTint="33"/>
        <w:tabs>
          <w:tab w:val="left" w:pos="3119"/>
          <w:tab w:val="left" w:pos="5670"/>
        </w:tabs>
        <w:rPr>
          <w:rFonts w:ascii="Source Sans Pro" w:hAnsi="Source Sans Pro"/>
        </w:rPr>
      </w:pPr>
      <w:proofErr w:type="gramStart"/>
      <w:r w:rsidRPr="00EB7FD5">
        <w:rPr>
          <w:rFonts w:ascii="Source Sans Pro" w:hAnsi="Source Sans Pro"/>
        </w:rPr>
        <w:t>&lt;</w:t>
      </w:r>
      <w:r w:rsidR="00D01CF2" w:rsidRPr="00EB7FD5">
        <w:rPr>
          <w:rFonts w:ascii="Source Sans Pro" w:hAnsi="Source Sans Pro"/>
        </w:rPr>
        <w:t xml:space="preserve"> </w:t>
      </w:r>
      <w:r w:rsidR="00CA2B14" w:rsidRPr="00EB7FD5">
        <w:rPr>
          <w:rFonts w:ascii="Source Sans Pro" w:hAnsi="Source Sans Pro"/>
        </w:rPr>
        <w:t>e</w:t>
      </w:r>
      <w:proofErr w:type="gramEnd"/>
      <w:r w:rsidRPr="00EB7FD5">
        <w:rPr>
          <w:rFonts w:ascii="Source Sans Pro" w:hAnsi="Source Sans Pro"/>
        </w:rPr>
        <w:t>–</w:t>
      </w:r>
      <w:r w:rsidR="00CA2B14" w:rsidRPr="00EB7FD5">
        <w:rPr>
          <w:rFonts w:ascii="Source Sans Pro" w:hAnsi="Source Sans Pro"/>
        </w:rPr>
        <w:t>i</w:t>
      </w:r>
      <w:r w:rsidRPr="00EB7FD5">
        <w:rPr>
          <w:rFonts w:ascii="Source Sans Pro" w:hAnsi="Source Sans Pro"/>
        </w:rPr>
        <w:t>–</w:t>
      </w:r>
      <w:r w:rsidR="00CA2B14" w:rsidRPr="00EB7FD5">
        <w:rPr>
          <w:rFonts w:ascii="Source Sans Pro" w:hAnsi="Source Sans Pro"/>
        </w:rPr>
        <w:t>y</w:t>
      </w:r>
      <w:r w:rsidRPr="00EB7FD5">
        <w:rPr>
          <w:rFonts w:ascii="Source Sans Pro" w:hAnsi="Source Sans Pro"/>
        </w:rPr>
        <w:t>–</w:t>
      </w:r>
      <w:r w:rsidR="00CA2B14" w:rsidRPr="00EB7FD5">
        <w:rPr>
          <w:rFonts w:ascii="Source Sans Pro" w:hAnsi="Source Sans Pro"/>
        </w:rPr>
        <w:t>e–i–</w:t>
      </w:r>
      <w:proofErr w:type="gramStart"/>
      <w:r w:rsidR="00CA2B14" w:rsidRPr="00EB7FD5">
        <w:rPr>
          <w:rFonts w:ascii="Source Sans Pro" w:hAnsi="Source Sans Pro"/>
        </w:rPr>
        <w:t xml:space="preserve">y </w:t>
      </w:r>
      <w:r w:rsidRPr="00EB7FD5">
        <w:rPr>
          <w:rFonts w:ascii="Source Sans Pro" w:hAnsi="Source Sans Pro"/>
        </w:rPr>
        <w:t>&gt;</w:t>
      </w:r>
      <w:proofErr w:type="gramEnd"/>
      <w:r w:rsidRPr="00EB7FD5">
        <w:rPr>
          <w:rFonts w:ascii="Source Sans Pro" w:hAnsi="Source Sans Pro"/>
        </w:rPr>
        <w:tab/>
      </w:r>
      <w:proofErr w:type="gramStart"/>
      <w:r w:rsidRPr="00EB7FD5">
        <w:rPr>
          <w:rFonts w:ascii="Source Sans Pro" w:hAnsi="Source Sans Pro"/>
        </w:rPr>
        <w:t>[</w:t>
      </w:r>
      <w:r w:rsidR="00D01CF2" w:rsidRPr="00EB7FD5">
        <w:rPr>
          <w:rFonts w:ascii="Source Sans Pro" w:hAnsi="Source Sans Pro"/>
        </w:rPr>
        <w:t xml:space="preserve"> </w:t>
      </w:r>
      <w:r w:rsidR="00CA2B14" w:rsidRPr="00EB7FD5">
        <w:rPr>
          <w:rFonts w:ascii="Source Sans Pro" w:hAnsi="Source Sans Pro"/>
        </w:rPr>
        <w:t>eː</w:t>
      </w:r>
      <w:proofErr w:type="gramEnd"/>
      <w:r w:rsidR="00CA2B14" w:rsidRPr="00EB7FD5">
        <w:rPr>
          <w:rFonts w:ascii="Source Sans Pro" w:hAnsi="Source Sans Pro"/>
        </w:rPr>
        <w:t>–iː</w:t>
      </w:r>
      <w:r w:rsidRPr="00EB7FD5">
        <w:rPr>
          <w:rFonts w:ascii="Source Sans Pro" w:hAnsi="Source Sans Pro"/>
        </w:rPr>
        <w:t>–</w:t>
      </w:r>
      <w:r w:rsidR="00CA2B14" w:rsidRPr="00EB7FD5">
        <w:rPr>
          <w:rFonts w:ascii="Source Sans Pro" w:hAnsi="Source Sans Pro"/>
        </w:rPr>
        <w:t>yː–eː–iː–</w:t>
      </w:r>
      <w:proofErr w:type="gramStart"/>
      <w:r w:rsidR="00CA2B14" w:rsidRPr="00EB7FD5">
        <w:rPr>
          <w:rFonts w:ascii="Source Sans Pro" w:hAnsi="Source Sans Pro"/>
        </w:rPr>
        <w:t xml:space="preserve">yː </w:t>
      </w:r>
      <w:r w:rsidRPr="00EB7FD5">
        <w:rPr>
          <w:rFonts w:ascii="Source Sans Pro" w:hAnsi="Source Sans Pro"/>
        </w:rPr>
        <w:t>]</w:t>
      </w:r>
      <w:proofErr w:type="gramEnd"/>
      <w:r w:rsidRPr="00EB7FD5">
        <w:rPr>
          <w:rFonts w:ascii="Source Sans Pro" w:hAnsi="Source Sans Pro"/>
        </w:rPr>
        <w:t xml:space="preserve"> </w:t>
      </w:r>
      <w:r w:rsidRPr="00EB7FD5">
        <w:rPr>
          <w:rFonts w:ascii="Source Sans Pro" w:hAnsi="Source Sans Pro"/>
        </w:rPr>
        <w:tab/>
        <w:t xml:space="preserve">börja också med </w:t>
      </w:r>
      <w:r w:rsidR="00CA2B14" w:rsidRPr="00EB7FD5">
        <w:rPr>
          <w:rFonts w:ascii="Source Sans Pro" w:hAnsi="Source Sans Pro"/>
        </w:rPr>
        <w:t>i</w:t>
      </w:r>
      <w:r w:rsidRPr="00EB7FD5">
        <w:rPr>
          <w:rFonts w:ascii="Source Sans Pro" w:hAnsi="Source Sans Pro"/>
        </w:rPr>
        <w:t xml:space="preserve"> och </w:t>
      </w:r>
      <w:r w:rsidR="00CA2B14" w:rsidRPr="00EB7FD5">
        <w:rPr>
          <w:rFonts w:ascii="Source Sans Pro" w:hAnsi="Source Sans Pro"/>
        </w:rPr>
        <w:t>y</w:t>
      </w:r>
    </w:p>
    <w:p w14:paraId="697F6F29" w14:textId="04724100" w:rsidR="005C63AF" w:rsidRPr="00EB7FD5" w:rsidRDefault="005C63AF" w:rsidP="00916235">
      <w:pPr>
        <w:pStyle w:val="Liststycke"/>
        <w:numPr>
          <w:ilvl w:val="0"/>
          <w:numId w:val="76"/>
        </w:numPr>
        <w:tabs>
          <w:tab w:val="left" w:pos="3119"/>
          <w:tab w:val="left" w:pos="5670"/>
        </w:tabs>
        <w:rPr>
          <w:rFonts w:ascii="Source Sans Pro" w:hAnsi="Source Sans Pro"/>
        </w:rPr>
      </w:pPr>
      <w:proofErr w:type="gramStart"/>
      <w:r w:rsidRPr="00EB7FD5">
        <w:rPr>
          <w:rFonts w:ascii="Source Sans Pro" w:hAnsi="Source Sans Pro"/>
        </w:rPr>
        <w:t>&lt;</w:t>
      </w:r>
      <w:r w:rsidR="00D01CF2" w:rsidRPr="00EB7FD5">
        <w:rPr>
          <w:rFonts w:ascii="Source Sans Pro" w:hAnsi="Source Sans Pro"/>
        </w:rPr>
        <w:t xml:space="preserve"> </w:t>
      </w:r>
      <w:r w:rsidR="00CA2B14" w:rsidRPr="00EB7FD5">
        <w:rPr>
          <w:rFonts w:ascii="Source Sans Pro" w:hAnsi="Source Sans Pro"/>
        </w:rPr>
        <w:t>ä</w:t>
      </w:r>
      <w:proofErr w:type="gramEnd"/>
      <w:r w:rsidR="00CA2B14" w:rsidRPr="00EB7FD5">
        <w:rPr>
          <w:rFonts w:ascii="Source Sans Pro" w:hAnsi="Source Sans Pro"/>
        </w:rPr>
        <w:t>–ö–e–ä–ö–</w:t>
      </w:r>
      <w:proofErr w:type="gramStart"/>
      <w:r w:rsidR="00CA2B14" w:rsidRPr="00EB7FD5">
        <w:rPr>
          <w:rFonts w:ascii="Source Sans Pro" w:hAnsi="Source Sans Pro"/>
        </w:rPr>
        <w:t xml:space="preserve">e </w:t>
      </w:r>
      <w:r w:rsidRPr="00EB7FD5">
        <w:rPr>
          <w:rFonts w:ascii="Source Sans Pro" w:hAnsi="Source Sans Pro"/>
        </w:rPr>
        <w:t>&gt;</w:t>
      </w:r>
      <w:proofErr w:type="gramEnd"/>
      <w:r w:rsidRPr="00EB7FD5">
        <w:rPr>
          <w:rFonts w:ascii="Source Sans Pro" w:hAnsi="Source Sans Pro"/>
        </w:rPr>
        <w:tab/>
      </w:r>
      <w:proofErr w:type="gramStart"/>
      <w:r w:rsidRPr="00EB7FD5">
        <w:rPr>
          <w:rFonts w:ascii="Source Sans Pro" w:hAnsi="Source Sans Pro"/>
        </w:rPr>
        <w:t>[</w:t>
      </w:r>
      <w:r w:rsidR="00D01CF2" w:rsidRPr="00EB7FD5">
        <w:rPr>
          <w:rFonts w:ascii="Source Sans Pro" w:hAnsi="Source Sans Pro"/>
        </w:rPr>
        <w:t xml:space="preserve"> </w:t>
      </w:r>
      <w:r w:rsidR="00D77B19" w:rsidRPr="00EB7FD5">
        <w:rPr>
          <w:rFonts w:ascii="Source Sans Pro" w:hAnsi="Source Sans Pro"/>
        </w:rPr>
        <w:t>øː</w:t>
      </w:r>
      <w:proofErr w:type="gramEnd"/>
      <w:r w:rsidR="00D77B19" w:rsidRPr="00EB7FD5">
        <w:rPr>
          <w:rFonts w:ascii="Source Sans Pro" w:hAnsi="Source Sans Pro"/>
        </w:rPr>
        <w:t>–æː–eː</w:t>
      </w:r>
      <w:r w:rsidRPr="00EB7FD5">
        <w:rPr>
          <w:rFonts w:ascii="Source Sans Pro" w:hAnsi="Source Sans Pro"/>
        </w:rPr>
        <w:t>–</w:t>
      </w:r>
      <w:r w:rsidR="00D77B19" w:rsidRPr="00EB7FD5">
        <w:rPr>
          <w:rFonts w:ascii="Source Sans Pro" w:hAnsi="Source Sans Pro"/>
        </w:rPr>
        <w:t>øː–æː–</w:t>
      </w:r>
      <w:proofErr w:type="gramStart"/>
      <w:r w:rsidR="00D77B19" w:rsidRPr="00EB7FD5">
        <w:rPr>
          <w:rFonts w:ascii="Source Sans Pro" w:hAnsi="Source Sans Pro"/>
        </w:rPr>
        <w:t xml:space="preserve">eː </w:t>
      </w:r>
      <w:r w:rsidRPr="00EB7FD5">
        <w:rPr>
          <w:rFonts w:ascii="Source Sans Pro" w:hAnsi="Source Sans Pro"/>
        </w:rPr>
        <w:t>]</w:t>
      </w:r>
      <w:proofErr w:type="gramEnd"/>
      <w:r w:rsidRPr="00EB7FD5">
        <w:rPr>
          <w:rFonts w:ascii="Source Sans Pro" w:hAnsi="Source Sans Pro"/>
        </w:rPr>
        <w:t xml:space="preserve"> </w:t>
      </w:r>
      <w:r w:rsidRPr="00EB7FD5">
        <w:rPr>
          <w:rFonts w:ascii="Source Sans Pro" w:hAnsi="Source Sans Pro"/>
        </w:rPr>
        <w:tab/>
        <w:t xml:space="preserve">börja också med </w:t>
      </w:r>
      <w:r w:rsidR="00D77B19" w:rsidRPr="00EB7FD5">
        <w:rPr>
          <w:rFonts w:ascii="Source Sans Pro" w:hAnsi="Source Sans Pro"/>
        </w:rPr>
        <w:t>ä</w:t>
      </w:r>
      <w:r w:rsidRPr="00EB7FD5">
        <w:rPr>
          <w:rFonts w:ascii="Source Sans Pro" w:hAnsi="Source Sans Pro"/>
        </w:rPr>
        <w:t xml:space="preserve"> och </w:t>
      </w:r>
      <w:r w:rsidR="00D77B19" w:rsidRPr="00EB7FD5">
        <w:rPr>
          <w:rFonts w:ascii="Source Sans Pro" w:hAnsi="Source Sans Pro"/>
        </w:rPr>
        <w:t>e</w:t>
      </w:r>
    </w:p>
    <w:p w14:paraId="58D8563A" w14:textId="2E3453C6" w:rsidR="005C63AF" w:rsidRPr="00EB7FD5" w:rsidRDefault="005C63AF" w:rsidP="00F776CE">
      <w:pPr>
        <w:pStyle w:val="Liststycke"/>
        <w:numPr>
          <w:ilvl w:val="0"/>
          <w:numId w:val="76"/>
        </w:numPr>
        <w:shd w:val="clear" w:color="auto" w:fill="FFDDC4" w:themeFill="accent4" w:themeFillTint="33"/>
        <w:tabs>
          <w:tab w:val="left" w:pos="3119"/>
          <w:tab w:val="left" w:pos="5670"/>
        </w:tabs>
        <w:rPr>
          <w:rFonts w:ascii="Source Sans Pro" w:hAnsi="Source Sans Pro"/>
        </w:rPr>
      </w:pPr>
      <w:proofErr w:type="gramStart"/>
      <w:r w:rsidRPr="00EB7FD5">
        <w:rPr>
          <w:rFonts w:ascii="Source Sans Pro" w:hAnsi="Source Sans Pro"/>
        </w:rPr>
        <w:t>&lt;</w:t>
      </w:r>
      <w:r w:rsidR="00D01CF2" w:rsidRPr="00EB7FD5">
        <w:rPr>
          <w:rFonts w:ascii="Source Sans Pro" w:hAnsi="Source Sans Pro"/>
        </w:rPr>
        <w:t xml:space="preserve"> </w:t>
      </w:r>
      <w:r w:rsidR="002C3BF2" w:rsidRPr="00EB7FD5">
        <w:rPr>
          <w:rFonts w:ascii="Source Sans Pro" w:hAnsi="Source Sans Pro"/>
        </w:rPr>
        <w:t>i</w:t>
      </w:r>
      <w:proofErr w:type="gramEnd"/>
      <w:r w:rsidR="002C3BF2" w:rsidRPr="00EB7FD5">
        <w:rPr>
          <w:rFonts w:ascii="Source Sans Pro" w:hAnsi="Source Sans Pro"/>
        </w:rPr>
        <w:t>–ö–ä–i–ö–</w:t>
      </w:r>
      <w:proofErr w:type="gramStart"/>
      <w:r w:rsidR="002C3BF2" w:rsidRPr="00EB7FD5">
        <w:rPr>
          <w:rFonts w:ascii="Source Sans Pro" w:hAnsi="Source Sans Pro"/>
        </w:rPr>
        <w:t xml:space="preserve">ä </w:t>
      </w:r>
      <w:r w:rsidRPr="00EB7FD5">
        <w:rPr>
          <w:rFonts w:ascii="Source Sans Pro" w:hAnsi="Source Sans Pro"/>
        </w:rPr>
        <w:t>&gt;</w:t>
      </w:r>
      <w:proofErr w:type="gramEnd"/>
      <w:r w:rsidRPr="00EB7FD5">
        <w:rPr>
          <w:rFonts w:ascii="Source Sans Pro" w:hAnsi="Source Sans Pro"/>
        </w:rPr>
        <w:tab/>
      </w:r>
      <w:proofErr w:type="gramStart"/>
      <w:r w:rsidRPr="00EB7FD5">
        <w:rPr>
          <w:rFonts w:ascii="Source Sans Pro" w:hAnsi="Source Sans Pro"/>
        </w:rPr>
        <w:t>[</w:t>
      </w:r>
      <w:r w:rsidR="00D01CF2" w:rsidRPr="00EB7FD5">
        <w:rPr>
          <w:rFonts w:ascii="Source Sans Pro" w:hAnsi="Source Sans Pro"/>
        </w:rPr>
        <w:t xml:space="preserve"> </w:t>
      </w:r>
      <w:r w:rsidR="00DD2C4F" w:rsidRPr="00EB7FD5">
        <w:rPr>
          <w:rFonts w:ascii="Source Sans Pro" w:hAnsi="Source Sans Pro"/>
        </w:rPr>
        <w:t>i</w:t>
      </w:r>
      <w:r w:rsidRPr="00EB7FD5">
        <w:rPr>
          <w:rFonts w:ascii="Source Sans Pro" w:hAnsi="Source Sans Pro"/>
        </w:rPr>
        <w:t>ː</w:t>
      </w:r>
      <w:proofErr w:type="gramEnd"/>
      <w:r w:rsidRPr="00EB7FD5">
        <w:rPr>
          <w:rFonts w:ascii="Source Sans Pro" w:hAnsi="Source Sans Pro"/>
        </w:rPr>
        <w:t>–</w:t>
      </w:r>
      <w:r w:rsidR="00DD2C4F" w:rsidRPr="00EB7FD5">
        <w:rPr>
          <w:rFonts w:ascii="Source Sans Pro" w:hAnsi="Source Sans Pro"/>
        </w:rPr>
        <w:t>ø</w:t>
      </w:r>
      <w:r w:rsidRPr="00EB7FD5">
        <w:rPr>
          <w:rFonts w:ascii="Source Sans Pro" w:hAnsi="Source Sans Pro"/>
        </w:rPr>
        <w:t>ː–</w:t>
      </w:r>
      <w:r w:rsidR="00DD2C4F" w:rsidRPr="00EB7FD5">
        <w:rPr>
          <w:rFonts w:ascii="Source Sans Pro" w:hAnsi="Source Sans Pro"/>
        </w:rPr>
        <w:t>æ</w:t>
      </w:r>
      <w:r w:rsidRPr="00EB7FD5">
        <w:rPr>
          <w:rFonts w:ascii="Source Sans Pro" w:hAnsi="Source Sans Pro"/>
        </w:rPr>
        <w:t>ː–</w:t>
      </w:r>
      <w:r w:rsidR="00DD2C4F" w:rsidRPr="00EB7FD5">
        <w:rPr>
          <w:rFonts w:ascii="Source Sans Pro" w:hAnsi="Source Sans Pro"/>
        </w:rPr>
        <w:t>iː–øː–</w:t>
      </w:r>
      <w:proofErr w:type="gramStart"/>
      <w:r w:rsidR="00DD2C4F" w:rsidRPr="00EB7FD5">
        <w:rPr>
          <w:rFonts w:ascii="Source Sans Pro" w:hAnsi="Source Sans Pro"/>
        </w:rPr>
        <w:t xml:space="preserve">æː </w:t>
      </w:r>
      <w:r w:rsidRPr="00EB7FD5">
        <w:rPr>
          <w:rFonts w:ascii="Source Sans Pro" w:hAnsi="Source Sans Pro"/>
        </w:rPr>
        <w:t>]</w:t>
      </w:r>
      <w:proofErr w:type="gramEnd"/>
      <w:r w:rsidRPr="00EB7FD5">
        <w:rPr>
          <w:rFonts w:ascii="Source Sans Pro" w:hAnsi="Source Sans Pro"/>
        </w:rPr>
        <w:t xml:space="preserve"> </w:t>
      </w:r>
      <w:r w:rsidRPr="00EB7FD5">
        <w:rPr>
          <w:rFonts w:ascii="Source Sans Pro" w:hAnsi="Source Sans Pro"/>
        </w:rPr>
        <w:tab/>
        <w:t xml:space="preserve">börja också med </w:t>
      </w:r>
      <w:r w:rsidR="00DD2C4F" w:rsidRPr="00EB7FD5">
        <w:rPr>
          <w:rFonts w:ascii="Source Sans Pro" w:hAnsi="Source Sans Pro"/>
        </w:rPr>
        <w:t>ö</w:t>
      </w:r>
      <w:r w:rsidRPr="00EB7FD5">
        <w:rPr>
          <w:rFonts w:ascii="Source Sans Pro" w:hAnsi="Source Sans Pro"/>
        </w:rPr>
        <w:t xml:space="preserve"> och </w:t>
      </w:r>
      <w:r w:rsidR="00DD2C4F" w:rsidRPr="00EB7FD5">
        <w:rPr>
          <w:rFonts w:ascii="Source Sans Pro" w:hAnsi="Source Sans Pro"/>
        </w:rPr>
        <w:t>ä</w:t>
      </w:r>
    </w:p>
    <w:p w14:paraId="7E70E335" w14:textId="287EA44E" w:rsidR="005C63AF" w:rsidRPr="00EB7FD5" w:rsidRDefault="005C63AF" w:rsidP="00916235">
      <w:pPr>
        <w:pStyle w:val="Liststycke"/>
        <w:numPr>
          <w:ilvl w:val="0"/>
          <w:numId w:val="76"/>
        </w:numPr>
        <w:tabs>
          <w:tab w:val="left" w:pos="3119"/>
          <w:tab w:val="left" w:pos="5670"/>
        </w:tabs>
        <w:rPr>
          <w:rFonts w:ascii="Source Sans Pro" w:hAnsi="Source Sans Pro"/>
        </w:rPr>
      </w:pPr>
      <w:proofErr w:type="gramStart"/>
      <w:r w:rsidRPr="00EB7FD5">
        <w:rPr>
          <w:rFonts w:ascii="Source Sans Pro" w:hAnsi="Source Sans Pro"/>
        </w:rPr>
        <w:t>&lt;</w:t>
      </w:r>
      <w:r w:rsidR="00D01CF2" w:rsidRPr="00EB7FD5">
        <w:rPr>
          <w:rFonts w:ascii="Source Sans Pro" w:hAnsi="Source Sans Pro"/>
        </w:rPr>
        <w:t xml:space="preserve"> </w:t>
      </w:r>
      <w:r w:rsidR="00DD2C4F" w:rsidRPr="00EB7FD5">
        <w:rPr>
          <w:rFonts w:ascii="Source Sans Pro" w:hAnsi="Source Sans Pro"/>
        </w:rPr>
        <w:t>y</w:t>
      </w:r>
      <w:proofErr w:type="gramEnd"/>
      <w:r w:rsidRPr="00EB7FD5">
        <w:rPr>
          <w:rFonts w:ascii="Source Sans Pro" w:hAnsi="Source Sans Pro"/>
        </w:rPr>
        <w:t>–</w:t>
      </w:r>
      <w:r w:rsidR="00DD2C4F" w:rsidRPr="00EB7FD5">
        <w:rPr>
          <w:rFonts w:ascii="Source Sans Pro" w:hAnsi="Source Sans Pro"/>
        </w:rPr>
        <w:t>i</w:t>
      </w:r>
      <w:r w:rsidRPr="00EB7FD5">
        <w:rPr>
          <w:rFonts w:ascii="Source Sans Pro" w:hAnsi="Source Sans Pro"/>
        </w:rPr>
        <w:t>–</w:t>
      </w:r>
      <w:r w:rsidR="00DD2C4F" w:rsidRPr="00EB7FD5">
        <w:rPr>
          <w:rFonts w:ascii="Source Sans Pro" w:hAnsi="Source Sans Pro"/>
        </w:rPr>
        <w:t>ä</w:t>
      </w:r>
      <w:r w:rsidRPr="00EB7FD5">
        <w:rPr>
          <w:rFonts w:ascii="Source Sans Pro" w:hAnsi="Source Sans Pro"/>
        </w:rPr>
        <w:t>–</w:t>
      </w:r>
      <w:r w:rsidR="00DD2C4F" w:rsidRPr="00EB7FD5">
        <w:rPr>
          <w:rFonts w:ascii="Source Sans Pro" w:hAnsi="Source Sans Pro"/>
        </w:rPr>
        <w:t>y–i–</w:t>
      </w:r>
      <w:proofErr w:type="gramStart"/>
      <w:r w:rsidR="00DD2C4F" w:rsidRPr="00EB7FD5">
        <w:rPr>
          <w:rFonts w:ascii="Source Sans Pro" w:hAnsi="Source Sans Pro"/>
        </w:rPr>
        <w:t xml:space="preserve">ä </w:t>
      </w:r>
      <w:r w:rsidRPr="00EB7FD5">
        <w:rPr>
          <w:rFonts w:ascii="Source Sans Pro" w:hAnsi="Source Sans Pro"/>
        </w:rPr>
        <w:t>&gt;</w:t>
      </w:r>
      <w:proofErr w:type="gramEnd"/>
      <w:r w:rsidRPr="00EB7FD5">
        <w:rPr>
          <w:rFonts w:ascii="Source Sans Pro" w:hAnsi="Source Sans Pro"/>
        </w:rPr>
        <w:tab/>
      </w:r>
      <w:proofErr w:type="gramStart"/>
      <w:r w:rsidRPr="00EB7FD5">
        <w:rPr>
          <w:rFonts w:ascii="Source Sans Pro" w:hAnsi="Source Sans Pro"/>
        </w:rPr>
        <w:t>[</w:t>
      </w:r>
      <w:r w:rsidR="00D01CF2" w:rsidRPr="00EB7FD5">
        <w:rPr>
          <w:rFonts w:ascii="Source Sans Pro" w:hAnsi="Source Sans Pro"/>
        </w:rPr>
        <w:t xml:space="preserve"> </w:t>
      </w:r>
      <w:r w:rsidR="00DD2C4F" w:rsidRPr="00EB7FD5">
        <w:rPr>
          <w:rFonts w:ascii="Source Sans Pro" w:hAnsi="Source Sans Pro"/>
        </w:rPr>
        <w:t>y</w:t>
      </w:r>
      <w:r w:rsidRPr="00EB7FD5">
        <w:rPr>
          <w:rFonts w:ascii="Source Sans Pro" w:hAnsi="Source Sans Pro"/>
        </w:rPr>
        <w:t>ː</w:t>
      </w:r>
      <w:proofErr w:type="gramEnd"/>
      <w:r w:rsidRPr="00EB7FD5">
        <w:rPr>
          <w:rFonts w:ascii="Source Sans Pro" w:hAnsi="Source Sans Pro"/>
        </w:rPr>
        <w:t>–</w:t>
      </w:r>
      <w:r w:rsidR="00DD2C4F" w:rsidRPr="00EB7FD5">
        <w:rPr>
          <w:rFonts w:ascii="Source Sans Pro" w:hAnsi="Source Sans Pro"/>
        </w:rPr>
        <w:t>i</w:t>
      </w:r>
      <w:r w:rsidRPr="00EB7FD5">
        <w:rPr>
          <w:rFonts w:ascii="Source Sans Pro" w:hAnsi="Source Sans Pro"/>
        </w:rPr>
        <w:t>ː–</w:t>
      </w:r>
      <w:r w:rsidR="00DD2C4F" w:rsidRPr="00EB7FD5">
        <w:rPr>
          <w:rFonts w:ascii="Source Sans Pro" w:hAnsi="Source Sans Pro"/>
        </w:rPr>
        <w:t>æ</w:t>
      </w:r>
      <w:r w:rsidRPr="00EB7FD5">
        <w:rPr>
          <w:rFonts w:ascii="Source Sans Pro" w:hAnsi="Source Sans Pro"/>
        </w:rPr>
        <w:t>ː–</w:t>
      </w:r>
      <w:r w:rsidR="00DD2C4F" w:rsidRPr="00EB7FD5">
        <w:rPr>
          <w:rFonts w:ascii="Source Sans Pro" w:hAnsi="Source Sans Pro"/>
        </w:rPr>
        <w:t>yː–iː–</w:t>
      </w:r>
      <w:proofErr w:type="gramStart"/>
      <w:r w:rsidR="00DD2C4F" w:rsidRPr="00EB7FD5">
        <w:rPr>
          <w:rFonts w:ascii="Source Sans Pro" w:hAnsi="Source Sans Pro"/>
        </w:rPr>
        <w:t xml:space="preserve">æː </w:t>
      </w:r>
      <w:r w:rsidRPr="00EB7FD5">
        <w:rPr>
          <w:rFonts w:ascii="Source Sans Pro" w:hAnsi="Source Sans Pro"/>
        </w:rPr>
        <w:t>]</w:t>
      </w:r>
      <w:proofErr w:type="gramEnd"/>
      <w:r w:rsidRPr="00EB7FD5">
        <w:rPr>
          <w:rFonts w:ascii="Source Sans Pro" w:hAnsi="Source Sans Pro"/>
        </w:rPr>
        <w:t xml:space="preserve"> </w:t>
      </w:r>
      <w:r w:rsidRPr="00EB7FD5">
        <w:rPr>
          <w:rFonts w:ascii="Source Sans Pro" w:hAnsi="Source Sans Pro"/>
        </w:rPr>
        <w:tab/>
        <w:t xml:space="preserve">börja också med </w:t>
      </w:r>
      <w:r w:rsidR="002B10A7" w:rsidRPr="00EB7FD5">
        <w:rPr>
          <w:rFonts w:ascii="Source Sans Pro" w:hAnsi="Source Sans Pro"/>
        </w:rPr>
        <w:t>i</w:t>
      </w:r>
      <w:r w:rsidRPr="00EB7FD5">
        <w:rPr>
          <w:rFonts w:ascii="Source Sans Pro" w:hAnsi="Source Sans Pro"/>
        </w:rPr>
        <w:t xml:space="preserve"> och </w:t>
      </w:r>
      <w:r w:rsidR="002B10A7" w:rsidRPr="00EB7FD5">
        <w:rPr>
          <w:rFonts w:ascii="Source Sans Pro" w:hAnsi="Source Sans Pro"/>
        </w:rPr>
        <w:t>ä</w:t>
      </w:r>
    </w:p>
    <w:p w14:paraId="4BC956EC" w14:textId="1D7201DB" w:rsidR="005C63AF" w:rsidRPr="00EB7FD5" w:rsidRDefault="005C63AF" w:rsidP="00F776CE">
      <w:pPr>
        <w:pStyle w:val="Liststycke"/>
        <w:numPr>
          <w:ilvl w:val="0"/>
          <w:numId w:val="76"/>
        </w:numPr>
        <w:shd w:val="clear" w:color="auto" w:fill="FFDDC4" w:themeFill="accent4" w:themeFillTint="33"/>
        <w:tabs>
          <w:tab w:val="left" w:pos="3119"/>
          <w:tab w:val="left" w:pos="5670"/>
        </w:tabs>
        <w:rPr>
          <w:rFonts w:ascii="Source Sans Pro" w:hAnsi="Source Sans Pro"/>
        </w:rPr>
      </w:pPr>
      <w:proofErr w:type="gramStart"/>
      <w:r w:rsidRPr="00EB7FD5">
        <w:rPr>
          <w:rFonts w:ascii="Source Sans Pro" w:hAnsi="Source Sans Pro"/>
        </w:rPr>
        <w:t>&lt;</w:t>
      </w:r>
      <w:r w:rsidR="00D01CF2" w:rsidRPr="00EB7FD5">
        <w:rPr>
          <w:rFonts w:ascii="Source Sans Pro" w:hAnsi="Source Sans Pro"/>
        </w:rPr>
        <w:t xml:space="preserve"> </w:t>
      </w:r>
      <w:r w:rsidR="00DD2C4F" w:rsidRPr="00EB7FD5">
        <w:rPr>
          <w:rFonts w:ascii="Source Sans Pro" w:hAnsi="Source Sans Pro"/>
        </w:rPr>
        <w:t>i</w:t>
      </w:r>
      <w:proofErr w:type="gramEnd"/>
      <w:r w:rsidRPr="00EB7FD5">
        <w:rPr>
          <w:rFonts w:ascii="Source Sans Pro" w:hAnsi="Source Sans Pro"/>
        </w:rPr>
        <w:t>–</w:t>
      </w:r>
      <w:r w:rsidR="00DD2C4F" w:rsidRPr="00EB7FD5">
        <w:rPr>
          <w:rFonts w:ascii="Source Sans Pro" w:hAnsi="Source Sans Pro"/>
        </w:rPr>
        <w:t>e</w:t>
      </w:r>
      <w:r w:rsidRPr="00EB7FD5">
        <w:rPr>
          <w:rFonts w:ascii="Source Sans Pro" w:hAnsi="Source Sans Pro"/>
        </w:rPr>
        <w:t>–</w:t>
      </w:r>
      <w:r w:rsidR="004A400D" w:rsidRPr="00EB7FD5">
        <w:rPr>
          <w:rFonts w:ascii="Source Sans Pro" w:hAnsi="Source Sans Pro"/>
        </w:rPr>
        <w:t>ö</w:t>
      </w:r>
      <w:r w:rsidRPr="00EB7FD5">
        <w:rPr>
          <w:rFonts w:ascii="Source Sans Pro" w:hAnsi="Source Sans Pro"/>
        </w:rPr>
        <w:t>–</w:t>
      </w:r>
      <w:r w:rsidR="004A400D" w:rsidRPr="00EB7FD5">
        <w:rPr>
          <w:rFonts w:ascii="Source Sans Pro" w:hAnsi="Source Sans Pro"/>
        </w:rPr>
        <w:t>i–e–</w:t>
      </w:r>
      <w:proofErr w:type="gramStart"/>
      <w:r w:rsidR="004A400D" w:rsidRPr="00EB7FD5">
        <w:rPr>
          <w:rFonts w:ascii="Source Sans Pro" w:hAnsi="Source Sans Pro"/>
        </w:rPr>
        <w:t xml:space="preserve">ö </w:t>
      </w:r>
      <w:r w:rsidRPr="00EB7FD5">
        <w:rPr>
          <w:rFonts w:ascii="Source Sans Pro" w:hAnsi="Source Sans Pro"/>
        </w:rPr>
        <w:t>&gt;</w:t>
      </w:r>
      <w:proofErr w:type="gramEnd"/>
      <w:r w:rsidRPr="00EB7FD5">
        <w:rPr>
          <w:rFonts w:ascii="Source Sans Pro" w:hAnsi="Source Sans Pro"/>
        </w:rPr>
        <w:tab/>
      </w:r>
      <w:proofErr w:type="gramStart"/>
      <w:r w:rsidRPr="00EB7FD5">
        <w:rPr>
          <w:rFonts w:ascii="Source Sans Pro" w:hAnsi="Source Sans Pro"/>
        </w:rPr>
        <w:t>[</w:t>
      </w:r>
      <w:r w:rsidR="00D01CF2" w:rsidRPr="00EB7FD5">
        <w:rPr>
          <w:rFonts w:ascii="Source Sans Pro" w:hAnsi="Source Sans Pro"/>
        </w:rPr>
        <w:t xml:space="preserve"> </w:t>
      </w:r>
      <w:r w:rsidR="004A400D" w:rsidRPr="00EB7FD5">
        <w:rPr>
          <w:rFonts w:ascii="Source Sans Pro" w:hAnsi="Source Sans Pro"/>
        </w:rPr>
        <w:t>i</w:t>
      </w:r>
      <w:r w:rsidRPr="00EB7FD5">
        <w:rPr>
          <w:rFonts w:ascii="Source Sans Pro" w:hAnsi="Source Sans Pro"/>
        </w:rPr>
        <w:t>ː</w:t>
      </w:r>
      <w:proofErr w:type="gramEnd"/>
      <w:r w:rsidRPr="00EB7FD5">
        <w:rPr>
          <w:rFonts w:ascii="Source Sans Pro" w:hAnsi="Source Sans Pro"/>
        </w:rPr>
        <w:t>–</w:t>
      </w:r>
      <w:r w:rsidR="004A400D" w:rsidRPr="00EB7FD5">
        <w:rPr>
          <w:rFonts w:ascii="Source Sans Pro" w:hAnsi="Source Sans Pro"/>
        </w:rPr>
        <w:t>e</w:t>
      </w:r>
      <w:r w:rsidRPr="00EB7FD5">
        <w:rPr>
          <w:rFonts w:ascii="Source Sans Pro" w:hAnsi="Source Sans Pro"/>
        </w:rPr>
        <w:t>ː–</w:t>
      </w:r>
      <w:r w:rsidR="004A400D" w:rsidRPr="00EB7FD5">
        <w:rPr>
          <w:rFonts w:ascii="Source Sans Pro" w:hAnsi="Source Sans Pro"/>
        </w:rPr>
        <w:t>ø</w:t>
      </w:r>
      <w:r w:rsidRPr="00EB7FD5">
        <w:rPr>
          <w:rFonts w:ascii="Source Sans Pro" w:hAnsi="Source Sans Pro"/>
        </w:rPr>
        <w:t>ː–</w:t>
      </w:r>
      <w:r w:rsidR="004A400D" w:rsidRPr="00EB7FD5">
        <w:rPr>
          <w:rFonts w:ascii="Source Sans Pro" w:hAnsi="Source Sans Pro"/>
        </w:rPr>
        <w:t>iː–eː–</w:t>
      </w:r>
      <w:proofErr w:type="gramStart"/>
      <w:r w:rsidR="004A400D" w:rsidRPr="00EB7FD5">
        <w:rPr>
          <w:rFonts w:ascii="Source Sans Pro" w:hAnsi="Source Sans Pro"/>
        </w:rPr>
        <w:t>øː</w:t>
      </w:r>
      <w:r w:rsidRPr="00EB7FD5">
        <w:rPr>
          <w:rFonts w:ascii="Source Sans Pro" w:hAnsi="Source Sans Pro"/>
        </w:rPr>
        <w:t xml:space="preserve"> ]</w:t>
      </w:r>
      <w:proofErr w:type="gramEnd"/>
      <w:r w:rsidRPr="00EB7FD5">
        <w:rPr>
          <w:rFonts w:ascii="Source Sans Pro" w:hAnsi="Source Sans Pro"/>
        </w:rPr>
        <w:t xml:space="preserve"> </w:t>
      </w:r>
      <w:r w:rsidRPr="00EB7FD5">
        <w:rPr>
          <w:rFonts w:ascii="Source Sans Pro" w:hAnsi="Source Sans Pro"/>
        </w:rPr>
        <w:tab/>
        <w:t xml:space="preserve">börja också med </w:t>
      </w:r>
      <w:r w:rsidR="002B10A7" w:rsidRPr="00EB7FD5">
        <w:rPr>
          <w:rFonts w:ascii="Source Sans Pro" w:hAnsi="Source Sans Pro"/>
        </w:rPr>
        <w:t>e</w:t>
      </w:r>
      <w:r w:rsidRPr="00EB7FD5">
        <w:rPr>
          <w:rFonts w:ascii="Source Sans Pro" w:hAnsi="Source Sans Pro"/>
        </w:rPr>
        <w:t xml:space="preserve"> och </w:t>
      </w:r>
      <w:r w:rsidR="002B10A7" w:rsidRPr="00EB7FD5">
        <w:rPr>
          <w:rFonts w:ascii="Source Sans Pro" w:hAnsi="Source Sans Pro"/>
        </w:rPr>
        <w:t>ö</w:t>
      </w:r>
    </w:p>
    <w:p w14:paraId="06188084" w14:textId="39BDE6E8" w:rsidR="005C63AF" w:rsidRPr="00EB7FD5" w:rsidRDefault="005C63AF" w:rsidP="00916235">
      <w:pPr>
        <w:pStyle w:val="Liststycke"/>
        <w:numPr>
          <w:ilvl w:val="0"/>
          <w:numId w:val="76"/>
        </w:numPr>
        <w:tabs>
          <w:tab w:val="left" w:pos="3119"/>
          <w:tab w:val="left" w:pos="5670"/>
        </w:tabs>
        <w:rPr>
          <w:rFonts w:ascii="Source Sans Pro" w:hAnsi="Source Sans Pro"/>
        </w:rPr>
      </w:pPr>
      <w:proofErr w:type="gramStart"/>
      <w:r w:rsidRPr="00EB7FD5">
        <w:rPr>
          <w:rFonts w:ascii="Source Sans Pro" w:hAnsi="Source Sans Pro"/>
        </w:rPr>
        <w:t>&lt;</w:t>
      </w:r>
      <w:r w:rsidR="00D01CF2" w:rsidRPr="00EB7FD5">
        <w:rPr>
          <w:rFonts w:ascii="Source Sans Pro" w:hAnsi="Source Sans Pro"/>
        </w:rPr>
        <w:t xml:space="preserve"> </w:t>
      </w:r>
      <w:r w:rsidR="002B10A7" w:rsidRPr="00EB7FD5">
        <w:rPr>
          <w:rFonts w:ascii="Source Sans Pro" w:hAnsi="Source Sans Pro"/>
        </w:rPr>
        <w:t>ö</w:t>
      </w:r>
      <w:proofErr w:type="gramEnd"/>
      <w:r w:rsidR="002B10A7" w:rsidRPr="00EB7FD5">
        <w:rPr>
          <w:rFonts w:ascii="Source Sans Pro" w:hAnsi="Source Sans Pro"/>
        </w:rPr>
        <w:t>–y–ä–ö–y–</w:t>
      </w:r>
      <w:proofErr w:type="gramStart"/>
      <w:r w:rsidR="002B10A7" w:rsidRPr="00EB7FD5">
        <w:rPr>
          <w:rFonts w:ascii="Source Sans Pro" w:hAnsi="Source Sans Pro"/>
        </w:rPr>
        <w:t xml:space="preserve">ä </w:t>
      </w:r>
      <w:r w:rsidRPr="00EB7FD5">
        <w:rPr>
          <w:rFonts w:ascii="Source Sans Pro" w:hAnsi="Source Sans Pro"/>
        </w:rPr>
        <w:t>&gt;</w:t>
      </w:r>
      <w:proofErr w:type="gramEnd"/>
      <w:r w:rsidRPr="00EB7FD5">
        <w:rPr>
          <w:rFonts w:ascii="Source Sans Pro" w:hAnsi="Source Sans Pro"/>
        </w:rPr>
        <w:tab/>
      </w:r>
      <w:proofErr w:type="gramStart"/>
      <w:r w:rsidRPr="00EB7FD5">
        <w:rPr>
          <w:rFonts w:ascii="Source Sans Pro" w:hAnsi="Source Sans Pro"/>
        </w:rPr>
        <w:t>[</w:t>
      </w:r>
      <w:r w:rsidR="00D01CF2" w:rsidRPr="00EB7FD5">
        <w:rPr>
          <w:rFonts w:ascii="Source Sans Pro" w:hAnsi="Source Sans Pro"/>
        </w:rPr>
        <w:t xml:space="preserve"> </w:t>
      </w:r>
      <w:r w:rsidR="003D4774" w:rsidRPr="00EB7FD5">
        <w:rPr>
          <w:rFonts w:ascii="Source Sans Pro" w:hAnsi="Source Sans Pro"/>
        </w:rPr>
        <w:t>ø</w:t>
      </w:r>
      <w:r w:rsidRPr="00EB7FD5">
        <w:rPr>
          <w:rFonts w:ascii="Source Sans Pro" w:hAnsi="Source Sans Pro"/>
        </w:rPr>
        <w:t>ː</w:t>
      </w:r>
      <w:proofErr w:type="gramEnd"/>
      <w:r w:rsidRPr="00EB7FD5">
        <w:rPr>
          <w:rFonts w:ascii="Source Sans Pro" w:hAnsi="Source Sans Pro"/>
        </w:rPr>
        <w:t>–</w:t>
      </w:r>
      <w:r w:rsidR="003D4774" w:rsidRPr="00EB7FD5">
        <w:rPr>
          <w:rFonts w:ascii="Source Sans Pro" w:hAnsi="Source Sans Pro"/>
        </w:rPr>
        <w:t>y</w:t>
      </w:r>
      <w:r w:rsidRPr="00EB7FD5">
        <w:rPr>
          <w:rFonts w:ascii="Source Sans Pro" w:hAnsi="Source Sans Pro"/>
        </w:rPr>
        <w:t>ː–</w:t>
      </w:r>
      <w:r w:rsidR="003D4774" w:rsidRPr="00EB7FD5">
        <w:rPr>
          <w:rFonts w:ascii="Source Sans Pro" w:hAnsi="Source Sans Pro"/>
        </w:rPr>
        <w:t>æ</w:t>
      </w:r>
      <w:r w:rsidRPr="00EB7FD5">
        <w:rPr>
          <w:rFonts w:ascii="Source Sans Pro" w:hAnsi="Source Sans Pro"/>
        </w:rPr>
        <w:t>ː–</w:t>
      </w:r>
      <w:r w:rsidR="003D4774" w:rsidRPr="00EB7FD5">
        <w:rPr>
          <w:rFonts w:ascii="Source Sans Pro" w:hAnsi="Source Sans Pro"/>
        </w:rPr>
        <w:t>øː–yː–</w:t>
      </w:r>
      <w:proofErr w:type="gramStart"/>
      <w:r w:rsidR="003D4774" w:rsidRPr="00EB7FD5">
        <w:rPr>
          <w:rFonts w:ascii="Source Sans Pro" w:hAnsi="Source Sans Pro"/>
        </w:rPr>
        <w:t xml:space="preserve">æː </w:t>
      </w:r>
      <w:r w:rsidRPr="00EB7FD5">
        <w:rPr>
          <w:rFonts w:ascii="Source Sans Pro" w:hAnsi="Source Sans Pro"/>
        </w:rPr>
        <w:t>]</w:t>
      </w:r>
      <w:proofErr w:type="gramEnd"/>
      <w:r w:rsidRPr="00EB7FD5">
        <w:rPr>
          <w:rFonts w:ascii="Source Sans Pro" w:hAnsi="Source Sans Pro"/>
        </w:rPr>
        <w:t xml:space="preserve"> </w:t>
      </w:r>
      <w:r w:rsidRPr="00EB7FD5">
        <w:rPr>
          <w:rFonts w:ascii="Source Sans Pro" w:hAnsi="Source Sans Pro"/>
        </w:rPr>
        <w:tab/>
        <w:t xml:space="preserve">börja också med </w:t>
      </w:r>
      <w:r w:rsidR="003D4774" w:rsidRPr="00EB7FD5">
        <w:rPr>
          <w:rFonts w:ascii="Source Sans Pro" w:hAnsi="Source Sans Pro"/>
        </w:rPr>
        <w:t>y</w:t>
      </w:r>
      <w:r w:rsidRPr="00EB7FD5">
        <w:rPr>
          <w:rFonts w:ascii="Source Sans Pro" w:hAnsi="Source Sans Pro"/>
        </w:rPr>
        <w:t xml:space="preserve"> och </w:t>
      </w:r>
      <w:r w:rsidR="003D4774" w:rsidRPr="00EB7FD5">
        <w:rPr>
          <w:rFonts w:ascii="Source Sans Pro" w:hAnsi="Source Sans Pro"/>
        </w:rPr>
        <w:t>ä</w:t>
      </w:r>
    </w:p>
    <w:p w14:paraId="29ABC855" w14:textId="3C194436" w:rsidR="005C63AF" w:rsidRDefault="005C63AF" w:rsidP="00240DF9">
      <w:r>
        <w:t xml:space="preserve">Kombinationer av alla </w:t>
      </w:r>
      <w:r w:rsidR="00DB59DC">
        <w:t>fem</w:t>
      </w:r>
      <w:r>
        <w:t xml:space="preserve"> vokaler</w:t>
      </w:r>
      <w:r w:rsidR="00DA36FB">
        <w:t xml:space="preserve"> (börja på olika ställen)</w:t>
      </w:r>
    </w:p>
    <w:p w14:paraId="16F565B0" w14:textId="03351EDE" w:rsidR="00DB59DC" w:rsidRPr="00EB7FD5" w:rsidRDefault="005C63AF" w:rsidP="001F268C">
      <w:pPr>
        <w:pStyle w:val="Liststycke"/>
        <w:numPr>
          <w:ilvl w:val="0"/>
          <w:numId w:val="64"/>
        </w:numPr>
        <w:shd w:val="clear" w:color="auto" w:fill="FFDDC4" w:themeFill="accent4" w:themeFillTint="33"/>
        <w:tabs>
          <w:tab w:val="left" w:pos="4253"/>
        </w:tabs>
        <w:rPr>
          <w:rFonts w:ascii="Source Sans Pro" w:hAnsi="Source Sans Pro"/>
        </w:rPr>
      </w:pPr>
      <w:proofErr w:type="gramStart"/>
      <w:r w:rsidRPr="00EB7FD5">
        <w:rPr>
          <w:rFonts w:ascii="Source Sans Pro" w:hAnsi="Source Sans Pro"/>
        </w:rPr>
        <w:t>&lt;</w:t>
      </w:r>
      <w:r w:rsidR="00D01CF2" w:rsidRPr="00EB7FD5">
        <w:rPr>
          <w:rFonts w:ascii="Source Sans Pro" w:hAnsi="Source Sans Pro"/>
        </w:rPr>
        <w:t xml:space="preserve"> </w:t>
      </w:r>
      <w:r w:rsidR="00DB59DC" w:rsidRPr="00EB7FD5">
        <w:rPr>
          <w:rFonts w:ascii="Source Sans Pro" w:hAnsi="Source Sans Pro"/>
        </w:rPr>
        <w:t>e</w:t>
      </w:r>
      <w:proofErr w:type="gramEnd"/>
      <w:r w:rsidR="00DB59DC" w:rsidRPr="00EB7FD5">
        <w:rPr>
          <w:rFonts w:ascii="Source Sans Pro" w:hAnsi="Source Sans Pro"/>
        </w:rPr>
        <w:t>–i–y–ä–ö–e–i–y–ä–</w:t>
      </w:r>
      <w:proofErr w:type="gramStart"/>
      <w:r w:rsidR="00DB59DC" w:rsidRPr="00EB7FD5">
        <w:rPr>
          <w:rFonts w:ascii="Source Sans Pro" w:hAnsi="Source Sans Pro"/>
        </w:rPr>
        <w:t xml:space="preserve">ö </w:t>
      </w:r>
      <w:r w:rsidRPr="00EB7FD5">
        <w:rPr>
          <w:rFonts w:ascii="Source Sans Pro" w:hAnsi="Source Sans Pro"/>
        </w:rPr>
        <w:t>&gt;</w:t>
      </w:r>
      <w:proofErr w:type="gramEnd"/>
      <w:r w:rsidRPr="00EB7FD5">
        <w:rPr>
          <w:rFonts w:ascii="Source Sans Pro" w:hAnsi="Source Sans Pro"/>
        </w:rPr>
        <w:tab/>
      </w:r>
      <w:proofErr w:type="gramStart"/>
      <w:r w:rsidRPr="00EB7FD5">
        <w:rPr>
          <w:rFonts w:ascii="Source Sans Pro" w:hAnsi="Source Sans Pro"/>
        </w:rPr>
        <w:t>[</w:t>
      </w:r>
      <w:r w:rsidR="00D01CF2" w:rsidRPr="00EB7FD5">
        <w:rPr>
          <w:rFonts w:ascii="Source Sans Pro" w:hAnsi="Source Sans Pro"/>
        </w:rPr>
        <w:t xml:space="preserve"> </w:t>
      </w:r>
      <w:r w:rsidR="00DB59DC" w:rsidRPr="00EB7FD5">
        <w:rPr>
          <w:rFonts w:ascii="Source Sans Pro" w:hAnsi="Source Sans Pro"/>
        </w:rPr>
        <w:t>e</w:t>
      </w:r>
      <w:r w:rsidRPr="00EB7FD5">
        <w:rPr>
          <w:rFonts w:ascii="Source Sans Pro" w:hAnsi="Source Sans Pro"/>
        </w:rPr>
        <w:t>ː</w:t>
      </w:r>
      <w:proofErr w:type="gramEnd"/>
      <w:r w:rsidRPr="00EB7FD5">
        <w:rPr>
          <w:rFonts w:ascii="Source Sans Pro" w:hAnsi="Source Sans Pro"/>
        </w:rPr>
        <w:t>–</w:t>
      </w:r>
      <w:r w:rsidR="00DB59DC" w:rsidRPr="00EB7FD5">
        <w:rPr>
          <w:rFonts w:ascii="Source Sans Pro" w:hAnsi="Source Sans Pro"/>
        </w:rPr>
        <w:t>i</w:t>
      </w:r>
      <w:r w:rsidRPr="00EB7FD5">
        <w:rPr>
          <w:rFonts w:ascii="Source Sans Pro" w:hAnsi="Source Sans Pro"/>
        </w:rPr>
        <w:t>ː–</w:t>
      </w:r>
      <w:r w:rsidR="00DB59DC" w:rsidRPr="00EB7FD5">
        <w:rPr>
          <w:rFonts w:ascii="Source Sans Pro" w:hAnsi="Source Sans Pro"/>
        </w:rPr>
        <w:t>y</w:t>
      </w:r>
      <w:r w:rsidRPr="00EB7FD5">
        <w:rPr>
          <w:rFonts w:ascii="Source Sans Pro" w:hAnsi="Source Sans Pro"/>
        </w:rPr>
        <w:t>ː–</w:t>
      </w:r>
      <w:r w:rsidR="00DB59DC" w:rsidRPr="00EB7FD5">
        <w:rPr>
          <w:rFonts w:ascii="Source Sans Pro" w:hAnsi="Source Sans Pro"/>
        </w:rPr>
        <w:t>æ</w:t>
      </w:r>
      <w:r w:rsidRPr="00EB7FD5">
        <w:rPr>
          <w:rFonts w:ascii="Source Sans Pro" w:hAnsi="Source Sans Pro"/>
        </w:rPr>
        <w:t>ː–</w:t>
      </w:r>
      <w:r w:rsidR="00DB59DC" w:rsidRPr="00EB7FD5">
        <w:rPr>
          <w:rFonts w:ascii="Source Sans Pro" w:hAnsi="Source Sans Pro"/>
        </w:rPr>
        <w:t>ø</w:t>
      </w:r>
      <w:r w:rsidRPr="00EB7FD5">
        <w:rPr>
          <w:rFonts w:ascii="Source Sans Pro" w:hAnsi="Source Sans Pro"/>
        </w:rPr>
        <w:t>ː–</w:t>
      </w:r>
      <w:r w:rsidR="00DB59DC" w:rsidRPr="00EB7FD5">
        <w:rPr>
          <w:rFonts w:ascii="Source Sans Pro" w:hAnsi="Source Sans Pro"/>
        </w:rPr>
        <w:t>eː–iː–yː–æː–</w:t>
      </w:r>
      <w:proofErr w:type="gramStart"/>
      <w:r w:rsidR="00DB59DC" w:rsidRPr="00EB7FD5">
        <w:rPr>
          <w:rFonts w:ascii="Source Sans Pro" w:hAnsi="Source Sans Pro"/>
        </w:rPr>
        <w:t xml:space="preserve">øː </w:t>
      </w:r>
      <w:r w:rsidRPr="00EB7FD5">
        <w:rPr>
          <w:rFonts w:ascii="Source Sans Pro" w:hAnsi="Source Sans Pro"/>
        </w:rPr>
        <w:t>]</w:t>
      </w:r>
      <w:proofErr w:type="gramEnd"/>
    </w:p>
    <w:p w14:paraId="7D382473" w14:textId="27EDE9AA" w:rsidR="005C63AF" w:rsidRPr="00EB7FD5" w:rsidRDefault="005C63AF" w:rsidP="00D01CF2">
      <w:pPr>
        <w:pStyle w:val="Liststycke"/>
        <w:numPr>
          <w:ilvl w:val="0"/>
          <w:numId w:val="64"/>
        </w:numPr>
        <w:tabs>
          <w:tab w:val="left" w:pos="4253"/>
        </w:tabs>
        <w:rPr>
          <w:rFonts w:ascii="Source Sans Pro" w:hAnsi="Source Sans Pro"/>
        </w:rPr>
      </w:pPr>
      <w:proofErr w:type="gramStart"/>
      <w:r w:rsidRPr="00EB7FD5">
        <w:rPr>
          <w:rFonts w:ascii="Source Sans Pro" w:hAnsi="Source Sans Pro"/>
        </w:rPr>
        <w:t>&lt;</w:t>
      </w:r>
      <w:r w:rsidR="00D01CF2" w:rsidRPr="00EB7FD5">
        <w:rPr>
          <w:rFonts w:ascii="Source Sans Pro" w:hAnsi="Source Sans Pro"/>
        </w:rPr>
        <w:t xml:space="preserve"> </w:t>
      </w:r>
      <w:r w:rsidR="00DB59DC" w:rsidRPr="00EB7FD5">
        <w:rPr>
          <w:rFonts w:ascii="Source Sans Pro" w:hAnsi="Source Sans Pro"/>
        </w:rPr>
        <w:t>i</w:t>
      </w:r>
      <w:proofErr w:type="gramEnd"/>
      <w:r w:rsidR="00DB59DC" w:rsidRPr="00EB7FD5">
        <w:rPr>
          <w:rFonts w:ascii="Source Sans Pro" w:hAnsi="Source Sans Pro"/>
        </w:rPr>
        <w:t>–e–y–ö–ä–ö–e–i–ö–y–</w:t>
      </w:r>
      <w:proofErr w:type="gramStart"/>
      <w:r w:rsidR="00DB59DC" w:rsidRPr="00EB7FD5">
        <w:rPr>
          <w:rFonts w:ascii="Source Sans Pro" w:hAnsi="Source Sans Pro"/>
        </w:rPr>
        <w:t xml:space="preserve">ä </w:t>
      </w:r>
      <w:r w:rsidRPr="00EB7FD5">
        <w:rPr>
          <w:rFonts w:ascii="Source Sans Pro" w:hAnsi="Source Sans Pro"/>
        </w:rPr>
        <w:t>&gt;</w:t>
      </w:r>
      <w:proofErr w:type="gramEnd"/>
      <w:r w:rsidRPr="00EB7FD5">
        <w:rPr>
          <w:rFonts w:ascii="Source Sans Pro" w:hAnsi="Source Sans Pro"/>
        </w:rPr>
        <w:tab/>
      </w:r>
      <w:proofErr w:type="gramStart"/>
      <w:r w:rsidRPr="00EB7FD5">
        <w:rPr>
          <w:rFonts w:ascii="Source Sans Pro" w:hAnsi="Source Sans Pro"/>
        </w:rPr>
        <w:t>[</w:t>
      </w:r>
      <w:r w:rsidR="00D01CF2" w:rsidRPr="00EB7FD5">
        <w:rPr>
          <w:rFonts w:ascii="Source Sans Pro" w:hAnsi="Source Sans Pro"/>
        </w:rPr>
        <w:t xml:space="preserve"> </w:t>
      </w:r>
      <w:r w:rsidR="00DB59DC" w:rsidRPr="00EB7FD5">
        <w:rPr>
          <w:rFonts w:ascii="Source Sans Pro" w:hAnsi="Source Sans Pro"/>
        </w:rPr>
        <w:t>i</w:t>
      </w:r>
      <w:r w:rsidRPr="00EB7FD5">
        <w:rPr>
          <w:rFonts w:ascii="Source Sans Pro" w:hAnsi="Source Sans Pro"/>
        </w:rPr>
        <w:t>ː</w:t>
      </w:r>
      <w:proofErr w:type="gramEnd"/>
      <w:r w:rsidRPr="00EB7FD5">
        <w:rPr>
          <w:rFonts w:ascii="Source Sans Pro" w:hAnsi="Source Sans Pro"/>
        </w:rPr>
        <w:t>–</w:t>
      </w:r>
      <w:r w:rsidR="00DB59DC" w:rsidRPr="00EB7FD5">
        <w:rPr>
          <w:rFonts w:ascii="Source Sans Pro" w:hAnsi="Source Sans Pro"/>
        </w:rPr>
        <w:t>e</w:t>
      </w:r>
      <w:r w:rsidRPr="00EB7FD5">
        <w:rPr>
          <w:rFonts w:ascii="Source Sans Pro" w:hAnsi="Source Sans Pro"/>
        </w:rPr>
        <w:t>ː–</w:t>
      </w:r>
      <w:r w:rsidR="00DB59DC" w:rsidRPr="00EB7FD5">
        <w:rPr>
          <w:rFonts w:ascii="Source Sans Pro" w:hAnsi="Source Sans Pro"/>
        </w:rPr>
        <w:t>y</w:t>
      </w:r>
      <w:r w:rsidRPr="00EB7FD5">
        <w:rPr>
          <w:rFonts w:ascii="Source Sans Pro" w:hAnsi="Source Sans Pro"/>
        </w:rPr>
        <w:t>ː–</w:t>
      </w:r>
      <w:r w:rsidR="00DB59DC" w:rsidRPr="00EB7FD5">
        <w:rPr>
          <w:rFonts w:ascii="Source Sans Pro" w:hAnsi="Source Sans Pro"/>
        </w:rPr>
        <w:t>ø</w:t>
      </w:r>
      <w:r w:rsidRPr="00EB7FD5">
        <w:rPr>
          <w:rFonts w:ascii="Source Sans Pro" w:hAnsi="Source Sans Pro"/>
        </w:rPr>
        <w:t>ː–</w:t>
      </w:r>
      <w:r w:rsidR="00DB59DC" w:rsidRPr="00EB7FD5">
        <w:rPr>
          <w:rFonts w:ascii="Source Sans Pro" w:hAnsi="Source Sans Pro"/>
        </w:rPr>
        <w:t>æ</w:t>
      </w:r>
      <w:r w:rsidRPr="00EB7FD5">
        <w:rPr>
          <w:rFonts w:ascii="Source Sans Pro" w:hAnsi="Source Sans Pro"/>
        </w:rPr>
        <w:t>ː–</w:t>
      </w:r>
      <w:r w:rsidR="00DB59DC" w:rsidRPr="00EB7FD5">
        <w:rPr>
          <w:rFonts w:ascii="Source Sans Pro" w:hAnsi="Source Sans Pro"/>
        </w:rPr>
        <w:t>ø</w:t>
      </w:r>
      <w:r w:rsidRPr="00EB7FD5">
        <w:rPr>
          <w:rFonts w:ascii="Source Sans Pro" w:hAnsi="Source Sans Pro"/>
        </w:rPr>
        <w:t>ː–</w:t>
      </w:r>
      <w:r w:rsidR="00DB59DC" w:rsidRPr="00EB7FD5">
        <w:rPr>
          <w:rFonts w:ascii="Source Sans Pro" w:hAnsi="Source Sans Pro"/>
        </w:rPr>
        <w:t>e</w:t>
      </w:r>
      <w:r w:rsidRPr="00EB7FD5">
        <w:rPr>
          <w:rFonts w:ascii="Source Sans Pro" w:hAnsi="Source Sans Pro"/>
        </w:rPr>
        <w:t>ː–</w:t>
      </w:r>
      <w:r w:rsidR="00DB59DC" w:rsidRPr="00EB7FD5">
        <w:rPr>
          <w:rFonts w:ascii="Source Sans Pro" w:hAnsi="Source Sans Pro"/>
        </w:rPr>
        <w:t>i</w:t>
      </w:r>
      <w:r w:rsidRPr="00EB7FD5">
        <w:rPr>
          <w:rFonts w:ascii="Source Sans Pro" w:hAnsi="Source Sans Pro"/>
        </w:rPr>
        <w:t>ː</w:t>
      </w:r>
      <w:r w:rsidR="00DB59DC" w:rsidRPr="00EB7FD5">
        <w:rPr>
          <w:rFonts w:ascii="Source Sans Pro" w:hAnsi="Source Sans Pro"/>
        </w:rPr>
        <w:t>–øː–yː–</w:t>
      </w:r>
      <w:proofErr w:type="gramStart"/>
      <w:r w:rsidR="00DB59DC" w:rsidRPr="00EB7FD5">
        <w:rPr>
          <w:rFonts w:ascii="Source Sans Pro" w:hAnsi="Source Sans Pro"/>
        </w:rPr>
        <w:t>æː</w:t>
      </w:r>
      <w:r w:rsidRPr="00EB7FD5">
        <w:rPr>
          <w:rFonts w:ascii="Source Sans Pro" w:hAnsi="Source Sans Pro"/>
        </w:rPr>
        <w:t xml:space="preserve"> ]</w:t>
      </w:r>
      <w:proofErr w:type="gramEnd"/>
    </w:p>
    <w:p w14:paraId="0FC53518" w14:textId="6D29EF61" w:rsidR="00DB59DC" w:rsidRPr="00EB7FD5" w:rsidRDefault="00DB59DC" w:rsidP="001F268C">
      <w:pPr>
        <w:pStyle w:val="Liststycke"/>
        <w:numPr>
          <w:ilvl w:val="0"/>
          <w:numId w:val="64"/>
        </w:numPr>
        <w:shd w:val="clear" w:color="auto" w:fill="FFDDC4" w:themeFill="accent4" w:themeFillTint="33"/>
        <w:tabs>
          <w:tab w:val="left" w:pos="4253"/>
        </w:tabs>
        <w:rPr>
          <w:rFonts w:ascii="Source Sans Pro" w:hAnsi="Source Sans Pro"/>
        </w:rPr>
      </w:pPr>
      <w:proofErr w:type="gramStart"/>
      <w:r w:rsidRPr="00EB7FD5">
        <w:rPr>
          <w:rFonts w:ascii="Source Sans Pro" w:hAnsi="Source Sans Pro"/>
        </w:rPr>
        <w:t>&lt;</w:t>
      </w:r>
      <w:r w:rsidR="00D01CF2" w:rsidRPr="00EB7FD5">
        <w:rPr>
          <w:rFonts w:ascii="Source Sans Pro" w:hAnsi="Source Sans Pro"/>
        </w:rPr>
        <w:t xml:space="preserve"> </w:t>
      </w:r>
      <w:r w:rsidRPr="00EB7FD5">
        <w:rPr>
          <w:rFonts w:ascii="Source Sans Pro" w:hAnsi="Source Sans Pro"/>
        </w:rPr>
        <w:t>y</w:t>
      </w:r>
      <w:proofErr w:type="gramEnd"/>
      <w:r w:rsidRPr="00EB7FD5">
        <w:rPr>
          <w:rFonts w:ascii="Source Sans Pro" w:hAnsi="Source Sans Pro"/>
        </w:rPr>
        <w:t>–ö–i–e–ä–y–e–i–ö–ä–</w:t>
      </w:r>
      <w:proofErr w:type="gramStart"/>
      <w:r w:rsidRPr="00EB7FD5">
        <w:rPr>
          <w:rFonts w:ascii="Source Sans Pro" w:hAnsi="Source Sans Pro"/>
        </w:rPr>
        <w:t>y &gt;</w:t>
      </w:r>
      <w:proofErr w:type="gramEnd"/>
      <w:r w:rsidRPr="00EB7FD5">
        <w:rPr>
          <w:rFonts w:ascii="Source Sans Pro" w:hAnsi="Source Sans Pro"/>
        </w:rPr>
        <w:tab/>
      </w:r>
      <w:proofErr w:type="gramStart"/>
      <w:r w:rsidRPr="00EB7FD5">
        <w:rPr>
          <w:rFonts w:ascii="Source Sans Pro" w:hAnsi="Source Sans Pro"/>
        </w:rPr>
        <w:t>[</w:t>
      </w:r>
      <w:r w:rsidR="00D01CF2" w:rsidRPr="00EB7FD5">
        <w:rPr>
          <w:rFonts w:ascii="Source Sans Pro" w:hAnsi="Source Sans Pro"/>
        </w:rPr>
        <w:t xml:space="preserve"> </w:t>
      </w:r>
      <w:r w:rsidRPr="00EB7FD5">
        <w:rPr>
          <w:rFonts w:ascii="Source Sans Pro" w:hAnsi="Source Sans Pro"/>
        </w:rPr>
        <w:t>yː</w:t>
      </w:r>
      <w:proofErr w:type="gramEnd"/>
      <w:r w:rsidRPr="00EB7FD5">
        <w:rPr>
          <w:rFonts w:ascii="Source Sans Pro" w:hAnsi="Source Sans Pro"/>
        </w:rPr>
        <w:t>–øː–iː–eː–æː–yː–eː–iː–øː–æː–</w:t>
      </w:r>
      <w:proofErr w:type="gramStart"/>
      <w:r w:rsidRPr="00EB7FD5">
        <w:rPr>
          <w:rFonts w:ascii="Source Sans Pro" w:hAnsi="Source Sans Pro"/>
        </w:rPr>
        <w:t>yː ]</w:t>
      </w:r>
      <w:proofErr w:type="gramEnd"/>
    </w:p>
    <w:p w14:paraId="45110CCA" w14:textId="32D17FCC" w:rsidR="00D57200" w:rsidRDefault="00D57200" w:rsidP="00240DF9">
      <w:r>
        <w:t>Övningarna här syftar till att introducera vokaler och rörelser. Eleverna tränar att kombinera ljud och rörelse och därtill att göra två eller flera vokaler i serie, med rörelser. Det finns en del koordination att sätta.</w:t>
      </w:r>
    </w:p>
    <w:p w14:paraId="33347E1C" w14:textId="428068EB" w:rsidR="00DF0A83" w:rsidRDefault="00D57200" w:rsidP="00240DF9">
      <w:r>
        <w:lastRenderedPageBreak/>
        <w:t>Läraren bör noga lyssna till uttalet och rätta till det vid behov. Vokalerna ska artikuleras tydligt och högt. Också rörelserna ska ”artikuleras” tydligt. Samtidighet i gruppen är en dygd även om man inte kan förutsätta att detta ska fungera från början. När vokalen har korrigerats återgår man till den rytmiska läsningen.</w:t>
      </w:r>
    </w:p>
    <w:p w14:paraId="7729EB7F" w14:textId="6BE33A63" w:rsidR="00D57200" w:rsidRDefault="005F3A09" w:rsidP="00240DF9">
      <w:pPr>
        <w:pStyle w:val="Rubrik3"/>
      </w:pPr>
      <w:bookmarkStart w:id="10" w:name="_Toc221300136"/>
      <w:r>
        <w:t>1.3.</w:t>
      </w:r>
      <w:r w:rsidR="00D57200">
        <w:t>2 Läraren säger en mjuk vokal</w:t>
      </w:r>
      <w:bookmarkEnd w:id="10"/>
    </w:p>
    <w:p w14:paraId="1E3C63E5" w14:textId="77777777" w:rsidR="00D57200" w:rsidRDefault="00D57200" w:rsidP="00240DF9">
      <w:r>
        <w:t>Det första övningsformatet är att läraren säger en vokal varefter eleverna säger vokalen och gör rörelsen (samtidigt). Samma material som i introduktionen.</w:t>
      </w:r>
    </w:p>
    <w:p w14:paraId="0DD10C4E" w14:textId="77777777" w:rsidR="00D57200" w:rsidRDefault="00D57200" w:rsidP="00240DF9">
      <w:pPr>
        <w:pStyle w:val="Liststycke"/>
        <w:numPr>
          <w:ilvl w:val="0"/>
          <w:numId w:val="55"/>
        </w:numPr>
      </w:pPr>
      <w:r>
        <w:t>en vokal i taget</w:t>
      </w:r>
    </w:p>
    <w:p w14:paraId="27D1C416" w14:textId="77777777" w:rsidR="00D57200" w:rsidRDefault="00D57200" w:rsidP="00240DF9">
      <w:pPr>
        <w:pStyle w:val="Liststycke"/>
        <w:numPr>
          <w:ilvl w:val="0"/>
          <w:numId w:val="55"/>
        </w:numPr>
      </w:pPr>
      <w:r>
        <w:t>korta serier</w:t>
      </w:r>
    </w:p>
    <w:p w14:paraId="355C38DD" w14:textId="77777777" w:rsidR="00D57200" w:rsidRDefault="00D57200" w:rsidP="00240DF9">
      <w:pPr>
        <w:pStyle w:val="Liststycke"/>
        <w:numPr>
          <w:ilvl w:val="0"/>
          <w:numId w:val="55"/>
        </w:numPr>
      </w:pPr>
      <w:r>
        <w:t>lite längre serier</w:t>
      </w:r>
    </w:p>
    <w:p w14:paraId="2DFE4AF5" w14:textId="6C14A99A" w:rsidR="00D57200" w:rsidRDefault="00D57200" w:rsidP="00240DF9">
      <w:r>
        <w:t xml:space="preserve">En del av träningen är att hålla några vokaler i korttidsminnet och sedan </w:t>
      </w:r>
      <w:r w:rsidR="009E18EB">
        <w:t>utföra</w:t>
      </w:r>
      <w:r>
        <w:t xml:space="preserve"> serien. Läraren har alla möjligheter att bedöma hur komplexa serierna kan bli.</w:t>
      </w:r>
    </w:p>
    <w:p w14:paraId="628E8B8B" w14:textId="5102A9D7" w:rsidR="00D57200" w:rsidRDefault="005F3A09" w:rsidP="00240DF9">
      <w:pPr>
        <w:pStyle w:val="Rubrik3"/>
      </w:pPr>
      <w:bookmarkStart w:id="11" w:name="_Toc221300137"/>
      <w:r>
        <w:t>1.3.</w:t>
      </w:r>
      <w:r w:rsidR="00DE0066">
        <w:t>3</w:t>
      </w:r>
      <w:r w:rsidR="00D57200">
        <w:t xml:space="preserve"> Läraren gör en rörelse</w:t>
      </w:r>
      <w:bookmarkEnd w:id="11"/>
      <w:r w:rsidR="00D57200">
        <w:t xml:space="preserve"> </w:t>
      </w:r>
    </w:p>
    <w:p w14:paraId="118C2E3D" w14:textId="77777777" w:rsidR="00D57200" w:rsidRDefault="00D57200" w:rsidP="00240DF9">
      <w:r>
        <w:t>Det andra övningsformatet är att läraren gör en rörelse varefter eleverna säger vokalen och gör rörelsen (samtidigt). Samma material som i introduktionen.</w:t>
      </w:r>
    </w:p>
    <w:p w14:paraId="49D68C5D" w14:textId="77777777" w:rsidR="00D57200" w:rsidRDefault="00D57200" w:rsidP="00240DF9">
      <w:pPr>
        <w:pStyle w:val="Liststycke"/>
        <w:numPr>
          <w:ilvl w:val="0"/>
          <w:numId w:val="56"/>
        </w:numPr>
      </w:pPr>
      <w:r>
        <w:t>en vokal i taget</w:t>
      </w:r>
    </w:p>
    <w:p w14:paraId="46D39A16" w14:textId="77777777" w:rsidR="00D57200" w:rsidRDefault="00D57200" w:rsidP="00240DF9">
      <w:pPr>
        <w:pStyle w:val="Liststycke"/>
        <w:numPr>
          <w:ilvl w:val="0"/>
          <w:numId w:val="56"/>
        </w:numPr>
      </w:pPr>
      <w:r>
        <w:t>korta serier</w:t>
      </w:r>
    </w:p>
    <w:p w14:paraId="3ECB10B7" w14:textId="77777777" w:rsidR="00D57200" w:rsidRDefault="00D57200" w:rsidP="00240DF9">
      <w:pPr>
        <w:pStyle w:val="Liststycke"/>
        <w:numPr>
          <w:ilvl w:val="0"/>
          <w:numId w:val="56"/>
        </w:numPr>
      </w:pPr>
      <w:r>
        <w:t>lite längre serier</w:t>
      </w:r>
    </w:p>
    <w:p w14:paraId="0F4D0457" w14:textId="77777777" w:rsidR="00D57200" w:rsidRDefault="00D57200" w:rsidP="00240DF9">
      <w:r>
        <w:t>En variation på detta format är att eleverna bara säger vokalerna, det vill säga utan att göra rörelserna. Huvudövningen är dock att eleverna både gör rörelserna och artikulerar vokalerna.</w:t>
      </w:r>
    </w:p>
    <w:p w14:paraId="42D22134" w14:textId="51F25998" w:rsidR="00D57200" w:rsidRDefault="007C5E99" w:rsidP="00240DF9">
      <w:pPr>
        <w:pStyle w:val="Rubrik3"/>
      </w:pPr>
      <w:bookmarkStart w:id="12" w:name="_Toc221300138"/>
      <w:r>
        <w:t>1.3.</w:t>
      </w:r>
      <w:r w:rsidR="00DE0066">
        <w:t>4</w:t>
      </w:r>
      <w:r w:rsidR="00D57200">
        <w:t xml:space="preserve"> Läraren säger korta ord</w:t>
      </w:r>
      <w:bookmarkEnd w:id="12"/>
      <w:r w:rsidR="00D57200">
        <w:t xml:space="preserve"> </w:t>
      </w:r>
    </w:p>
    <w:p w14:paraId="12509CDD" w14:textId="273BBF8A" w:rsidR="00D57200" w:rsidRDefault="00D57200" w:rsidP="00240DF9">
      <w:r>
        <w:t xml:space="preserve">I denna övning ska eleverna känna igen de mjuka vokalerna inuti korta ord. </w:t>
      </w:r>
      <w:r w:rsidR="004B6DD1">
        <w:t>V</w:t>
      </w:r>
      <w:r>
        <w:t xml:space="preserve">okalerna </w:t>
      </w:r>
      <w:r w:rsidR="004B6DD1">
        <w:t xml:space="preserve">som övningarna inriktar sig på </w:t>
      </w:r>
      <w:r>
        <w:t>ska alltid uppträda i den betonade stavelsen. Börja med enstaviga ord. Fortsätt med tvåstaviga. Viktigt att röre</w:t>
      </w:r>
      <w:r w:rsidR="00BD633D">
        <w:t>lse</w:t>
      </w:r>
      <w:r>
        <w:t>n är koordinerad med den betonade stavelsen där vokalen finns.</w:t>
      </w:r>
    </w:p>
    <w:p w14:paraId="399E7D03" w14:textId="291AA868" w:rsidR="00D57200" w:rsidRDefault="00D57200" w:rsidP="00240DF9">
      <w:r>
        <w:t xml:space="preserve">Läraren säger </w:t>
      </w:r>
      <w:r>
        <w:rPr>
          <w:i/>
          <w:iCs/>
        </w:rPr>
        <w:t>ben.</w:t>
      </w:r>
    </w:p>
    <w:p w14:paraId="102EB4CF" w14:textId="072BE966" w:rsidR="00D57200" w:rsidRPr="00BB3D42" w:rsidRDefault="00D57200" w:rsidP="00240DF9">
      <w:r w:rsidRPr="00BB3D42">
        <w:t>Eleverna gör rörelsen och säger [</w:t>
      </w:r>
      <w:proofErr w:type="spellStart"/>
      <w:r>
        <w:t>be</w:t>
      </w:r>
      <w:r w:rsidRPr="00BB3D42">
        <w:t>:</w:t>
      </w:r>
      <w:r>
        <w:t>n</w:t>
      </w:r>
      <w:proofErr w:type="spellEnd"/>
      <w:r w:rsidRPr="00BB3D42">
        <w:t>]</w:t>
      </w:r>
      <w:r>
        <w:t xml:space="preserve"> (samtidigt)</w:t>
      </w:r>
    </w:p>
    <w:p w14:paraId="6AF3C06C" w14:textId="0901C9B6" w:rsidR="00DF0A83" w:rsidRDefault="00D57200" w:rsidP="00240DF9">
      <w:r>
        <w:t xml:space="preserve">Förslag på ord </w:t>
      </w:r>
    </w:p>
    <w:tbl>
      <w:tblPr>
        <w:tblStyle w:val="Tabellrutntljust"/>
        <w:tblW w:w="5000" w:type="pct"/>
        <w:tblLook w:val="04A0" w:firstRow="1" w:lastRow="0" w:firstColumn="1" w:lastColumn="0" w:noHBand="0" w:noVBand="1"/>
      </w:tblPr>
      <w:tblGrid>
        <w:gridCol w:w="705"/>
        <w:gridCol w:w="708"/>
        <w:gridCol w:w="3077"/>
        <w:gridCol w:w="4570"/>
      </w:tblGrid>
      <w:tr w:rsidR="00DF0A83" w:rsidRPr="00271F22" w14:paraId="372A35C3" w14:textId="77777777" w:rsidTr="00A96B72">
        <w:tc>
          <w:tcPr>
            <w:tcW w:w="389" w:type="pct"/>
          </w:tcPr>
          <w:p w14:paraId="18A782BF" w14:textId="00E0B5D1" w:rsidR="00DF0A83" w:rsidRPr="00271F22" w:rsidRDefault="00DF0A83" w:rsidP="00240DF9">
            <w:pPr>
              <w:pStyle w:val="Automatisering"/>
              <w:rPr>
                <w:rFonts w:cstheme="minorHAnsi"/>
              </w:rPr>
            </w:pPr>
            <w:r w:rsidRPr="00271F22">
              <w:t>/</w:t>
            </w:r>
            <w:r>
              <w:t>e</w:t>
            </w:r>
            <w:r w:rsidRPr="00271F22">
              <w:t>/</w:t>
            </w:r>
            <w:r w:rsidRPr="00271F22">
              <w:rPr>
                <w:rFonts w:cstheme="minorHAnsi"/>
              </w:rPr>
              <w:t xml:space="preserve"> </w:t>
            </w:r>
          </w:p>
        </w:tc>
        <w:tc>
          <w:tcPr>
            <w:tcW w:w="391" w:type="pct"/>
          </w:tcPr>
          <w:p w14:paraId="6D4F9374" w14:textId="0B2BFED4" w:rsidR="00DF0A83" w:rsidRPr="00271F22" w:rsidRDefault="00DF0A83" w:rsidP="00240DF9">
            <w:pPr>
              <w:pStyle w:val="Automatisering"/>
            </w:pPr>
            <w:r w:rsidRPr="00271F22">
              <w:t>&lt;</w:t>
            </w:r>
            <w:r>
              <w:t>e</w:t>
            </w:r>
            <w:r w:rsidRPr="00271F22">
              <w:t>&gt;</w:t>
            </w:r>
          </w:p>
        </w:tc>
        <w:tc>
          <w:tcPr>
            <w:tcW w:w="1698" w:type="pct"/>
          </w:tcPr>
          <w:p w14:paraId="20D8C094" w14:textId="6661C2D6" w:rsidR="00DF0A83" w:rsidRPr="00271F22" w:rsidRDefault="00DF0A83" w:rsidP="00240DF9">
            <w:pPr>
              <w:pStyle w:val="Automatisering"/>
            </w:pPr>
            <w:r>
              <w:t>e</w:t>
            </w:r>
            <w:r w:rsidRPr="00271F22">
              <w:t xml:space="preserve">l, </w:t>
            </w:r>
            <w:r>
              <w:t>de</w:t>
            </w:r>
            <w:r w:rsidRPr="00271F22">
              <w:t xml:space="preserve">l, </w:t>
            </w:r>
            <w:r>
              <w:t>hes</w:t>
            </w:r>
            <w:r w:rsidRPr="00271F22">
              <w:t xml:space="preserve">, </w:t>
            </w:r>
            <w:r>
              <w:t>sen</w:t>
            </w:r>
            <w:r w:rsidRPr="00271F22">
              <w:t xml:space="preserve">, </w:t>
            </w:r>
            <w:r>
              <w:t>ben</w:t>
            </w:r>
            <w:r w:rsidRPr="00271F22">
              <w:t xml:space="preserve">, </w:t>
            </w:r>
            <w:r>
              <w:t>len</w:t>
            </w:r>
          </w:p>
        </w:tc>
        <w:tc>
          <w:tcPr>
            <w:tcW w:w="2522" w:type="pct"/>
          </w:tcPr>
          <w:p w14:paraId="3660B5C6" w14:textId="355138B4" w:rsidR="00DF0A83" w:rsidRPr="00271F22" w:rsidRDefault="00DF0A83" w:rsidP="00240DF9">
            <w:pPr>
              <w:pStyle w:val="Automatisering"/>
            </w:pPr>
            <w:r>
              <w:t>leta</w:t>
            </w:r>
            <w:r w:rsidRPr="00271F22">
              <w:t xml:space="preserve">, </w:t>
            </w:r>
            <w:r>
              <w:t>dela</w:t>
            </w:r>
            <w:r w:rsidRPr="00271F22">
              <w:t xml:space="preserve">, </w:t>
            </w:r>
            <w:r>
              <w:t>sena</w:t>
            </w:r>
            <w:r w:rsidRPr="00271F22">
              <w:t xml:space="preserve">, </w:t>
            </w:r>
            <w:r>
              <w:t>beta</w:t>
            </w:r>
            <w:r w:rsidRPr="00271F22">
              <w:t xml:space="preserve">, </w:t>
            </w:r>
            <w:r>
              <w:t>benet</w:t>
            </w:r>
            <w:r w:rsidRPr="00271F22">
              <w:t xml:space="preserve">, </w:t>
            </w:r>
            <w:r>
              <w:t>sega</w:t>
            </w:r>
          </w:p>
        </w:tc>
      </w:tr>
      <w:tr w:rsidR="00DF0A83" w:rsidRPr="00271F22" w14:paraId="67B0D19F" w14:textId="77777777" w:rsidTr="00A96B72">
        <w:tc>
          <w:tcPr>
            <w:tcW w:w="389" w:type="pct"/>
          </w:tcPr>
          <w:p w14:paraId="695D4298" w14:textId="232977A1" w:rsidR="00DF0A83" w:rsidRPr="00271F22" w:rsidRDefault="00DF0A83" w:rsidP="00240DF9">
            <w:pPr>
              <w:pStyle w:val="Automatisering"/>
            </w:pPr>
            <w:r w:rsidRPr="00271F22">
              <w:t>/</w:t>
            </w:r>
            <w:r>
              <w:t>i</w:t>
            </w:r>
            <w:r w:rsidRPr="00271F22">
              <w:t>/</w:t>
            </w:r>
          </w:p>
        </w:tc>
        <w:tc>
          <w:tcPr>
            <w:tcW w:w="391" w:type="pct"/>
          </w:tcPr>
          <w:p w14:paraId="39D0A95F" w14:textId="597D7309" w:rsidR="00DF0A83" w:rsidRPr="00271F22" w:rsidRDefault="00DF0A83" w:rsidP="00240DF9">
            <w:pPr>
              <w:pStyle w:val="Automatisering"/>
            </w:pPr>
            <w:r w:rsidRPr="00271F22">
              <w:t>&lt;</w:t>
            </w:r>
            <w:r>
              <w:t>i</w:t>
            </w:r>
            <w:r w:rsidRPr="00271F22">
              <w:t>&gt;</w:t>
            </w:r>
          </w:p>
        </w:tc>
        <w:tc>
          <w:tcPr>
            <w:tcW w:w="1698" w:type="pct"/>
          </w:tcPr>
          <w:p w14:paraId="14FE676C" w14:textId="624FD849" w:rsidR="00DF0A83" w:rsidRPr="00271F22" w:rsidRDefault="00DF0A83" w:rsidP="00240DF9">
            <w:pPr>
              <w:pStyle w:val="Automatisering"/>
            </w:pPr>
            <w:r>
              <w:t>i</w:t>
            </w:r>
            <w:r w:rsidRPr="00271F22">
              <w:t xml:space="preserve">s, </w:t>
            </w:r>
            <w:r>
              <w:t>mi</w:t>
            </w:r>
            <w:r w:rsidRPr="00271F22">
              <w:t xml:space="preserve">l, </w:t>
            </w:r>
            <w:r>
              <w:t>bit</w:t>
            </w:r>
            <w:r w:rsidRPr="00271F22">
              <w:t xml:space="preserve">, </w:t>
            </w:r>
            <w:r>
              <w:t>dit</w:t>
            </w:r>
            <w:r w:rsidRPr="00271F22">
              <w:t xml:space="preserve">, </w:t>
            </w:r>
            <w:r>
              <w:t>hit</w:t>
            </w:r>
            <w:r w:rsidRPr="00271F22">
              <w:t xml:space="preserve">, </w:t>
            </w:r>
            <w:r w:rsidR="00712D18">
              <w:t>fin</w:t>
            </w:r>
          </w:p>
        </w:tc>
        <w:tc>
          <w:tcPr>
            <w:tcW w:w="2522" w:type="pct"/>
          </w:tcPr>
          <w:p w14:paraId="7ED25FC4" w14:textId="7379CD53" w:rsidR="00DF0A83" w:rsidRPr="00271F22" w:rsidRDefault="00DF0A83" w:rsidP="00240DF9">
            <w:pPr>
              <w:pStyle w:val="Automatisering"/>
            </w:pPr>
            <w:r>
              <w:t>isen</w:t>
            </w:r>
            <w:r w:rsidRPr="00271F22">
              <w:t xml:space="preserve">, </w:t>
            </w:r>
            <w:r>
              <w:t>milen</w:t>
            </w:r>
            <w:r w:rsidRPr="00271F22">
              <w:t xml:space="preserve">, </w:t>
            </w:r>
            <w:r>
              <w:t>bita</w:t>
            </w:r>
            <w:r w:rsidRPr="00271F22">
              <w:t xml:space="preserve">, </w:t>
            </w:r>
            <w:r w:rsidR="00712D18">
              <w:t>b</w:t>
            </w:r>
            <w:r>
              <w:t>il</w:t>
            </w:r>
            <w:r w:rsidR="00712D18">
              <w:t>en</w:t>
            </w:r>
            <w:r w:rsidRPr="00271F22">
              <w:t xml:space="preserve">, </w:t>
            </w:r>
            <w:r>
              <w:t>pilen</w:t>
            </w:r>
            <w:r w:rsidRPr="00271F22">
              <w:t xml:space="preserve">, </w:t>
            </w:r>
            <w:r>
              <w:t>tiden</w:t>
            </w:r>
          </w:p>
        </w:tc>
      </w:tr>
      <w:tr w:rsidR="00DF0A83" w:rsidRPr="00271F22" w14:paraId="3A383B9D" w14:textId="77777777" w:rsidTr="00A96B72">
        <w:tc>
          <w:tcPr>
            <w:tcW w:w="389" w:type="pct"/>
          </w:tcPr>
          <w:p w14:paraId="05669E80" w14:textId="7278B271" w:rsidR="00DF0A83" w:rsidRPr="00271F22" w:rsidRDefault="00DF0A83" w:rsidP="00240DF9">
            <w:pPr>
              <w:pStyle w:val="Automatisering"/>
            </w:pPr>
            <w:r w:rsidRPr="00271F22">
              <w:t>/</w:t>
            </w:r>
            <w:r>
              <w:t>y</w:t>
            </w:r>
            <w:r w:rsidRPr="00271F22">
              <w:t>/</w:t>
            </w:r>
          </w:p>
        </w:tc>
        <w:tc>
          <w:tcPr>
            <w:tcW w:w="391" w:type="pct"/>
          </w:tcPr>
          <w:p w14:paraId="4CDB50E4" w14:textId="39AD7049" w:rsidR="00DF0A83" w:rsidRPr="00271F22" w:rsidRDefault="00DF0A83" w:rsidP="00240DF9">
            <w:pPr>
              <w:pStyle w:val="Automatisering"/>
            </w:pPr>
            <w:r w:rsidRPr="00271F22">
              <w:t>&lt;</w:t>
            </w:r>
            <w:r>
              <w:t>y</w:t>
            </w:r>
            <w:r w:rsidRPr="00271F22">
              <w:t>&gt;</w:t>
            </w:r>
          </w:p>
        </w:tc>
        <w:tc>
          <w:tcPr>
            <w:tcW w:w="1698" w:type="pct"/>
          </w:tcPr>
          <w:p w14:paraId="14BB241B" w14:textId="7A1D03FA" w:rsidR="00DF0A83" w:rsidRPr="00271F22" w:rsidRDefault="00DF0A83" w:rsidP="00240DF9">
            <w:pPr>
              <w:pStyle w:val="Automatisering"/>
            </w:pPr>
            <w:r>
              <w:t>yl</w:t>
            </w:r>
            <w:r w:rsidRPr="00271F22">
              <w:t xml:space="preserve">, </w:t>
            </w:r>
            <w:r w:rsidR="00712D18">
              <w:t>t</w:t>
            </w:r>
            <w:r>
              <w:t>y</w:t>
            </w:r>
            <w:r w:rsidR="00712D18">
              <w:t>g</w:t>
            </w:r>
            <w:r>
              <w:t>,</w:t>
            </w:r>
            <w:r w:rsidRPr="00271F22">
              <w:t xml:space="preserve"> </w:t>
            </w:r>
            <w:r>
              <w:t>mys</w:t>
            </w:r>
            <w:r w:rsidRPr="00271F22">
              <w:t>, s</w:t>
            </w:r>
            <w:r>
              <w:t>y</w:t>
            </w:r>
            <w:r w:rsidRPr="00271F22">
              <w:t xml:space="preserve">, </w:t>
            </w:r>
            <w:r>
              <w:t>by</w:t>
            </w:r>
            <w:r w:rsidRPr="00271F22">
              <w:t xml:space="preserve">, </w:t>
            </w:r>
            <w:r>
              <w:t>dyk</w:t>
            </w:r>
          </w:p>
        </w:tc>
        <w:tc>
          <w:tcPr>
            <w:tcW w:w="2522" w:type="pct"/>
          </w:tcPr>
          <w:p w14:paraId="6A64DB26" w14:textId="6DCDABCE" w:rsidR="00DF0A83" w:rsidRPr="00271F22" w:rsidRDefault="00DF0A83" w:rsidP="00240DF9">
            <w:pPr>
              <w:pStyle w:val="Automatisering"/>
            </w:pPr>
            <w:r>
              <w:t>yla</w:t>
            </w:r>
            <w:r w:rsidRPr="00271F22">
              <w:t>, k</w:t>
            </w:r>
            <w:r>
              <w:t>y</w:t>
            </w:r>
            <w:r w:rsidRPr="00271F22">
              <w:t xml:space="preserve">la, </w:t>
            </w:r>
            <w:r>
              <w:t>dyka</w:t>
            </w:r>
            <w:r w:rsidRPr="00271F22">
              <w:t xml:space="preserve">, </w:t>
            </w:r>
            <w:r>
              <w:t>lysa</w:t>
            </w:r>
            <w:r w:rsidRPr="00271F22">
              <w:t xml:space="preserve">, </w:t>
            </w:r>
            <w:r>
              <w:t>krypa, smyga</w:t>
            </w:r>
          </w:p>
        </w:tc>
      </w:tr>
      <w:tr w:rsidR="00DF0A83" w:rsidRPr="00271F22" w14:paraId="021622C1" w14:textId="77777777" w:rsidTr="00A96B72">
        <w:tc>
          <w:tcPr>
            <w:tcW w:w="389" w:type="pct"/>
          </w:tcPr>
          <w:p w14:paraId="0CFBC98D" w14:textId="30C33ACC" w:rsidR="00DF0A83" w:rsidRPr="00271F22" w:rsidRDefault="00DF0A83" w:rsidP="00240DF9">
            <w:pPr>
              <w:pStyle w:val="Automatisering"/>
            </w:pPr>
            <w:r w:rsidRPr="00271F22">
              <w:t>/</w:t>
            </w:r>
            <w:r w:rsidR="005F3A09">
              <w:t>æ</w:t>
            </w:r>
            <w:r w:rsidRPr="00271F22">
              <w:t>/</w:t>
            </w:r>
          </w:p>
        </w:tc>
        <w:tc>
          <w:tcPr>
            <w:tcW w:w="391" w:type="pct"/>
          </w:tcPr>
          <w:p w14:paraId="326FF0DA" w14:textId="42EF4DE7" w:rsidR="00DF0A83" w:rsidRPr="00271F22" w:rsidRDefault="00DF0A83" w:rsidP="00240DF9">
            <w:pPr>
              <w:pStyle w:val="Automatisering"/>
            </w:pPr>
            <w:r w:rsidRPr="00271F22">
              <w:t>&lt;</w:t>
            </w:r>
            <w:r>
              <w:t>ä</w:t>
            </w:r>
            <w:r w:rsidRPr="00271F22">
              <w:t>&gt;</w:t>
            </w:r>
          </w:p>
        </w:tc>
        <w:tc>
          <w:tcPr>
            <w:tcW w:w="1698" w:type="pct"/>
          </w:tcPr>
          <w:p w14:paraId="0B77B1BE" w14:textId="5840EA0D" w:rsidR="00DF0A83" w:rsidRPr="00271F22" w:rsidRDefault="00DF0A83" w:rsidP="00240DF9">
            <w:pPr>
              <w:pStyle w:val="Automatisering"/>
            </w:pPr>
            <w:r>
              <w:t>ät</w:t>
            </w:r>
            <w:r w:rsidRPr="00271F22">
              <w:t xml:space="preserve">, </w:t>
            </w:r>
            <w:r w:rsidR="00712D18">
              <w:t>säl, tät</w:t>
            </w:r>
            <w:r w:rsidRPr="00271F22">
              <w:t xml:space="preserve">, </w:t>
            </w:r>
            <w:r w:rsidR="00712D18">
              <w:t>slät</w:t>
            </w:r>
            <w:r w:rsidRPr="00271F22">
              <w:t xml:space="preserve">, </w:t>
            </w:r>
            <w:r w:rsidR="004B751A">
              <w:t>grät, lä</w:t>
            </w:r>
          </w:p>
        </w:tc>
        <w:tc>
          <w:tcPr>
            <w:tcW w:w="2522" w:type="pct"/>
          </w:tcPr>
          <w:p w14:paraId="09EA71A3" w14:textId="5FEBC324" w:rsidR="00DF0A83" w:rsidRPr="00271F22" w:rsidRDefault="00712D18" w:rsidP="00240DF9">
            <w:pPr>
              <w:pStyle w:val="Automatisering"/>
            </w:pPr>
            <w:r>
              <w:t>äga</w:t>
            </w:r>
            <w:r w:rsidR="00DF0A83" w:rsidRPr="00271F22">
              <w:t xml:space="preserve">, </w:t>
            </w:r>
            <w:r>
              <w:t>näsan</w:t>
            </w:r>
            <w:r w:rsidR="00DF0A83" w:rsidRPr="00271F22">
              <w:t xml:space="preserve">, </w:t>
            </w:r>
            <w:r w:rsidR="004B751A">
              <w:t>s</w:t>
            </w:r>
            <w:r>
              <w:t>ä</w:t>
            </w:r>
            <w:r w:rsidR="004B751A">
              <w:t>len</w:t>
            </w:r>
            <w:r w:rsidR="00DF0A83" w:rsidRPr="00271F22">
              <w:t xml:space="preserve">, </w:t>
            </w:r>
            <w:r w:rsidR="004B751A">
              <w:t>äter,</w:t>
            </w:r>
            <w:r w:rsidR="00DF0A83" w:rsidRPr="00271F22">
              <w:t xml:space="preserve"> </w:t>
            </w:r>
            <w:r w:rsidR="004B751A">
              <w:t>kräla, väsa</w:t>
            </w:r>
          </w:p>
        </w:tc>
      </w:tr>
      <w:tr w:rsidR="00DF0A83" w:rsidRPr="00271F22" w14:paraId="67C6CA97" w14:textId="77777777" w:rsidTr="00A96B72">
        <w:tc>
          <w:tcPr>
            <w:tcW w:w="389" w:type="pct"/>
          </w:tcPr>
          <w:p w14:paraId="1A53C4B6" w14:textId="5AD4A49D" w:rsidR="00DF0A83" w:rsidRPr="00271F22" w:rsidRDefault="00DF0A83" w:rsidP="00240DF9">
            <w:pPr>
              <w:pStyle w:val="Automatisering"/>
            </w:pPr>
            <w:r w:rsidRPr="00271F22">
              <w:t>/</w:t>
            </w:r>
            <w:r>
              <w:t>ø</w:t>
            </w:r>
            <w:r w:rsidRPr="00271F22">
              <w:t>/</w:t>
            </w:r>
          </w:p>
        </w:tc>
        <w:tc>
          <w:tcPr>
            <w:tcW w:w="391" w:type="pct"/>
          </w:tcPr>
          <w:p w14:paraId="1AAE4952" w14:textId="356F6166" w:rsidR="00DF0A83" w:rsidRPr="00271F22" w:rsidRDefault="00DF0A83" w:rsidP="00240DF9">
            <w:pPr>
              <w:pStyle w:val="Automatisering"/>
            </w:pPr>
            <w:r w:rsidRPr="00271F22">
              <w:t>&lt;</w:t>
            </w:r>
            <w:r>
              <w:t>ö</w:t>
            </w:r>
            <w:r w:rsidRPr="00271F22">
              <w:t>&gt;</w:t>
            </w:r>
          </w:p>
        </w:tc>
        <w:tc>
          <w:tcPr>
            <w:tcW w:w="1698" w:type="pct"/>
          </w:tcPr>
          <w:p w14:paraId="2B3F820B" w14:textId="1A44A5C8" w:rsidR="00DF0A83" w:rsidRPr="00271F22" w:rsidRDefault="004B751A" w:rsidP="00240DF9">
            <w:pPr>
              <w:pStyle w:val="Automatisering"/>
            </w:pPr>
            <w:r>
              <w:t>ö</w:t>
            </w:r>
            <w:r w:rsidR="00DF0A83" w:rsidRPr="00271F22">
              <w:t xml:space="preserve">l, </w:t>
            </w:r>
            <w:r>
              <w:t>mö</w:t>
            </w:r>
            <w:r w:rsidR="00DF0A83" w:rsidRPr="00271F22">
              <w:t xml:space="preserve">, </w:t>
            </w:r>
            <w:r>
              <w:t>tö</w:t>
            </w:r>
            <w:r w:rsidR="00DF0A83" w:rsidRPr="00271F22">
              <w:t xml:space="preserve">, </w:t>
            </w:r>
            <w:r>
              <w:t>frö</w:t>
            </w:r>
            <w:r w:rsidR="00DF0A83" w:rsidRPr="00271F22">
              <w:t xml:space="preserve">, </w:t>
            </w:r>
            <w:r>
              <w:t>snö</w:t>
            </w:r>
            <w:r w:rsidR="00DF0A83" w:rsidRPr="00271F22">
              <w:t xml:space="preserve">, </w:t>
            </w:r>
            <w:r>
              <w:t>grön</w:t>
            </w:r>
          </w:p>
        </w:tc>
        <w:tc>
          <w:tcPr>
            <w:tcW w:w="2522" w:type="pct"/>
          </w:tcPr>
          <w:p w14:paraId="3E6C9CC3" w14:textId="1A883E40" w:rsidR="00DF0A83" w:rsidRPr="00271F22" w:rsidRDefault="004B751A" w:rsidP="00240DF9">
            <w:pPr>
              <w:pStyle w:val="Automatisering"/>
            </w:pPr>
            <w:r>
              <w:t>möta</w:t>
            </w:r>
            <w:r w:rsidR="00DF0A83" w:rsidRPr="00271F22">
              <w:t xml:space="preserve">, </w:t>
            </w:r>
            <w:r>
              <w:t>öga</w:t>
            </w:r>
            <w:r w:rsidR="00DF0A83" w:rsidRPr="00271F22">
              <w:t xml:space="preserve">, </w:t>
            </w:r>
            <w:r>
              <w:t>söla</w:t>
            </w:r>
            <w:r w:rsidR="00DF0A83" w:rsidRPr="00271F22">
              <w:t xml:space="preserve">, </w:t>
            </w:r>
            <w:r>
              <w:t>klösa</w:t>
            </w:r>
            <w:r w:rsidR="00DF0A83" w:rsidRPr="00271F22">
              <w:t xml:space="preserve">, </w:t>
            </w:r>
            <w:r>
              <w:t>snöa</w:t>
            </w:r>
            <w:r w:rsidR="00DF0A83" w:rsidRPr="00271F22">
              <w:t xml:space="preserve">, </w:t>
            </w:r>
            <w:r>
              <w:t>böter</w:t>
            </w:r>
          </w:p>
        </w:tc>
      </w:tr>
    </w:tbl>
    <w:p w14:paraId="1D3B85DE" w14:textId="77777777" w:rsidR="00D62B55" w:rsidRDefault="00D62B55" w:rsidP="00D62B55">
      <w:pPr>
        <w:ind w:left="360"/>
      </w:pPr>
    </w:p>
    <w:p w14:paraId="250068C6" w14:textId="55B50988" w:rsidR="00760341" w:rsidRDefault="00760341" w:rsidP="00240DF9">
      <w:pPr>
        <w:pStyle w:val="Liststycke"/>
        <w:numPr>
          <w:ilvl w:val="0"/>
          <w:numId w:val="67"/>
        </w:numPr>
      </w:pPr>
      <w:r>
        <w:lastRenderedPageBreak/>
        <w:t>ett enstavigt ord i taget, ett tvåstavigt ord i taget</w:t>
      </w:r>
    </w:p>
    <w:p w14:paraId="1BC034F8" w14:textId="77777777" w:rsidR="00760341" w:rsidRDefault="00760341" w:rsidP="00240DF9">
      <w:pPr>
        <w:pStyle w:val="Liststycke"/>
        <w:numPr>
          <w:ilvl w:val="0"/>
          <w:numId w:val="67"/>
        </w:numPr>
      </w:pPr>
      <w:r>
        <w:t>några ord i en kort serie</w:t>
      </w:r>
    </w:p>
    <w:p w14:paraId="37BCDB0C" w14:textId="77777777" w:rsidR="00760341" w:rsidRDefault="00760341" w:rsidP="00240DF9">
      <w:pPr>
        <w:pStyle w:val="Liststycke"/>
        <w:numPr>
          <w:ilvl w:val="0"/>
          <w:numId w:val="67"/>
        </w:numPr>
      </w:pPr>
      <w:r>
        <w:t>lite längre serier</w:t>
      </w:r>
    </w:p>
    <w:p w14:paraId="632C23BD" w14:textId="77777777" w:rsidR="00760341" w:rsidRDefault="00760341" w:rsidP="00240DF9">
      <w:r>
        <w:t>Läraren kan med fördel plocka upp lämpliga ord som förekommer i miljön eller undervisningen och använda dem i denna övning. Också namn kan komma till användning.</w:t>
      </w:r>
    </w:p>
    <w:p w14:paraId="45C738FB" w14:textId="2428051D" w:rsidR="00581B66" w:rsidRDefault="00581B66" w:rsidP="00AD00B7">
      <w:pPr>
        <w:pStyle w:val="Rubrik3"/>
      </w:pPr>
      <w:bookmarkStart w:id="13" w:name="_Toc221300139"/>
      <w:r>
        <w:t>1.</w:t>
      </w:r>
      <w:r w:rsidR="00AD00B7">
        <w:t>3.5</w:t>
      </w:r>
      <w:r>
        <w:t xml:space="preserve"> Att komma på ord</w:t>
      </w:r>
      <w:bookmarkEnd w:id="13"/>
      <w:r>
        <w:t xml:space="preserve"> </w:t>
      </w:r>
    </w:p>
    <w:p w14:paraId="5E1EBC7F" w14:textId="4CECC4C4" w:rsidR="00581B66" w:rsidRDefault="00AD00B7" w:rsidP="00581B66">
      <w:r>
        <w:t xml:space="preserve">Den motsatta varianten till övningen </w:t>
      </w:r>
      <w:r w:rsidR="00A12DF0">
        <w:t>ovan</w:t>
      </w:r>
      <w:r>
        <w:t xml:space="preserve"> (</w:t>
      </w:r>
      <w:r w:rsidR="00A12DF0">
        <w:t xml:space="preserve">1.3.4 </w:t>
      </w:r>
      <w:r w:rsidRPr="00D67513">
        <w:rPr>
          <w:i/>
          <w:iCs/>
        </w:rPr>
        <w:t>Läraren säger korta ord</w:t>
      </w:r>
      <w:r>
        <w:t xml:space="preserve">) är att eleverna själva ska producera ord som innehåller </w:t>
      </w:r>
      <w:proofErr w:type="gramStart"/>
      <w:r w:rsidR="00A12DF0">
        <w:t>en visst</w:t>
      </w:r>
      <w:r>
        <w:t xml:space="preserve"> </w:t>
      </w:r>
      <w:r w:rsidR="00A12DF0">
        <w:t>vokalfonem</w:t>
      </w:r>
      <w:proofErr w:type="gramEnd"/>
      <w:r w:rsidR="00A12DF0">
        <w:t xml:space="preserve">. </w:t>
      </w:r>
      <w:r w:rsidR="00581B66">
        <w:t xml:space="preserve">Det är </w:t>
      </w:r>
      <w:r w:rsidR="00A12DF0">
        <w:t>en</w:t>
      </w:r>
      <w:r w:rsidR="00581B66">
        <w:t xml:space="preserve"> mer krävande </w:t>
      </w:r>
      <w:r w:rsidR="00A12DF0">
        <w:t xml:space="preserve">uppgift </w:t>
      </w:r>
      <w:r w:rsidR="00581B66">
        <w:t>att producera ord med en given vokal än att känna igen vokalen</w:t>
      </w:r>
      <w:r w:rsidR="00155BBB">
        <w:t xml:space="preserve"> i givna ord</w:t>
      </w:r>
      <w:r w:rsidR="001935D9">
        <w:t>. Fonemdifferentiering är inriktad på att träna form</w:t>
      </w:r>
      <w:r w:rsidR="00155BBB">
        <w:t>. I</w:t>
      </w:r>
      <w:r w:rsidR="001935D9">
        <w:t xml:space="preserve"> det här fallet är det fråga om att identifiera ett ord som innehåller en </w:t>
      </w:r>
      <w:r w:rsidR="00155BBB">
        <w:t xml:space="preserve">mjuk </w:t>
      </w:r>
      <w:r w:rsidR="001935D9">
        <w:t>vokal</w:t>
      </w:r>
      <w:r w:rsidR="00155BBB">
        <w:t xml:space="preserve"> som läraren presenterar</w:t>
      </w:r>
      <w:r w:rsidR="001935D9">
        <w:t xml:space="preserve">. </w:t>
      </w:r>
      <w:r w:rsidR="00155BBB">
        <w:t>Att</w:t>
      </w:r>
      <w:r w:rsidR="001935D9">
        <w:t xml:space="preserve"> själv komma på ordet är en utmaning.</w:t>
      </w:r>
      <w:r w:rsidR="003770EA">
        <w:t xml:space="preserve"> Men produktion är ett sätt att stärka reception, här som i all språkträning.</w:t>
      </w:r>
    </w:p>
    <w:p w14:paraId="25DC1A70" w14:textId="121BCE24" w:rsidR="0073444A" w:rsidRDefault="00581B66" w:rsidP="00581B66">
      <w:r>
        <w:t xml:space="preserve">En del elever kommer sannolikt </w:t>
      </w:r>
      <w:r w:rsidR="00A12DF0">
        <w:t xml:space="preserve">att </w:t>
      </w:r>
      <w:r w:rsidR="003770EA">
        <w:t>komma</w:t>
      </w:r>
      <w:r w:rsidR="00A12DF0">
        <w:t xml:space="preserve"> </w:t>
      </w:r>
      <w:r>
        <w:t>på ord man använt tidigare</w:t>
      </w:r>
      <w:r w:rsidR="00A12DF0">
        <w:t xml:space="preserve"> (</w:t>
      </w:r>
      <w:r w:rsidR="00A12DF0" w:rsidRPr="00D67513">
        <w:rPr>
          <w:i/>
          <w:iCs/>
        </w:rPr>
        <w:t>hes, bit, mys, grät, snö</w:t>
      </w:r>
      <w:r w:rsidR="00A12DF0">
        <w:t>, osv.)</w:t>
      </w:r>
      <w:r>
        <w:t xml:space="preserve">. </w:t>
      </w:r>
      <w:r w:rsidR="00854042">
        <w:t>R</w:t>
      </w:r>
      <w:r w:rsidR="003770EA">
        <w:t>imövningar kan här komma väl till pass. Rimord innebär att man bara ändrar på konsonanten eller konsonanterna före vokalen, så man har så att säga redan större delen av orden på plats</w:t>
      </w:r>
      <w:r w:rsidR="00854042">
        <w:t>.</w:t>
      </w:r>
    </w:p>
    <w:p w14:paraId="4DC3278B" w14:textId="77777777" w:rsidR="006F66C1" w:rsidRPr="00D67513" w:rsidRDefault="0073444A" w:rsidP="00581B66">
      <w:pPr>
        <w:rPr>
          <w:rFonts w:ascii="Source Sans Pro" w:hAnsi="Source Sans Pro"/>
        </w:rPr>
      </w:pPr>
      <w:r w:rsidRPr="00D67513">
        <w:rPr>
          <w:rFonts w:ascii="Source Sans Pro" w:hAnsi="Source Sans Pro"/>
        </w:rPr>
        <w:t xml:space="preserve">Rimord: </w:t>
      </w:r>
      <w:r w:rsidR="005163ED" w:rsidRPr="00D67513">
        <w:rPr>
          <w:rFonts w:ascii="Source Sans Pro" w:hAnsi="Source Sans Pro"/>
        </w:rPr>
        <w:t>hes – mes, ges, ses; bit – dit, hit, slit; mys – frys, rys, lys; grät – ät, tät, lät, osv.</w:t>
      </w:r>
      <w:r w:rsidR="004D1403" w:rsidRPr="00D67513">
        <w:rPr>
          <w:rFonts w:ascii="Source Sans Pro" w:hAnsi="Source Sans Pro"/>
        </w:rPr>
        <w:t xml:space="preserve"> </w:t>
      </w:r>
    </w:p>
    <w:p w14:paraId="0E0ECAFE" w14:textId="26FA2164" w:rsidR="00581B66" w:rsidRDefault="006F66C1" w:rsidP="00581B66">
      <w:r>
        <w:t>Rimorden kan fungera som en språngbräda till andra ord som inte rimmar men som innehåller samma vokalfonem (med samma längd).</w:t>
      </w:r>
    </w:p>
    <w:p w14:paraId="0D41F3F4" w14:textId="50DA71FC" w:rsidR="00F06C2B" w:rsidRPr="00D67513" w:rsidRDefault="00F06C2B" w:rsidP="00581B66">
      <w:pPr>
        <w:rPr>
          <w:rFonts w:ascii="Source Sans Pro" w:hAnsi="Source Sans Pro"/>
        </w:rPr>
      </w:pPr>
      <w:r w:rsidRPr="00D67513">
        <w:rPr>
          <w:rFonts w:ascii="Source Sans Pro" w:hAnsi="Source Sans Pro"/>
        </w:rPr>
        <w:t>Andra ord: [e</w:t>
      </w:r>
      <w:r w:rsidRPr="00D67513">
        <w:rPr>
          <w:rFonts w:ascii="Source Sans Pro" w:hAnsi="Source Sans Pro"/>
          <w:lang w:eastAsia="ko-KR"/>
        </w:rPr>
        <w:t>ː</w:t>
      </w:r>
      <w:r w:rsidRPr="00D67513">
        <w:rPr>
          <w:rFonts w:ascii="Source Sans Pro" w:hAnsi="Source Sans Pro"/>
        </w:rPr>
        <w:t>] – le, ek, sten, med, bred, osv</w:t>
      </w:r>
    </w:p>
    <w:p w14:paraId="688E3123" w14:textId="4BAE0D34" w:rsidR="00581B66" w:rsidRDefault="00581B66" w:rsidP="006F66C1">
      <w:r>
        <w:t>Många läromedel innehåller bilder som ska kombineras med ord eller bokstäver</w:t>
      </w:r>
      <w:r w:rsidR="006F66C1">
        <w:t xml:space="preserve">, oftast som ett tidigt läsinlärningsmaterial och ofta med tanken att det är bokstäver som ska paras ihop med ljud. </w:t>
      </w:r>
      <w:r>
        <w:t>Dessa</w:t>
      </w:r>
      <w:r w:rsidR="006F66C1">
        <w:t xml:space="preserve"> material</w:t>
      </w:r>
      <w:r>
        <w:t xml:space="preserve"> kan vara en resurs i elevernas minne, så att säga, men för fonemdifferentieringens skull, finns det ingen poäng med </w:t>
      </w:r>
      <w:proofErr w:type="gramStart"/>
      <w:r>
        <w:t>stimulera</w:t>
      </w:r>
      <w:proofErr w:type="gramEnd"/>
      <w:r>
        <w:t xml:space="preserve"> med bilder. Bilder används för att trigga associationer via betydelse</w:t>
      </w:r>
      <w:r w:rsidR="006F66C1">
        <w:t>, medan fonemdifferentiering handlar om form, nämligen vilken vokal ordet innehåller. Även om uppgifter som denna och den föregående innehåller ord</w:t>
      </w:r>
      <w:r>
        <w:t xml:space="preserve"> (med betydelse) är det alltså inte betydelsen som är intressant, utan en formegenskap</w:t>
      </w:r>
      <w:r w:rsidR="006F66C1">
        <w:t xml:space="preserve"> (vokalkvalitet)</w:t>
      </w:r>
      <w:r>
        <w:t>.</w:t>
      </w:r>
    </w:p>
    <w:p w14:paraId="31FFF4C4" w14:textId="3A2FC5A9" w:rsidR="00581B66" w:rsidRDefault="00581B66" w:rsidP="00FA6B29">
      <w:r>
        <w:t>Man kan fundera på namn på personer och ställen</w:t>
      </w:r>
      <w:r w:rsidR="00FA6B29">
        <w:t xml:space="preserve"> (</w:t>
      </w:r>
      <w:r w:rsidR="00FA6B29" w:rsidRPr="00EB7FD5">
        <w:rPr>
          <w:i/>
          <w:iCs/>
        </w:rPr>
        <w:t>Eva, Erik, Egon</w:t>
      </w:r>
      <w:r w:rsidR="00FA6B29">
        <w:t xml:space="preserve">; </w:t>
      </w:r>
      <w:r w:rsidR="00FA6B29" w:rsidRPr="00EB7FD5">
        <w:rPr>
          <w:i/>
          <w:iCs/>
        </w:rPr>
        <w:t>Eslöv, Enebyberg, Lerum</w:t>
      </w:r>
      <w:r w:rsidR="00FA6B29">
        <w:t xml:space="preserve">). </w:t>
      </w:r>
      <w:r>
        <w:t xml:space="preserve">Man kan också använda </w:t>
      </w:r>
      <w:r w:rsidR="00FA6B29">
        <w:t xml:space="preserve">sig av </w:t>
      </w:r>
      <w:proofErr w:type="spellStart"/>
      <w:r>
        <w:t>pseudoord</w:t>
      </w:r>
      <w:proofErr w:type="spellEnd"/>
      <w:r>
        <w:t xml:space="preserve"> och </w:t>
      </w:r>
      <w:r w:rsidR="00FA6B29">
        <w:t>e</w:t>
      </w:r>
      <w:r w:rsidR="00BD633D">
        <w:t>x</w:t>
      </w:r>
      <w:r w:rsidR="00FA6B29">
        <w:t xml:space="preserve">empelvis </w:t>
      </w:r>
      <w:r>
        <w:t xml:space="preserve">be eleverna </w:t>
      </w:r>
      <w:r w:rsidR="00FA6B29">
        <w:t xml:space="preserve">hitta på namn eller benämningar till </w:t>
      </w:r>
      <w:r>
        <w:t xml:space="preserve">djur eller monster </w:t>
      </w:r>
      <w:r w:rsidR="00FA6B29">
        <w:t>där benämningen ska innehålla den vokal som läraren säger</w:t>
      </w:r>
      <w:r w:rsidR="00854042">
        <w:t xml:space="preserve"> (</w:t>
      </w:r>
      <w:proofErr w:type="spellStart"/>
      <w:r w:rsidR="00854042" w:rsidRPr="00EB7FD5">
        <w:rPr>
          <w:i/>
          <w:iCs/>
        </w:rPr>
        <w:t>Byme</w:t>
      </w:r>
      <w:proofErr w:type="spellEnd"/>
      <w:r w:rsidR="00854042" w:rsidRPr="00EB7FD5">
        <w:rPr>
          <w:i/>
          <w:iCs/>
        </w:rPr>
        <w:t xml:space="preserve">, </w:t>
      </w:r>
      <w:proofErr w:type="spellStart"/>
      <w:r w:rsidR="00854042" w:rsidRPr="00EB7FD5">
        <w:rPr>
          <w:i/>
          <w:iCs/>
        </w:rPr>
        <w:t>Flä</w:t>
      </w:r>
      <w:proofErr w:type="spellEnd"/>
      <w:r w:rsidR="00854042">
        <w:t>)</w:t>
      </w:r>
      <w:r w:rsidR="00FA6B29">
        <w:t>.</w:t>
      </w:r>
      <w:r>
        <w:t xml:space="preserve"> Poängen är att eleverna associerar till vokal</w:t>
      </w:r>
      <w:r w:rsidR="00FA6B29">
        <w:t>fonem som ingår</w:t>
      </w:r>
      <w:r>
        <w:t xml:space="preserve"> </w:t>
      </w:r>
      <w:r w:rsidR="00FA6B29">
        <w:t>i en kontext som är eller liknar ett</w:t>
      </w:r>
      <w:r>
        <w:t xml:space="preserve"> ord. Det ökar den fonologiska medvetenheten.</w:t>
      </w:r>
    </w:p>
    <w:p w14:paraId="0C700617" w14:textId="4D125D8B" w:rsidR="00B26C99" w:rsidRDefault="00B26C99" w:rsidP="00B26C99">
      <w:pPr>
        <w:pStyle w:val="Rubrik2"/>
      </w:pPr>
      <w:bookmarkStart w:id="14" w:name="_Toc220856688"/>
      <w:bookmarkStart w:id="15" w:name="_Toc221300140"/>
      <w:r>
        <w:t>1.4 Blandade serier</w:t>
      </w:r>
      <w:bookmarkEnd w:id="14"/>
      <w:bookmarkEnd w:id="15"/>
    </w:p>
    <w:p w14:paraId="40A666DD" w14:textId="747F65D8" w:rsidR="00B26C99" w:rsidRDefault="00B26C99" w:rsidP="00B26C99">
      <w:r w:rsidRPr="00E034FD">
        <w:t>När nu alla långa vokaler har övats i hårda och mjuka grupper är det dags att blanda dem i övningarna.</w:t>
      </w:r>
      <w:r>
        <w:t xml:space="preserve"> Här ges några exempel. Man kan som lärare köra serierna framåt och bakåt. Om vissa vokaler behöver tränas extra, kan dessa </w:t>
      </w:r>
      <w:r w:rsidR="00A91BEF">
        <w:t>läggas</w:t>
      </w:r>
      <w:r>
        <w:t xml:space="preserve"> in mer frekvent i serierna. </w:t>
      </w:r>
    </w:p>
    <w:p w14:paraId="4AC50334" w14:textId="77777777" w:rsidR="00B26C99" w:rsidRPr="002E6A2B" w:rsidRDefault="00B26C99" w:rsidP="00B26C99">
      <w:pPr>
        <w:pStyle w:val="Liststycke"/>
        <w:numPr>
          <w:ilvl w:val="0"/>
          <w:numId w:val="77"/>
        </w:numPr>
        <w:tabs>
          <w:tab w:val="left" w:pos="3969"/>
          <w:tab w:val="left" w:pos="7088"/>
        </w:tabs>
        <w:rPr>
          <w:rFonts w:ascii="Source Sans Pro" w:hAnsi="Source Sans Pro"/>
        </w:rPr>
      </w:pPr>
      <w:proofErr w:type="gramStart"/>
      <w:r w:rsidRPr="002E6A2B">
        <w:rPr>
          <w:rFonts w:ascii="Source Sans Pro" w:hAnsi="Source Sans Pro"/>
        </w:rPr>
        <w:lastRenderedPageBreak/>
        <w:t>&lt; a</w:t>
      </w:r>
      <w:proofErr w:type="gramEnd"/>
      <w:r w:rsidRPr="002E6A2B">
        <w:rPr>
          <w:rFonts w:ascii="Source Sans Pro" w:hAnsi="Source Sans Pro"/>
        </w:rPr>
        <w:t>–o–u–å–e–i–y–ä–</w:t>
      </w:r>
      <w:proofErr w:type="gramStart"/>
      <w:r w:rsidRPr="002E6A2B">
        <w:rPr>
          <w:rFonts w:ascii="Source Sans Pro" w:hAnsi="Source Sans Pro"/>
        </w:rPr>
        <w:t>ö &gt;</w:t>
      </w:r>
      <w:proofErr w:type="gramEnd"/>
      <w:r w:rsidRPr="002E6A2B">
        <w:rPr>
          <w:rFonts w:ascii="Source Sans Pro" w:hAnsi="Source Sans Pro"/>
        </w:rPr>
        <w:tab/>
      </w:r>
      <w:proofErr w:type="gramStart"/>
      <w:r w:rsidRPr="002E6A2B">
        <w:rPr>
          <w:rFonts w:ascii="Source Sans Pro" w:hAnsi="Source Sans Pro"/>
        </w:rPr>
        <w:t>[ ɑː</w:t>
      </w:r>
      <w:proofErr w:type="gramEnd"/>
      <w:r w:rsidRPr="002E6A2B">
        <w:rPr>
          <w:rFonts w:ascii="Source Sans Pro" w:hAnsi="Source Sans Pro"/>
        </w:rPr>
        <w:t xml:space="preserve">–uː–ʉː–oː–eː–iː–yː–æː–øː] </w:t>
      </w:r>
      <w:r>
        <w:rPr>
          <w:rFonts w:ascii="Source Sans Pro" w:hAnsi="Source Sans Pro"/>
        </w:rPr>
        <w:tab/>
      </w:r>
      <w:r w:rsidRPr="002E6A2B">
        <w:rPr>
          <w:rFonts w:ascii="Source Sans Pro" w:hAnsi="Source Sans Pro"/>
        </w:rPr>
        <w:t>en av varje</w:t>
      </w:r>
    </w:p>
    <w:p w14:paraId="0318B058" w14:textId="77777777" w:rsidR="00B26C99" w:rsidRPr="002E6A2B" w:rsidRDefault="00B26C99" w:rsidP="00A91BEF">
      <w:pPr>
        <w:pStyle w:val="Liststycke"/>
        <w:numPr>
          <w:ilvl w:val="0"/>
          <w:numId w:val="77"/>
        </w:numPr>
        <w:shd w:val="clear" w:color="auto" w:fill="EEF8FA" w:themeFill="accent2" w:themeFillTint="33"/>
        <w:tabs>
          <w:tab w:val="left" w:pos="3969"/>
          <w:tab w:val="left" w:pos="7088"/>
        </w:tabs>
        <w:rPr>
          <w:rFonts w:ascii="Source Sans Pro" w:hAnsi="Source Sans Pro"/>
        </w:rPr>
      </w:pPr>
      <w:proofErr w:type="gramStart"/>
      <w:r w:rsidRPr="002E6A2B">
        <w:rPr>
          <w:rFonts w:ascii="Source Sans Pro" w:hAnsi="Source Sans Pro"/>
        </w:rPr>
        <w:t>&lt; e</w:t>
      </w:r>
      <w:proofErr w:type="gramEnd"/>
      <w:r w:rsidRPr="002E6A2B">
        <w:rPr>
          <w:rFonts w:ascii="Source Sans Pro" w:hAnsi="Source Sans Pro"/>
        </w:rPr>
        <w:t>–i–y–ä–ö–u–å–a–</w:t>
      </w:r>
      <w:proofErr w:type="gramStart"/>
      <w:r w:rsidRPr="002E6A2B">
        <w:rPr>
          <w:rFonts w:ascii="Source Sans Pro" w:hAnsi="Source Sans Pro"/>
        </w:rPr>
        <w:t>o &gt;</w:t>
      </w:r>
      <w:proofErr w:type="gramEnd"/>
      <w:r w:rsidRPr="002E6A2B">
        <w:rPr>
          <w:rFonts w:ascii="Source Sans Pro" w:hAnsi="Source Sans Pro"/>
        </w:rPr>
        <w:tab/>
      </w:r>
      <w:proofErr w:type="gramStart"/>
      <w:r w:rsidRPr="002E6A2B">
        <w:rPr>
          <w:rFonts w:ascii="Source Sans Pro" w:hAnsi="Source Sans Pro"/>
        </w:rPr>
        <w:t>[ eː</w:t>
      </w:r>
      <w:proofErr w:type="gramEnd"/>
      <w:r w:rsidRPr="002E6A2B">
        <w:rPr>
          <w:rFonts w:ascii="Source Sans Pro" w:hAnsi="Source Sans Pro"/>
        </w:rPr>
        <w:t>–iː–yː–æː–øː–ʉː–oː–ɑː–</w:t>
      </w:r>
      <w:proofErr w:type="gramStart"/>
      <w:r w:rsidRPr="002E6A2B">
        <w:rPr>
          <w:rFonts w:ascii="Source Sans Pro" w:hAnsi="Source Sans Pro"/>
        </w:rPr>
        <w:t>uː ]</w:t>
      </w:r>
      <w:proofErr w:type="gramEnd"/>
      <w:r w:rsidRPr="002E6A2B">
        <w:rPr>
          <w:rFonts w:ascii="Source Sans Pro" w:hAnsi="Source Sans Pro"/>
        </w:rPr>
        <w:t xml:space="preserve"> </w:t>
      </w:r>
      <w:r>
        <w:rPr>
          <w:rFonts w:ascii="Source Sans Pro" w:hAnsi="Source Sans Pro"/>
        </w:rPr>
        <w:tab/>
      </w:r>
      <w:r w:rsidRPr="002E6A2B">
        <w:rPr>
          <w:rFonts w:ascii="Source Sans Pro" w:hAnsi="Source Sans Pro"/>
        </w:rPr>
        <w:t>en av varje</w:t>
      </w:r>
    </w:p>
    <w:p w14:paraId="6531DA43" w14:textId="77777777" w:rsidR="00B26C99" w:rsidRPr="002E6A2B" w:rsidRDefault="00B26C99" w:rsidP="00B26C99">
      <w:pPr>
        <w:pStyle w:val="Liststycke"/>
        <w:numPr>
          <w:ilvl w:val="0"/>
          <w:numId w:val="77"/>
        </w:numPr>
        <w:tabs>
          <w:tab w:val="left" w:pos="3969"/>
          <w:tab w:val="left" w:pos="7088"/>
        </w:tabs>
        <w:rPr>
          <w:rFonts w:ascii="Source Sans Pro" w:hAnsi="Source Sans Pro"/>
        </w:rPr>
      </w:pPr>
      <w:proofErr w:type="gramStart"/>
      <w:r w:rsidRPr="002E6A2B">
        <w:rPr>
          <w:rFonts w:ascii="Source Sans Pro" w:hAnsi="Source Sans Pro"/>
        </w:rPr>
        <w:t>&lt; e</w:t>
      </w:r>
      <w:proofErr w:type="gramEnd"/>
      <w:r w:rsidRPr="002E6A2B">
        <w:rPr>
          <w:rFonts w:ascii="Source Sans Pro" w:hAnsi="Source Sans Pro"/>
        </w:rPr>
        <w:t>–i–å–a–o–y–ä–ö–</w:t>
      </w:r>
      <w:proofErr w:type="gramStart"/>
      <w:r w:rsidRPr="002E6A2B">
        <w:rPr>
          <w:rFonts w:ascii="Source Sans Pro" w:hAnsi="Source Sans Pro"/>
        </w:rPr>
        <w:t>u &gt;</w:t>
      </w:r>
      <w:proofErr w:type="gramEnd"/>
      <w:r w:rsidRPr="002E6A2B">
        <w:rPr>
          <w:rFonts w:ascii="Source Sans Pro" w:hAnsi="Source Sans Pro"/>
        </w:rPr>
        <w:tab/>
      </w:r>
      <w:proofErr w:type="gramStart"/>
      <w:r w:rsidRPr="002E6A2B">
        <w:rPr>
          <w:rFonts w:ascii="Source Sans Pro" w:hAnsi="Source Sans Pro"/>
        </w:rPr>
        <w:t>[ eː</w:t>
      </w:r>
      <w:proofErr w:type="gramEnd"/>
      <w:r w:rsidRPr="002E6A2B">
        <w:rPr>
          <w:rFonts w:ascii="Source Sans Pro" w:hAnsi="Source Sans Pro"/>
        </w:rPr>
        <w:t>–iː–oː–ɑː–uː–yː–æː–øː–</w:t>
      </w:r>
      <w:proofErr w:type="gramStart"/>
      <w:r w:rsidRPr="002E6A2B">
        <w:rPr>
          <w:rFonts w:ascii="Source Sans Pro" w:hAnsi="Source Sans Pro"/>
        </w:rPr>
        <w:t>ʉː ]</w:t>
      </w:r>
      <w:proofErr w:type="gramEnd"/>
      <w:r w:rsidRPr="002E6A2B">
        <w:rPr>
          <w:rFonts w:ascii="Source Sans Pro" w:hAnsi="Source Sans Pro"/>
        </w:rPr>
        <w:t xml:space="preserve"> </w:t>
      </w:r>
      <w:r>
        <w:rPr>
          <w:rFonts w:ascii="Source Sans Pro" w:hAnsi="Source Sans Pro"/>
        </w:rPr>
        <w:tab/>
      </w:r>
      <w:r w:rsidRPr="002E6A2B">
        <w:rPr>
          <w:rFonts w:ascii="Source Sans Pro" w:hAnsi="Source Sans Pro"/>
        </w:rPr>
        <w:t>en av varje</w:t>
      </w:r>
    </w:p>
    <w:p w14:paraId="448F2252" w14:textId="77777777" w:rsidR="00B26C99" w:rsidRPr="002E6A2B" w:rsidRDefault="00B26C99" w:rsidP="00A91BEF">
      <w:pPr>
        <w:pStyle w:val="Liststycke"/>
        <w:numPr>
          <w:ilvl w:val="0"/>
          <w:numId w:val="77"/>
        </w:numPr>
        <w:shd w:val="clear" w:color="auto" w:fill="EEF8FA" w:themeFill="accent2" w:themeFillTint="33"/>
        <w:tabs>
          <w:tab w:val="left" w:pos="3969"/>
          <w:tab w:val="left" w:pos="7088"/>
        </w:tabs>
        <w:rPr>
          <w:rFonts w:ascii="Source Sans Pro" w:hAnsi="Source Sans Pro"/>
        </w:rPr>
      </w:pPr>
      <w:proofErr w:type="gramStart"/>
      <w:r w:rsidRPr="002E6A2B">
        <w:rPr>
          <w:rFonts w:ascii="Source Sans Pro" w:hAnsi="Source Sans Pro"/>
        </w:rPr>
        <w:t>&lt; a</w:t>
      </w:r>
      <w:proofErr w:type="gramEnd"/>
      <w:r w:rsidRPr="002E6A2B">
        <w:rPr>
          <w:rFonts w:ascii="Source Sans Pro" w:hAnsi="Source Sans Pro"/>
        </w:rPr>
        <w:t>–o–ä–ö–e–i–å–y–</w:t>
      </w:r>
      <w:proofErr w:type="gramStart"/>
      <w:r w:rsidRPr="002E6A2B">
        <w:rPr>
          <w:rFonts w:ascii="Source Sans Pro" w:hAnsi="Source Sans Pro"/>
        </w:rPr>
        <w:t>u &gt;</w:t>
      </w:r>
      <w:proofErr w:type="gramEnd"/>
      <w:r w:rsidRPr="002E6A2B">
        <w:rPr>
          <w:rFonts w:ascii="Source Sans Pro" w:hAnsi="Source Sans Pro"/>
        </w:rPr>
        <w:tab/>
      </w:r>
      <w:proofErr w:type="gramStart"/>
      <w:r w:rsidRPr="002E6A2B">
        <w:rPr>
          <w:rFonts w:ascii="Source Sans Pro" w:hAnsi="Source Sans Pro"/>
        </w:rPr>
        <w:t>[ ɑː</w:t>
      </w:r>
      <w:proofErr w:type="gramEnd"/>
      <w:r w:rsidRPr="002E6A2B">
        <w:rPr>
          <w:rFonts w:ascii="Source Sans Pro" w:hAnsi="Source Sans Pro"/>
        </w:rPr>
        <w:t>–uː–æː–øː–eː–iː–oː–yː–</w:t>
      </w:r>
      <w:proofErr w:type="gramStart"/>
      <w:r w:rsidRPr="002E6A2B">
        <w:rPr>
          <w:rFonts w:ascii="Source Sans Pro" w:hAnsi="Source Sans Pro"/>
        </w:rPr>
        <w:t>ʉː ]</w:t>
      </w:r>
      <w:proofErr w:type="gramEnd"/>
      <w:r w:rsidRPr="002E6A2B">
        <w:rPr>
          <w:rFonts w:ascii="Source Sans Pro" w:hAnsi="Source Sans Pro"/>
        </w:rPr>
        <w:t xml:space="preserve"> </w:t>
      </w:r>
      <w:r>
        <w:rPr>
          <w:rFonts w:ascii="Source Sans Pro" w:hAnsi="Source Sans Pro"/>
        </w:rPr>
        <w:tab/>
      </w:r>
      <w:r w:rsidRPr="002E6A2B">
        <w:rPr>
          <w:rFonts w:ascii="Source Sans Pro" w:hAnsi="Source Sans Pro"/>
        </w:rPr>
        <w:t>en av varje</w:t>
      </w:r>
    </w:p>
    <w:p w14:paraId="4224766F" w14:textId="77777777" w:rsidR="00B26C99" w:rsidRPr="002E6A2B" w:rsidRDefault="00B26C99" w:rsidP="00B26C99">
      <w:pPr>
        <w:pStyle w:val="Liststycke"/>
        <w:numPr>
          <w:ilvl w:val="0"/>
          <w:numId w:val="77"/>
        </w:numPr>
        <w:tabs>
          <w:tab w:val="left" w:pos="3969"/>
          <w:tab w:val="left" w:pos="7088"/>
        </w:tabs>
        <w:rPr>
          <w:rFonts w:ascii="Source Sans Pro" w:hAnsi="Source Sans Pro"/>
        </w:rPr>
      </w:pPr>
      <w:proofErr w:type="gramStart"/>
      <w:r w:rsidRPr="002E6A2B">
        <w:rPr>
          <w:rFonts w:ascii="Source Sans Pro" w:hAnsi="Source Sans Pro"/>
        </w:rPr>
        <w:t>&lt; a</w:t>
      </w:r>
      <w:proofErr w:type="gramEnd"/>
      <w:r w:rsidRPr="002E6A2B">
        <w:rPr>
          <w:rFonts w:ascii="Source Sans Pro" w:hAnsi="Source Sans Pro"/>
        </w:rPr>
        <w:t>–ö–u–i–y–u–ö–u–i–</w:t>
      </w:r>
      <w:proofErr w:type="gramStart"/>
      <w:r w:rsidRPr="002E6A2B">
        <w:rPr>
          <w:rFonts w:ascii="Source Sans Pro" w:hAnsi="Source Sans Pro"/>
        </w:rPr>
        <w:t>y &gt;</w:t>
      </w:r>
      <w:proofErr w:type="gramEnd"/>
      <w:r w:rsidRPr="002E6A2B">
        <w:rPr>
          <w:rFonts w:ascii="Source Sans Pro" w:hAnsi="Source Sans Pro"/>
        </w:rPr>
        <w:tab/>
      </w:r>
      <w:proofErr w:type="gramStart"/>
      <w:r w:rsidRPr="002E6A2B">
        <w:rPr>
          <w:rFonts w:ascii="Source Sans Pro" w:hAnsi="Source Sans Pro"/>
        </w:rPr>
        <w:t>[ ɑː</w:t>
      </w:r>
      <w:proofErr w:type="gramEnd"/>
      <w:r w:rsidRPr="002E6A2B">
        <w:rPr>
          <w:rFonts w:ascii="Source Sans Pro" w:hAnsi="Source Sans Pro"/>
        </w:rPr>
        <w:t>–øː–ʉː–iː–yː–ʉː–øː–ʉ–iː–</w:t>
      </w:r>
      <w:proofErr w:type="gramStart"/>
      <w:r w:rsidRPr="002E6A2B">
        <w:rPr>
          <w:rFonts w:ascii="Source Sans Pro" w:hAnsi="Source Sans Pro"/>
        </w:rPr>
        <w:t>yː ]</w:t>
      </w:r>
      <w:proofErr w:type="gramEnd"/>
      <w:r w:rsidRPr="002E6A2B">
        <w:rPr>
          <w:rFonts w:ascii="Source Sans Pro" w:hAnsi="Source Sans Pro"/>
        </w:rPr>
        <w:t xml:space="preserve"> </w:t>
      </w:r>
      <w:r>
        <w:rPr>
          <w:rFonts w:ascii="Source Sans Pro" w:hAnsi="Source Sans Pro"/>
        </w:rPr>
        <w:tab/>
      </w:r>
      <w:r w:rsidRPr="002E6A2B">
        <w:rPr>
          <w:rFonts w:ascii="Source Sans Pro" w:hAnsi="Source Sans Pro"/>
        </w:rPr>
        <w:t>flera rundade</w:t>
      </w:r>
    </w:p>
    <w:p w14:paraId="0BE06794" w14:textId="77777777" w:rsidR="00B26C99" w:rsidRPr="002E6A2B" w:rsidRDefault="00B26C99" w:rsidP="00A91BEF">
      <w:pPr>
        <w:pStyle w:val="Liststycke"/>
        <w:numPr>
          <w:ilvl w:val="0"/>
          <w:numId w:val="77"/>
        </w:numPr>
        <w:shd w:val="clear" w:color="auto" w:fill="EEF8FA" w:themeFill="accent2" w:themeFillTint="33"/>
        <w:tabs>
          <w:tab w:val="left" w:pos="3969"/>
          <w:tab w:val="left" w:pos="7088"/>
        </w:tabs>
        <w:rPr>
          <w:rFonts w:ascii="Source Sans Pro" w:hAnsi="Source Sans Pro"/>
        </w:rPr>
      </w:pPr>
      <w:proofErr w:type="gramStart"/>
      <w:r w:rsidRPr="002E6A2B">
        <w:rPr>
          <w:rFonts w:ascii="Source Sans Pro" w:hAnsi="Source Sans Pro"/>
        </w:rPr>
        <w:t>&lt; ö</w:t>
      </w:r>
      <w:proofErr w:type="gramEnd"/>
      <w:r w:rsidRPr="002E6A2B">
        <w:rPr>
          <w:rFonts w:ascii="Source Sans Pro" w:hAnsi="Source Sans Pro"/>
        </w:rPr>
        <w:t>–u–i–y–ö–u–ö–u–i–</w:t>
      </w:r>
      <w:proofErr w:type="gramStart"/>
      <w:r w:rsidRPr="002E6A2B">
        <w:rPr>
          <w:rFonts w:ascii="Source Sans Pro" w:hAnsi="Source Sans Pro"/>
        </w:rPr>
        <w:t>y &gt;</w:t>
      </w:r>
      <w:proofErr w:type="gramEnd"/>
      <w:r w:rsidRPr="002E6A2B">
        <w:rPr>
          <w:rFonts w:ascii="Source Sans Pro" w:hAnsi="Source Sans Pro"/>
        </w:rPr>
        <w:tab/>
      </w:r>
      <w:proofErr w:type="gramStart"/>
      <w:r w:rsidRPr="002E6A2B">
        <w:rPr>
          <w:rFonts w:ascii="Source Sans Pro" w:hAnsi="Source Sans Pro"/>
        </w:rPr>
        <w:t>[ øː</w:t>
      </w:r>
      <w:proofErr w:type="gramEnd"/>
      <w:r w:rsidRPr="002E6A2B">
        <w:rPr>
          <w:rFonts w:ascii="Source Sans Pro" w:hAnsi="Source Sans Pro"/>
        </w:rPr>
        <w:t>–ʉː–iː–yː–øː–ʉː–øː–ʉ–iː–</w:t>
      </w:r>
      <w:proofErr w:type="gramStart"/>
      <w:r w:rsidRPr="002E6A2B">
        <w:rPr>
          <w:rFonts w:ascii="Source Sans Pro" w:hAnsi="Source Sans Pro"/>
        </w:rPr>
        <w:t>yː ]</w:t>
      </w:r>
      <w:proofErr w:type="gramEnd"/>
      <w:r w:rsidRPr="002E6A2B">
        <w:rPr>
          <w:rFonts w:ascii="Source Sans Pro" w:hAnsi="Source Sans Pro"/>
        </w:rPr>
        <w:t xml:space="preserve"> </w:t>
      </w:r>
      <w:r>
        <w:rPr>
          <w:rFonts w:ascii="Source Sans Pro" w:hAnsi="Source Sans Pro"/>
        </w:rPr>
        <w:tab/>
      </w:r>
      <w:r w:rsidRPr="002E6A2B">
        <w:rPr>
          <w:rFonts w:ascii="Source Sans Pro" w:hAnsi="Source Sans Pro"/>
        </w:rPr>
        <w:t>flera rundade</w:t>
      </w:r>
    </w:p>
    <w:p w14:paraId="203215D5" w14:textId="7FE83919" w:rsidR="00B26C99" w:rsidRPr="002E6A2B" w:rsidRDefault="00B26C99" w:rsidP="00B26C99">
      <w:pPr>
        <w:pStyle w:val="Liststycke"/>
        <w:numPr>
          <w:ilvl w:val="0"/>
          <w:numId w:val="77"/>
        </w:numPr>
        <w:tabs>
          <w:tab w:val="left" w:pos="3969"/>
          <w:tab w:val="left" w:pos="7088"/>
        </w:tabs>
        <w:rPr>
          <w:rFonts w:ascii="Source Sans Pro" w:hAnsi="Source Sans Pro"/>
        </w:rPr>
      </w:pPr>
      <w:proofErr w:type="gramStart"/>
      <w:r w:rsidRPr="002E6A2B">
        <w:rPr>
          <w:rFonts w:ascii="Source Sans Pro" w:hAnsi="Source Sans Pro"/>
        </w:rPr>
        <w:t>&lt;</w:t>
      </w:r>
      <w:r>
        <w:rPr>
          <w:rFonts w:ascii="Source Sans Pro" w:hAnsi="Source Sans Pro"/>
        </w:rPr>
        <w:t xml:space="preserve"> </w:t>
      </w:r>
      <w:r w:rsidRPr="002E6A2B">
        <w:rPr>
          <w:rFonts w:ascii="Source Sans Pro" w:hAnsi="Source Sans Pro"/>
        </w:rPr>
        <w:t>i</w:t>
      </w:r>
      <w:proofErr w:type="gramEnd"/>
      <w:r>
        <w:rPr>
          <w:rFonts w:ascii="Source Sans Pro" w:hAnsi="Source Sans Pro"/>
        </w:rPr>
        <w:t>–</w:t>
      </w:r>
      <w:r w:rsidRPr="002E6A2B">
        <w:rPr>
          <w:rFonts w:ascii="Source Sans Pro" w:hAnsi="Source Sans Pro"/>
        </w:rPr>
        <w:t>å–</w:t>
      </w:r>
      <w:r>
        <w:rPr>
          <w:rFonts w:ascii="Source Sans Pro" w:hAnsi="Source Sans Pro"/>
        </w:rPr>
        <w:t>i</w:t>
      </w:r>
      <w:r w:rsidRPr="002E6A2B">
        <w:rPr>
          <w:rFonts w:ascii="Source Sans Pro" w:hAnsi="Source Sans Pro"/>
        </w:rPr>
        <w:t>–o–</w:t>
      </w:r>
      <w:r>
        <w:rPr>
          <w:rFonts w:ascii="Source Sans Pro" w:hAnsi="Source Sans Pro"/>
        </w:rPr>
        <w:t>i</w:t>
      </w:r>
      <w:r w:rsidRPr="002E6A2B">
        <w:rPr>
          <w:rFonts w:ascii="Source Sans Pro" w:hAnsi="Source Sans Pro"/>
        </w:rPr>
        <w:t>–</w:t>
      </w:r>
      <w:r>
        <w:rPr>
          <w:rFonts w:ascii="Source Sans Pro" w:hAnsi="Source Sans Pro"/>
        </w:rPr>
        <w:t>a–i</w:t>
      </w:r>
      <w:r w:rsidRPr="002E6A2B">
        <w:rPr>
          <w:rFonts w:ascii="Source Sans Pro" w:hAnsi="Source Sans Pro"/>
        </w:rPr>
        <w:t>–u</w:t>
      </w:r>
      <w:r>
        <w:rPr>
          <w:rFonts w:ascii="Source Sans Pro" w:hAnsi="Source Sans Pro"/>
        </w:rPr>
        <w:t>–</w:t>
      </w:r>
      <w:proofErr w:type="gramStart"/>
      <w:r>
        <w:rPr>
          <w:rFonts w:ascii="Source Sans Pro" w:hAnsi="Source Sans Pro"/>
        </w:rPr>
        <w:t>i</w:t>
      </w:r>
      <w:r w:rsidRPr="002E6A2B">
        <w:rPr>
          <w:rFonts w:ascii="Source Sans Pro" w:hAnsi="Source Sans Pro"/>
        </w:rPr>
        <w:t xml:space="preserve"> &gt;</w:t>
      </w:r>
      <w:proofErr w:type="gramEnd"/>
      <w:r w:rsidRPr="002E6A2B">
        <w:rPr>
          <w:rFonts w:ascii="Source Sans Pro" w:hAnsi="Source Sans Pro"/>
        </w:rPr>
        <w:tab/>
      </w:r>
      <w:proofErr w:type="gramStart"/>
      <w:r w:rsidRPr="002E6A2B">
        <w:rPr>
          <w:rFonts w:ascii="Source Sans Pro" w:hAnsi="Source Sans Pro"/>
        </w:rPr>
        <w:t>[ iː</w:t>
      </w:r>
      <w:proofErr w:type="gramEnd"/>
      <w:r w:rsidRPr="002E6A2B">
        <w:rPr>
          <w:rFonts w:ascii="Source Sans Pro" w:hAnsi="Source Sans Pro"/>
        </w:rPr>
        <w:t>–oː–iː–uː–iː–ɑː–iː–ʉː</w:t>
      </w:r>
      <w:r>
        <w:rPr>
          <w:rFonts w:ascii="Source Sans Pro" w:hAnsi="Source Sans Pro"/>
        </w:rPr>
        <w:t>–</w:t>
      </w:r>
      <w:proofErr w:type="gramStart"/>
      <w:r w:rsidRPr="002E6A2B">
        <w:rPr>
          <w:rFonts w:ascii="Source Sans Pro" w:hAnsi="Source Sans Pro"/>
        </w:rPr>
        <w:t>iː</w:t>
      </w:r>
      <w:r>
        <w:rPr>
          <w:rFonts w:ascii="Source Sans Pro" w:hAnsi="Source Sans Pro"/>
        </w:rPr>
        <w:t xml:space="preserve"> </w:t>
      </w:r>
      <w:r w:rsidRPr="002E6A2B">
        <w:rPr>
          <w:rFonts w:ascii="Source Sans Pro" w:hAnsi="Source Sans Pro"/>
        </w:rPr>
        <w:t>]</w:t>
      </w:r>
      <w:proofErr w:type="gramEnd"/>
      <w:r w:rsidRPr="002E6A2B">
        <w:rPr>
          <w:rFonts w:ascii="Source Sans Pro" w:hAnsi="Source Sans Pro"/>
        </w:rPr>
        <w:t xml:space="preserve"> </w:t>
      </w:r>
      <w:r>
        <w:rPr>
          <w:rFonts w:ascii="Source Sans Pro" w:hAnsi="Source Sans Pro"/>
        </w:rPr>
        <w:tab/>
        <w:t>i och varannan hård</w:t>
      </w:r>
    </w:p>
    <w:p w14:paraId="3C7C3D88" w14:textId="346D204C" w:rsidR="00B26C99" w:rsidRPr="002E6A2B" w:rsidRDefault="00B26C99" w:rsidP="00A91BEF">
      <w:pPr>
        <w:pStyle w:val="Liststycke"/>
        <w:numPr>
          <w:ilvl w:val="0"/>
          <w:numId w:val="77"/>
        </w:numPr>
        <w:shd w:val="clear" w:color="auto" w:fill="EEF8FA" w:themeFill="accent2" w:themeFillTint="33"/>
        <w:tabs>
          <w:tab w:val="left" w:pos="3969"/>
          <w:tab w:val="left" w:pos="7088"/>
        </w:tabs>
        <w:rPr>
          <w:rFonts w:ascii="Source Sans Pro" w:hAnsi="Source Sans Pro"/>
        </w:rPr>
      </w:pPr>
      <w:proofErr w:type="gramStart"/>
      <w:r w:rsidRPr="002E6A2B">
        <w:rPr>
          <w:rFonts w:ascii="Source Sans Pro" w:hAnsi="Source Sans Pro"/>
        </w:rPr>
        <w:t xml:space="preserve">&lt; </w:t>
      </w:r>
      <w:r>
        <w:rPr>
          <w:rFonts w:ascii="Source Sans Pro" w:hAnsi="Source Sans Pro"/>
        </w:rPr>
        <w:t>y</w:t>
      </w:r>
      <w:proofErr w:type="gramEnd"/>
      <w:r w:rsidRPr="002E6A2B">
        <w:rPr>
          <w:rFonts w:ascii="Source Sans Pro" w:hAnsi="Source Sans Pro"/>
        </w:rPr>
        <w:t>–o–</w:t>
      </w:r>
      <w:r>
        <w:rPr>
          <w:rFonts w:ascii="Source Sans Pro" w:hAnsi="Source Sans Pro"/>
        </w:rPr>
        <w:t>y–a</w:t>
      </w:r>
      <w:r w:rsidRPr="002E6A2B">
        <w:rPr>
          <w:rFonts w:ascii="Source Sans Pro" w:hAnsi="Source Sans Pro"/>
        </w:rPr>
        <w:t>–</w:t>
      </w:r>
      <w:r>
        <w:rPr>
          <w:rFonts w:ascii="Source Sans Pro" w:hAnsi="Source Sans Pro"/>
        </w:rPr>
        <w:t>y–</w:t>
      </w:r>
      <w:r w:rsidRPr="002E6A2B">
        <w:rPr>
          <w:rFonts w:ascii="Source Sans Pro" w:hAnsi="Source Sans Pro"/>
        </w:rPr>
        <w:t>å–y–</w:t>
      </w:r>
      <w:proofErr w:type="gramStart"/>
      <w:r w:rsidRPr="002E6A2B">
        <w:rPr>
          <w:rFonts w:ascii="Source Sans Pro" w:hAnsi="Source Sans Pro"/>
        </w:rPr>
        <w:t>u &gt;</w:t>
      </w:r>
      <w:proofErr w:type="gramEnd"/>
      <w:r w:rsidRPr="002E6A2B">
        <w:rPr>
          <w:rFonts w:ascii="Source Sans Pro" w:hAnsi="Source Sans Pro"/>
        </w:rPr>
        <w:tab/>
      </w:r>
      <w:proofErr w:type="gramStart"/>
      <w:r w:rsidRPr="002E6A2B">
        <w:rPr>
          <w:rFonts w:ascii="Source Sans Pro" w:hAnsi="Source Sans Pro"/>
        </w:rPr>
        <w:t>[ yː</w:t>
      </w:r>
      <w:proofErr w:type="gramEnd"/>
      <w:r w:rsidRPr="002E6A2B">
        <w:rPr>
          <w:rFonts w:ascii="Source Sans Pro" w:hAnsi="Source Sans Pro"/>
        </w:rPr>
        <w:t>–uː–yː–ɑː–yː–oː–yː–</w:t>
      </w:r>
      <w:proofErr w:type="gramStart"/>
      <w:r w:rsidRPr="002E6A2B">
        <w:rPr>
          <w:rFonts w:ascii="Source Sans Pro" w:hAnsi="Source Sans Pro"/>
        </w:rPr>
        <w:t>ʉː ]</w:t>
      </w:r>
      <w:proofErr w:type="gramEnd"/>
      <w:r w:rsidRPr="002E6A2B">
        <w:rPr>
          <w:rFonts w:ascii="Source Sans Pro" w:hAnsi="Source Sans Pro"/>
        </w:rPr>
        <w:t xml:space="preserve"> </w:t>
      </w:r>
      <w:r>
        <w:rPr>
          <w:rFonts w:ascii="Source Sans Pro" w:hAnsi="Source Sans Pro"/>
        </w:rPr>
        <w:tab/>
        <w:t>y och varannan hård</w:t>
      </w:r>
    </w:p>
    <w:p w14:paraId="05516A3E" w14:textId="6999E51F" w:rsidR="00B26C99" w:rsidRPr="002E6A2B" w:rsidRDefault="00B26C99" w:rsidP="00B26C99">
      <w:pPr>
        <w:pStyle w:val="Liststycke"/>
        <w:numPr>
          <w:ilvl w:val="0"/>
          <w:numId w:val="77"/>
        </w:numPr>
        <w:tabs>
          <w:tab w:val="left" w:pos="3969"/>
          <w:tab w:val="left" w:pos="7088"/>
        </w:tabs>
        <w:rPr>
          <w:rFonts w:ascii="Source Sans Pro" w:hAnsi="Source Sans Pro"/>
        </w:rPr>
      </w:pPr>
      <w:proofErr w:type="gramStart"/>
      <w:r w:rsidRPr="002E6A2B">
        <w:rPr>
          <w:rFonts w:ascii="Source Sans Pro" w:hAnsi="Source Sans Pro"/>
        </w:rPr>
        <w:t>&lt; ö</w:t>
      </w:r>
      <w:proofErr w:type="gramEnd"/>
      <w:r w:rsidRPr="002E6A2B">
        <w:rPr>
          <w:rFonts w:ascii="Source Sans Pro" w:hAnsi="Source Sans Pro"/>
        </w:rPr>
        <w:t>–u–</w:t>
      </w:r>
      <w:r>
        <w:rPr>
          <w:rFonts w:ascii="Source Sans Pro" w:hAnsi="Source Sans Pro"/>
        </w:rPr>
        <w:t>ö</w:t>
      </w:r>
      <w:r w:rsidRPr="002E6A2B">
        <w:rPr>
          <w:rFonts w:ascii="Source Sans Pro" w:hAnsi="Source Sans Pro"/>
        </w:rPr>
        <w:t>–</w:t>
      </w:r>
      <w:r>
        <w:rPr>
          <w:rFonts w:ascii="Source Sans Pro" w:hAnsi="Source Sans Pro"/>
        </w:rPr>
        <w:t>a</w:t>
      </w:r>
      <w:r w:rsidRPr="002E6A2B">
        <w:rPr>
          <w:rFonts w:ascii="Source Sans Pro" w:hAnsi="Source Sans Pro"/>
        </w:rPr>
        <w:t>–</w:t>
      </w:r>
      <w:r>
        <w:rPr>
          <w:rFonts w:ascii="Source Sans Pro" w:hAnsi="Source Sans Pro"/>
        </w:rPr>
        <w:t>ö</w:t>
      </w:r>
      <w:r w:rsidRPr="002E6A2B">
        <w:rPr>
          <w:rFonts w:ascii="Source Sans Pro" w:hAnsi="Source Sans Pro"/>
        </w:rPr>
        <w:t>–</w:t>
      </w:r>
      <w:r>
        <w:rPr>
          <w:rFonts w:ascii="Source Sans Pro" w:hAnsi="Source Sans Pro"/>
        </w:rPr>
        <w:t>å</w:t>
      </w:r>
      <w:r w:rsidRPr="002E6A2B">
        <w:rPr>
          <w:rFonts w:ascii="Source Sans Pro" w:hAnsi="Source Sans Pro"/>
        </w:rPr>
        <w:t>–</w:t>
      </w:r>
      <w:r>
        <w:rPr>
          <w:rFonts w:ascii="Source Sans Pro" w:hAnsi="Source Sans Pro"/>
        </w:rPr>
        <w:t>ö</w:t>
      </w:r>
      <w:r w:rsidRPr="002E6A2B">
        <w:rPr>
          <w:rFonts w:ascii="Source Sans Pro" w:hAnsi="Source Sans Pro"/>
        </w:rPr>
        <w:t>–</w:t>
      </w:r>
      <w:proofErr w:type="gramStart"/>
      <w:r>
        <w:rPr>
          <w:rFonts w:ascii="Source Sans Pro" w:hAnsi="Source Sans Pro"/>
        </w:rPr>
        <w:t>o</w:t>
      </w:r>
      <w:r w:rsidRPr="002E6A2B">
        <w:rPr>
          <w:rFonts w:ascii="Source Sans Pro" w:hAnsi="Source Sans Pro"/>
        </w:rPr>
        <w:t xml:space="preserve"> &gt;</w:t>
      </w:r>
      <w:proofErr w:type="gramEnd"/>
      <w:r w:rsidRPr="002E6A2B">
        <w:rPr>
          <w:rFonts w:ascii="Source Sans Pro" w:hAnsi="Source Sans Pro"/>
        </w:rPr>
        <w:tab/>
      </w:r>
      <w:proofErr w:type="gramStart"/>
      <w:r w:rsidRPr="002E6A2B">
        <w:rPr>
          <w:rFonts w:ascii="Source Sans Pro" w:hAnsi="Source Sans Pro"/>
        </w:rPr>
        <w:t>[ øː</w:t>
      </w:r>
      <w:proofErr w:type="gramEnd"/>
      <w:r w:rsidRPr="002E6A2B">
        <w:rPr>
          <w:rFonts w:ascii="Source Sans Pro" w:hAnsi="Source Sans Pro"/>
        </w:rPr>
        <w:t>–ʉː–</w:t>
      </w:r>
      <w:r>
        <w:rPr>
          <w:rFonts w:ascii="Source Sans Pro" w:hAnsi="Source Sans Pro"/>
        </w:rPr>
        <w:t>ø</w:t>
      </w:r>
      <w:r w:rsidRPr="002E6A2B">
        <w:rPr>
          <w:rFonts w:ascii="Source Sans Pro" w:hAnsi="Source Sans Pro"/>
        </w:rPr>
        <w:t>ː–ɑː</w:t>
      </w:r>
      <w:r>
        <w:rPr>
          <w:rFonts w:ascii="Source Sans Pro" w:hAnsi="Source Sans Pro"/>
        </w:rPr>
        <w:t>–</w:t>
      </w:r>
      <w:r w:rsidRPr="002E6A2B">
        <w:rPr>
          <w:rFonts w:ascii="Source Sans Pro" w:hAnsi="Source Sans Pro"/>
        </w:rPr>
        <w:t>øː–</w:t>
      </w:r>
      <w:r>
        <w:rPr>
          <w:rFonts w:ascii="Source Sans Pro" w:hAnsi="Source Sans Pro"/>
        </w:rPr>
        <w:t>o</w:t>
      </w:r>
      <w:r w:rsidRPr="002E6A2B">
        <w:rPr>
          <w:rFonts w:ascii="Source Sans Pro" w:hAnsi="Source Sans Pro"/>
        </w:rPr>
        <w:t>ː–</w:t>
      </w:r>
      <w:r>
        <w:rPr>
          <w:rFonts w:ascii="Source Sans Pro" w:hAnsi="Source Sans Pro"/>
        </w:rPr>
        <w:t>ø</w:t>
      </w:r>
      <w:r w:rsidRPr="002E6A2B">
        <w:rPr>
          <w:rFonts w:ascii="Source Sans Pro" w:hAnsi="Source Sans Pro"/>
        </w:rPr>
        <w:t>ː–</w:t>
      </w:r>
      <w:proofErr w:type="gramStart"/>
      <w:r>
        <w:rPr>
          <w:rFonts w:ascii="Source Sans Pro" w:hAnsi="Source Sans Pro"/>
        </w:rPr>
        <w:t>u</w:t>
      </w:r>
      <w:r w:rsidRPr="002E6A2B">
        <w:rPr>
          <w:rFonts w:ascii="Source Sans Pro" w:hAnsi="Source Sans Pro"/>
        </w:rPr>
        <w:t>ː</w:t>
      </w:r>
      <w:r>
        <w:rPr>
          <w:rFonts w:ascii="Source Sans Pro" w:hAnsi="Source Sans Pro"/>
        </w:rPr>
        <w:t xml:space="preserve"> </w:t>
      </w:r>
      <w:r w:rsidRPr="002E6A2B">
        <w:rPr>
          <w:rFonts w:ascii="Source Sans Pro" w:hAnsi="Source Sans Pro"/>
        </w:rPr>
        <w:t>]</w:t>
      </w:r>
      <w:proofErr w:type="gramEnd"/>
      <w:r w:rsidRPr="002E6A2B">
        <w:rPr>
          <w:rFonts w:ascii="Source Sans Pro" w:hAnsi="Source Sans Pro"/>
        </w:rPr>
        <w:t xml:space="preserve"> </w:t>
      </w:r>
      <w:r>
        <w:rPr>
          <w:rFonts w:ascii="Source Sans Pro" w:hAnsi="Source Sans Pro"/>
        </w:rPr>
        <w:tab/>
        <w:t>ö och varannan hård</w:t>
      </w:r>
    </w:p>
    <w:p w14:paraId="1F658C37" w14:textId="2882E2C1" w:rsidR="00B26C99" w:rsidRPr="002E6A2B" w:rsidRDefault="00B26C99" w:rsidP="00A91BEF">
      <w:pPr>
        <w:pStyle w:val="Liststycke"/>
        <w:numPr>
          <w:ilvl w:val="0"/>
          <w:numId w:val="77"/>
        </w:numPr>
        <w:shd w:val="clear" w:color="auto" w:fill="EEF8FA" w:themeFill="accent2" w:themeFillTint="33"/>
        <w:tabs>
          <w:tab w:val="left" w:pos="3969"/>
          <w:tab w:val="left" w:pos="7088"/>
        </w:tabs>
        <w:rPr>
          <w:rFonts w:ascii="Source Sans Pro" w:hAnsi="Source Sans Pro"/>
        </w:rPr>
      </w:pPr>
      <w:proofErr w:type="gramStart"/>
      <w:r w:rsidRPr="002E6A2B">
        <w:rPr>
          <w:rFonts w:ascii="Source Sans Pro" w:hAnsi="Source Sans Pro"/>
        </w:rPr>
        <w:t>&lt; ö</w:t>
      </w:r>
      <w:proofErr w:type="gramEnd"/>
      <w:r w:rsidRPr="002E6A2B">
        <w:rPr>
          <w:rFonts w:ascii="Source Sans Pro" w:hAnsi="Source Sans Pro"/>
        </w:rPr>
        <w:t>–</w:t>
      </w:r>
      <w:r>
        <w:rPr>
          <w:rFonts w:ascii="Source Sans Pro" w:hAnsi="Source Sans Pro"/>
        </w:rPr>
        <w:t>å</w:t>
      </w:r>
      <w:r w:rsidRPr="002E6A2B">
        <w:rPr>
          <w:rFonts w:ascii="Source Sans Pro" w:hAnsi="Source Sans Pro"/>
        </w:rPr>
        <w:t>–</w:t>
      </w:r>
      <w:r>
        <w:rPr>
          <w:rFonts w:ascii="Source Sans Pro" w:hAnsi="Source Sans Pro"/>
        </w:rPr>
        <w:t>e</w:t>
      </w:r>
      <w:r w:rsidRPr="002E6A2B">
        <w:rPr>
          <w:rFonts w:ascii="Source Sans Pro" w:hAnsi="Source Sans Pro"/>
        </w:rPr>
        <w:t>–</w:t>
      </w:r>
      <w:r>
        <w:rPr>
          <w:rFonts w:ascii="Source Sans Pro" w:hAnsi="Source Sans Pro"/>
        </w:rPr>
        <w:t>å</w:t>
      </w:r>
      <w:r w:rsidRPr="002E6A2B">
        <w:rPr>
          <w:rFonts w:ascii="Source Sans Pro" w:hAnsi="Source Sans Pro"/>
        </w:rPr>
        <w:t>–</w:t>
      </w:r>
      <w:r>
        <w:rPr>
          <w:rFonts w:ascii="Source Sans Pro" w:hAnsi="Source Sans Pro"/>
        </w:rPr>
        <w:t>y</w:t>
      </w:r>
      <w:r w:rsidRPr="002E6A2B">
        <w:rPr>
          <w:rFonts w:ascii="Source Sans Pro" w:hAnsi="Source Sans Pro"/>
        </w:rPr>
        <w:t>–</w:t>
      </w:r>
      <w:r>
        <w:rPr>
          <w:rFonts w:ascii="Source Sans Pro" w:hAnsi="Source Sans Pro"/>
        </w:rPr>
        <w:t>å</w:t>
      </w:r>
      <w:r w:rsidRPr="002E6A2B">
        <w:rPr>
          <w:rFonts w:ascii="Source Sans Pro" w:hAnsi="Source Sans Pro"/>
        </w:rPr>
        <w:t>–u–</w:t>
      </w:r>
      <w:r>
        <w:rPr>
          <w:rFonts w:ascii="Source Sans Pro" w:hAnsi="Source Sans Pro"/>
        </w:rPr>
        <w:t>a</w:t>
      </w:r>
      <w:r w:rsidRPr="002E6A2B">
        <w:rPr>
          <w:rFonts w:ascii="Source Sans Pro" w:hAnsi="Source Sans Pro"/>
        </w:rPr>
        <w:t>–</w:t>
      </w:r>
      <w:r>
        <w:rPr>
          <w:rFonts w:ascii="Source Sans Pro" w:hAnsi="Source Sans Pro"/>
        </w:rPr>
        <w:t>å–u–</w:t>
      </w:r>
      <w:proofErr w:type="gramStart"/>
      <w:r>
        <w:rPr>
          <w:rFonts w:ascii="Source Sans Pro" w:hAnsi="Source Sans Pro"/>
        </w:rPr>
        <w:t>i</w:t>
      </w:r>
      <w:r w:rsidRPr="002E6A2B">
        <w:rPr>
          <w:rFonts w:ascii="Source Sans Pro" w:hAnsi="Source Sans Pro"/>
        </w:rPr>
        <w:t xml:space="preserve"> &gt;</w:t>
      </w:r>
      <w:proofErr w:type="gramEnd"/>
      <w:r w:rsidRPr="002E6A2B">
        <w:rPr>
          <w:rFonts w:ascii="Source Sans Pro" w:hAnsi="Source Sans Pro"/>
        </w:rPr>
        <w:tab/>
      </w:r>
      <w:proofErr w:type="gramStart"/>
      <w:r w:rsidRPr="002E6A2B">
        <w:rPr>
          <w:rFonts w:ascii="Source Sans Pro" w:hAnsi="Source Sans Pro"/>
        </w:rPr>
        <w:t>[ øː</w:t>
      </w:r>
      <w:proofErr w:type="gramEnd"/>
      <w:r w:rsidRPr="002E6A2B">
        <w:rPr>
          <w:rFonts w:ascii="Source Sans Pro" w:hAnsi="Source Sans Pro"/>
        </w:rPr>
        <w:t>–</w:t>
      </w:r>
      <w:r>
        <w:rPr>
          <w:rFonts w:ascii="Source Sans Pro" w:hAnsi="Source Sans Pro"/>
        </w:rPr>
        <w:t>o</w:t>
      </w:r>
      <w:r w:rsidRPr="002E6A2B">
        <w:rPr>
          <w:rFonts w:ascii="Source Sans Pro" w:hAnsi="Source Sans Pro"/>
        </w:rPr>
        <w:t>ː–</w:t>
      </w:r>
      <w:r>
        <w:rPr>
          <w:rFonts w:ascii="Source Sans Pro" w:hAnsi="Source Sans Pro"/>
        </w:rPr>
        <w:t>e</w:t>
      </w:r>
      <w:r w:rsidRPr="002E6A2B">
        <w:rPr>
          <w:rFonts w:ascii="Source Sans Pro" w:hAnsi="Source Sans Pro"/>
        </w:rPr>
        <w:t>ː–</w:t>
      </w:r>
      <w:r>
        <w:rPr>
          <w:rFonts w:ascii="Source Sans Pro" w:hAnsi="Source Sans Pro"/>
        </w:rPr>
        <w:t>o</w:t>
      </w:r>
      <w:r w:rsidRPr="002E6A2B">
        <w:rPr>
          <w:rFonts w:ascii="Source Sans Pro" w:hAnsi="Source Sans Pro"/>
        </w:rPr>
        <w:t>ː–</w:t>
      </w:r>
      <w:r>
        <w:rPr>
          <w:rFonts w:ascii="Source Sans Pro" w:hAnsi="Source Sans Pro"/>
        </w:rPr>
        <w:t>y</w:t>
      </w:r>
      <w:r w:rsidRPr="002E6A2B">
        <w:rPr>
          <w:rFonts w:ascii="Source Sans Pro" w:hAnsi="Source Sans Pro"/>
        </w:rPr>
        <w:t>ː–</w:t>
      </w:r>
      <w:r>
        <w:rPr>
          <w:rFonts w:ascii="Source Sans Pro" w:hAnsi="Source Sans Pro"/>
        </w:rPr>
        <w:t>o</w:t>
      </w:r>
      <w:r w:rsidRPr="002E6A2B">
        <w:rPr>
          <w:rFonts w:ascii="Source Sans Pro" w:hAnsi="Source Sans Pro"/>
        </w:rPr>
        <w:t>ː–ʉ–ɑː</w:t>
      </w:r>
      <w:r>
        <w:rPr>
          <w:rFonts w:ascii="Source Sans Pro" w:hAnsi="Source Sans Pro"/>
        </w:rPr>
        <w:t>–o</w:t>
      </w:r>
      <w:r w:rsidRPr="002E6A2B">
        <w:rPr>
          <w:rFonts w:ascii="Source Sans Pro" w:hAnsi="Source Sans Pro"/>
        </w:rPr>
        <w:t>ː–ʉː</w:t>
      </w:r>
      <w:r>
        <w:rPr>
          <w:rFonts w:ascii="Source Sans Pro" w:hAnsi="Source Sans Pro"/>
        </w:rPr>
        <w:t>–</w:t>
      </w:r>
      <w:proofErr w:type="gramStart"/>
      <w:r>
        <w:rPr>
          <w:rFonts w:ascii="Source Sans Pro" w:hAnsi="Source Sans Pro"/>
        </w:rPr>
        <w:t>i</w:t>
      </w:r>
      <w:r w:rsidRPr="002E6A2B">
        <w:rPr>
          <w:rFonts w:ascii="Source Sans Pro" w:hAnsi="Source Sans Pro"/>
        </w:rPr>
        <w:t>ː ]</w:t>
      </w:r>
      <w:proofErr w:type="gramEnd"/>
      <w:r w:rsidRPr="002E6A2B">
        <w:rPr>
          <w:rFonts w:ascii="Source Sans Pro" w:hAnsi="Source Sans Pro"/>
        </w:rPr>
        <w:t xml:space="preserve"> </w:t>
      </w:r>
      <w:r>
        <w:rPr>
          <w:rFonts w:ascii="Source Sans Pro" w:hAnsi="Source Sans Pro"/>
        </w:rPr>
        <w:tab/>
      </w:r>
    </w:p>
    <w:p w14:paraId="3AF257C8" w14:textId="77777777" w:rsidR="00B26C99" w:rsidRPr="002E6A2B" w:rsidRDefault="00B26C99" w:rsidP="00B26C99">
      <w:pPr>
        <w:pStyle w:val="Liststycke"/>
        <w:numPr>
          <w:ilvl w:val="0"/>
          <w:numId w:val="77"/>
        </w:numPr>
        <w:tabs>
          <w:tab w:val="left" w:pos="3969"/>
          <w:tab w:val="left" w:pos="7088"/>
        </w:tabs>
        <w:rPr>
          <w:rFonts w:ascii="Source Sans Pro" w:hAnsi="Source Sans Pro"/>
        </w:rPr>
      </w:pPr>
      <w:r w:rsidRPr="002E6A2B">
        <w:rPr>
          <w:rFonts w:ascii="Source Sans Pro" w:hAnsi="Source Sans Pro"/>
        </w:rPr>
        <w:t xml:space="preserve">… </w:t>
      </w:r>
    </w:p>
    <w:p w14:paraId="01A44423" w14:textId="6A2D5265" w:rsidR="00B26C99" w:rsidRDefault="00B026F0" w:rsidP="00B026F0">
      <w:r>
        <w:t xml:space="preserve">Läraren gör klokt i att förbereda exakt vilka serier som ska tränas under ett pass. Då kan tempot kan hållas uppe och träningen bli effektiv. Det blir då också lättar att modifiera övningarna under pågående undervisning om så skulle behövas. </w:t>
      </w:r>
    </w:p>
    <w:p w14:paraId="2B720D2A" w14:textId="42DBB464" w:rsidR="00750A07" w:rsidRDefault="00802F55" w:rsidP="00EB7FD5">
      <w:pPr>
        <w:pStyle w:val="Rubrik2"/>
      </w:pPr>
      <w:bookmarkStart w:id="16" w:name="_Toc221300141"/>
      <w:r>
        <w:t>Ett v</w:t>
      </w:r>
      <w:r w:rsidR="00750A07">
        <w:t>ägval</w:t>
      </w:r>
      <w:bookmarkEnd w:id="16"/>
    </w:p>
    <w:p w14:paraId="2478C954" w14:textId="75E895EB" w:rsidR="00854042" w:rsidRDefault="00854042" w:rsidP="00854042">
      <w:r>
        <w:t xml:space="preserve">Fram till denna punkt har det bara varit fråga om vokalljud och rörelser. </w:t>
      </w:r>
      <w:proofErr w:type="gramStart"/>
      <w:r>
        <w:t>Dessutom  har</w:t>
      </w:r>
      <w:proofErr w:type="gramEnd"/>
      <w:r>
        <w:t xml:space="preserve"> vi bara hållit på med de långa vokalerna. </w:t>
      </w:r>
    </w:p>
    <w:p w14:paraId="6EBBD596" w14:textId="69023B0F" w:rsidR="00EE3EA2" w:rsidRPr="000A3185" w:rsidRDefault="000A3185" w:rsidP="00240DF9">
      <w:r>
        <w:t xml:space="preserve">Man kan nu </w:t>
      </w:r>
      <w:r w:rsidR="00760341">
        <w:t xml:space="preserve">antingen fortsätta </w:t>
      </w:r>
      <w:r>
        <w:t>att</w:t>
      </w:r>
      <w:r w:rsidR="00760341">
        <w:t xml:space="preserve"> </w:t>
      </w:r>
      <w:r w:rsidR="00750A07">
        <w:t>trän</w:t>
      </w:r>
      <w:r>
        <w:t>a</w:t>
      </w:r>
      <w:r w:rsidR="00750A07">
        <w:t xml:space="preserve"> fonemdifferentiering av de korta vokalerna</w:t>
      </w:r>
      <w:r w:rsidR="00AD7C18">
        <w:t xml:space="preserve"> (se </w:t>
      </w:r>
      <w:r w:rsidR="00AD7C18" w:rsidRPr="00EB7FD5">
        <w:rPr>
          <w:i/>
          <w:iCs/>
        </w:rPr>
        <w:t xml:space="preserve">Fonemdifferentiering </w:t>
      </w:r>
      <w:r w:rsidR="00B026F0">
        <w:rPr>
          <w:i/>
          <w:iCs/>
        </w:rPr>
        <w:t>med</w:t>
      </w:r>
      <w:r w:rsidR="00AD7C18" w:rsidRPr="00EB7FD5">
        <w:rPr>
          <w:i/>
          <w:iCs/>
        </w:rPr>
        <w:t xml:space="preserve"> korta vokaler och långa konsonanter</w:t>
      </w:r>
      <w:r w:rsidR="00AD7C18">
        <w:t>)</w:t>
      </w:r>
      <w:r w:rsidR="006269E4">
        <w:t xml:space="preserve">. </w:t>
      </w:r>
      <w:r w:rsidR="00EE3EA2">
        <w:t xml:space="preserve">De långa och korta vokalerna är fonologiskt </w:t>
      </w:r>
      <w:proofErr w:type="spellStart"/>
      <w:r w:rsidR="00EE3EA2">
        <w:t>parkopplade</w:t>
      </w:r>
      <w:proofErr w:type="spellEnd"/>
      <w:r w:rsidR="00EE3EA2">
        <w:t xml:space="preserve"> i svenskan. Så småningom lägger man till långa konsonanter till korta vokaler</w:t>
      </w:r>
      <w:r w:rsidR="006269E4">
        <w:t xml:space="preserve"> och därefter blandas träning av </w:t>
      </w:r>
      <w:proofErr w:type="spellStart"/>
      <w:r w:rsidR="006269E4">
        <w:t>av</w:t>
      </w:r>
      <w:proofErr w:type="spellEnd"/>
      <w:r w:rsidR="006269E4">
        <w:t xml:space="preserve"> långa och korta vokaler.</w:t>
      </w:r>
      <w:r>
        <w:t xml:space="preserve"> Några övningar av det sista slaget ges i slutet av </w:t>
      </w:r>
      <w:r w:rsidRPr="00EB7FD5">
        <w:rPr>
          <w:i/>
          <w:iCs/>
        </w:rPr>
        <w:t xml:space="preserve">Fonemdifferentiering </w:t>
      </w:r>
      <w:r>
        <w:rPr>
          <w:i/>
          <w:iCs/>
        </w:rPr>
        <w:t>med</w:t>
      </w:r>
      <w:r w:rsidRPr="00EB7FD5">
        <w:rPr>
          <w:i/>
          <w:iCs/>
        </w:rPr>
        <w:t xml:space="preserve"> korta vokaler och långa konsonanter</w:t>
      </w:r>
      <w:r>
        <w:t>.</w:t>
      </w:r>
    </w:p>
    <w:p w14:paraId="5A8ABA3E" w14:textId="4ED2A334" w:rsidR="00EA0538" w:rsidRDefault="00750A07" w:rsidP="00240DF9">
      <w:r>
        <w:t xml:space="preserve">Alternativt börjar man här </w:t>
      </w:r>
      <w:r w:rsidR="00760341">
        <w:t xml:space="preserve">introducera bokstäver till de </w:t>
      </w:r>
      <w:r>
        <w:t xml:space="preserve">hårda och </w:t>
      </w:r>
      <w:r w:rsidR="00760341">
        <w:t xml:space="preserve">mjuka </w:t>
      </w:r>
      <w:r>
        <w:t xml:space="preserve">långa </w:t>
      </w:r>
      <w:r w:rsidR="00760341">
        <w:t>vokalerna</w:t>
      </w:r>
      <w:r>
        <w:t>.</w:t>
      </w:r>
      <w:r w:rsidR="00760341">
        <w:t xml:space="preserve"> </w:t>
      </w:r>
      <w:r w:rsidR="00EA0538">
        <w:t xml:space="preserve">Det är en annan </w:t>
      </w:r>
      <w:proofErr w:type="spellStart"/>
      <w:r w:rsidR="00EA0538">
        <w:t>parkoppling</w:t>
      </w:r>
      <w:proofErr w:type="spellEnd"/>
      <w:r w:rsidR="00EA0538">
        <w:t>, nämligen den alfabetiska principen</w:t>
      </w:r>
      <w:r w:rsidR="00AD7C18">
        <w:t xml:space="preserve"> (se </w:t>
      </w:r>
      <w:r w:rsidR="00AD7C18" w:rsidRPr="00EB7FD5">
        <w:rPr>
          <w:i/>
          <w:iCs/>
        </w:rPr>
        <w:t>Fonemdifferentiering</w:t>
      </w:r>
      <w:r w:rsidR="006C2359">
        <w:rPr>
          <w:i/>
          <w:iCs/>
        </w:rPr>
        <w:t xml:space="preserve"> </w:t>
      </w:r>
      <w:r w:rsidR="00103BBF">
        <w:rPr>
          <w:i/>
          <w:iCs/>
        </w:rPr>
        <w:t xml:space="preserve">med </w:t>
      </w:r>
      <w:r w:rsidR="00AD7C18" w:rsidRPr="00EB7FD5">
        <w:rPr>
          <w:i/>
          <w:iCs/>
        </w:rPr>
        <w:t>bokstäver</w:t>
      </w:r>
      <w:r w:rsidR="00AD7C18">
        <w:t>)</w:t>
      </w:r>
      <w:r w:rsidR="00EA0538">
        <w:t xml:space="preserve">. </w:t>
      </w:r>
    </w:p>
    <w:p w14:paraId="7C7B3607" w14:textId="77777777" w:rsidR="00D3069F" w:rsidRDefault="00EA0538" w:rsidP="00240DF9">
      <w:r>
        <w:t xml:space="preserve">Vilken ordning saker ska tränas i är en </w:t>
      </w:r>
      <w:r w:rsidR="00760341">
        <w:t>bedömning</w:t>
      </w:r>
      <w:r w:rsidR="00750A07">
        <w:t xml:space="preserve"> </w:t>
      </w:r>
      <w:r>
        <w:t xml:space="preserve">som </w:t>
      </w:r>
      <w:r w:rsidR="00760341">
        <w:t>läraren</w:t>
      </w:r>
      <w:r w:rsidR="00750A07">
        <w:t xml:space="preserve"> gör utifrån sin elevgrupp</w:t>
      </w:r>
      <w:r w:rsidR="00760341">
        <w:t>.</w:t>
      </w:r>
      <w:r w:rsidR="00ED6928">
        <w:t xml:space="preserve"> </w:t>
      </w:r>
      <w:r w:rsidR="00D3069F">
        <w:t>Man kan frestas att gå fort fram. Samtidigt vill man att eleverna verkligen ska sätta distinktionerna, utan att de tappar sugen.</w:t>
      </w:r>
    </w:p>
    <w:p w14:paraId="6D741438" w14:textId="5DB59949" w:rsidR="00346369" w:rsidRDefault="006512B2" w:rsidP="00883CC0">
      <w:pPr>
        <w:jc w:val="center"/>
      </w:pPr>
      <w:r w:rsidRPr="00CF657E">
        <w:rPr>
          <w:noProof/>
        </w:rPr>
        <w:drawing>
          <wp:inline distT="0" distB="0" distL="0" distR="0" wp14:anchorId="1AC65BC4" wp14:editId="46BB244D">
            <wp:extent cx="1201219" cy="1367160"/>
            <wp:effectExtent l="0" t="0" r="0" b="4445"/>
            <wp:docPr id="2081128474"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825591" name=""/>
                    <pic:cNvPicPr/>
                  </pic:nvPicPr>
                  <pic:blipFill rotWithShape="1">
                    <a:blip r:embed="rId10"/>
                    <a:srcRect t="-5852" r="-9567"/>
                    <a:stretch>
                      <a:fillRect/>
                    </a:stretch>
                  </pic:blipFill>
                  <pic:spPr bwMode="auto">
                    <a:xfrm>
                      <a:off x="0" y="0"/>
                      <a:ext cx="1264484" cy="1439165"/>
                    </a:xfrm>
                    <a:prstGeom prst="rect">
                      <a:avLst/>
                    </a:prstGeom>
                    <a:ln>
                      <a:noFill/>
                    </a:ln>
                    <a:extLst>
                      <a:ext uri="{53640926-AAD7-44D8-BBD7-CCE9431645EC}">
                        <a14:shadowObscured xmlns:a14="http://schemas.microsoft.com/office/drawing/2010/main"/>
                      </a:ext>
                    </a:extLst>
                  </pic:spPr>
                </pic:pic>
              </a:graphicData>
            </a:graphic>
          </wp:inline>
        </w:drawing>
      </w:r>
    </w:p>
    <w:sectPr w:rsidR="00346369" w:rsidSect="002E1931">
      <w:headerReference w:type="default" r:id="rId20"/>
      <w:footerReference w:type="even" r:id="rId21"/>
      <w:footerReference w:type="default" r:id="rId22"/>
      <w:headerReference w:type="first" r:id="rId23"/>
      <w:pgSz w:w="11906" w:h="16838"/>
      <w:pgMar w:top="1418" w:right="1418" w:bottom="1418" w:left="1418" w:header="567" w:footer="39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E0D81C" w14:textId="77777777" w:rsidR="000E1E0B" w:rsidRDefault="000E1E0B" w:rsidP="00240DF9">
      <w:r>
        <w:separator/>
      </w:r>
    </w:p>
  </w:endnote>
  <w:endnote w:type="continuationSeparator" w:id="0">
    <w:p w14:paraId="582AE2B8" w14:textId="77777777" w:rsidR="000E1E0B" w:rsidRDefault="000E1E0B" w:rsidP="00240D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MS Mincho">
    <w:altName w:val="ＭＳ 明朝"/>
    <w:panose1 w:val="02020609040205080304"/>
    <w:charset w:val="80"/>
    <w:family w:val="modern"/>
    <w:pitch w:val="fixed"/>
    <w:sig w:usb0="E00002FF" w:usb1="6AC7FDFB" w:usb2="08000012" w:usb3="00000000" w:csb0="0002009F" w:csb1="00000000"/>
  </w:font>
  <w:font w:name="Georgia">
    <w:altName w:val="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Garamond">
    <w:panose1 w:val="02020404030301010803"/>
    <w:charset w:val="00"/>
    <w:family w:val="roman"/>
    <w:pitch w:val="variable"/>
    <w:sig w:usb0="00000287" w:usb1="00000002"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Source Sans Pro">
    <w:panose1 w:val="020B0604020202020204"/>
    <w:charset w:val="00"/>
    <w:family w:val="swiss"/>
    <w:pitch w:val="variable"/>
    <w:sig w:usb0="600002F7" w:usb1="02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idnummer"/>
      </w:rPr>
      <w:id w:val="1962839387"/>
      <w:docPartObj>
        <w:docPartGallery w:val="Page Numbers (Bottom of Page)"/>
        <w:docPartUnique/>
      </w:docPartObj>
    </w:sdtPr>
    <w:sdtContent>
      <w:p w14:paraId="170F1CD7" w14:textId="4DD68A2B" w:rsidR="002E1931" w:rsidRDefault="002E1931" w:rsidP="00563A3A">
        <w:pPr>
          <w:pStyle w:val="Sidfot"/>
          <w:framePr w:wrap="none" w:vAnchor="text" w:hAnchor="margin" w:xAlign="right" w:y="1"/>
          <w:rPr>
            <w:rStyle w:val="Sidnummer"/>
          </w:rPr>
        </w:pPr>
        <w:r>
          <w:rPr>
            <w:rStyle w:val="Sidnummer"/>
          </w:rPr>
          <w:fldChar w:fldCharType="begin"/>
        </w:r>
        <w:r>
          <w:rPr>
            <w:rStyle w:val="Sidnummer"/>
          </w:rPr>
          <w:instrText xml:space="preserve"> PAGE </w:instrText>
        </w:r>
        <w:r>
          <w:rPr>
            <w:rStyle w:val="Sidnummer"/>
          </w:rPr>
          <w:fldChar w:fldCharType="separate"/>
        </w:r>
        <w:r>
          <w:rPr>
            <w:rStyle w:val="Sidnummer"/>
          </w:rPr>
          <w:fldChar w:fldCharType="end"/>
        </w:r>
      </w:p>
    </w:sdtContent>
  </w:sdt>
  <w:p w14:paraId="26A10654" w14:textId="58197191" w:rsidR="00991DAA" w:rsidRDefault="00991DAA" w:rsidP="002E1931">
    <w:pPr>
      <w:pStyle w:val="Sidfot"/>
      <w:ind w:right="360"/>
      <w:rPr>
        <w:rStyle w:val="Sidnummer"/>
      </w:rPr>
    </w:pPr>
  </w:p>
  <w:p w14:paraId="0A7C8D80" w14:textId="77777777" w:rsidR="00991DAA" w:rsidRDefault="00991DAA" w:rsidP="00240DF9">
    <w:pPr>
      <w:pStyle w:val="Sidfo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idnummer"/>
      </w:rPr>
      <w:id w:val="2066684214"/>
      <w:docPartObj>
        <w:docPartGallery w:val="Page Numbers (Bottom of Page)"/>
        <w:docPartUnique/>
      </w:docPartObj>
    </w:sdtPr>
    <w:sdtContent>
      <w:p w14:paraId="4F1E9EC6" w14:textId="05B9063A" w:rsidR="002E1931" w:rsidRDefault="002E1931" w:rsidP="00563A3A">
        <w:pPr>
          <w:pStyle w:val="Sidfot"/>
          <w:framePr w:wrap="none" w:vAnchor="text" w:hAnchor="margin" w:xAlign="right" w:y="1"/>
          <w:rPr>
            <w:rStyle w:val="Sidnummer"/>
          </w:rPr>
        </w:pPr>
        <w:r w:rsidRPr="00B91E30">
          <w:rPr>
            <w:rStyle w:val="Sidnummer"/>
            <w:sz w:val="20"/>
            <w:szCs w:val="20"/>
          </w:rPr>
          <w:fldChar w:fldCharType="begin"/>
        </w:r>
        <w:r w:rsidRPr="00B91E30">
          <w:rPr>
            <w:rStyle w:val="Sidnummer"/>
            <w:sz w:val="20"/>
            <w:szCs w:val="20"/>
          </w:rPr>
          <w:instrText xml:space="preserve"> PAGE </w:instrText>
        </w:r>
        <w:r w:rsidRPr="00B91E30">
          <w:rPr>
            <w:rStyle w:val="Sidnummer"/>
            <w:sz w:val="20"/>
            <w:szCs w:val="20"/>
          </w:rPr>
          <w:fldChar w:fldCharType="separate"/>
        </w:r>
        <w:r w:rsidRPr="00B91E30">
          <w:rPr>
            <w:rStyle w:val="Sidnummer"/>
            <w:noProof/>
            <w:sz w:val="20"/>
            <w:szCs w:val="20"/>
            <w:rPrChange w:id="17" w:author="Tomas Riad" w:date="2026-02-03T12:55:00Z" w16du:dateUtc="2026-02-03T11:55:00Z">
              <w:rPr>
                <w:rStyle w:val="Sidnummer"/>
                <w:noProof/>
              </w:rPr>
            </w:rPrChange>
          </w:rPr>
          <w:t>3</w:t>
        </w:r>
        <w:r w:rsidRPr="00B91E30">
          <w:rPr>
            <w:rStyle w:val="Sidnummer"/>
            <w:sz w:val="20"/>
            <w:szCs w:val="20"/>
          </w:rPr>
          <w:fldChar w:fldCharType="end"/>
        </w:r>
      </w:p>
    </w:sdtContent>
  </w:sdt>
  <w:p w14:paraId="1397FFED" w14:textId="225F350D" w:rsidR="00991DAA" w:rsidRPr="00991DAA" w:rsidRDefault="00991DAA" w:rsidP="002E1931">
    <w:pPr>
      <w:pStyle w:val="Sidfot"/>
      <w:ind w:right="360"/>
      <w:rPr>
        <w:rStyle w:val="Sidnummer"/>
        <w:rFonts w:ascii="Source Sans Pro" w:hAnsi="Source Sans Pro"/>
      </w:rPr>
    </w:pPr>
  </w:p>
  <w:p w14:paraId="4941EDC1" w14:textId="77777777" w:rsidR="00991DAA" w:rsidRDefault="00991DAA" w:rsidP="00240DF9">
    <w:pPr>
      <w:pStyle w:val="Sidfot"/>
    </w:pPr>
    <w:r>
      <w:rPr>
        <w:noProof/>
      </w:rPr>
      <w:drawing>
        <wp:anchor distT="0" distB="0" distL="114300" distR="114300" simplePos="0" relativeHeight="251659264" behindDoc="0" locked="0" layoutInCell="1" allowOverlap="1" wp14:anchorId="4D3AEBD7" wp14:editId="68766734">
          <wp:simplePos x="0" y="0"/>
          <wp:positionH relativeFrom="leftMargin">
            <wp:posOffset>902631</wp:posOffset>
          </wp:positionH>
          <wp:positionV relativeFrom="page">
            <wp:posOffset>9962994</wp:posOffset>
          </wp:positionV>
          <wp:extent cx="1260000" cy="328275"/>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60000" cy="32827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E41857" w14:textId="77777777" w:rsidR="000E1E0B" w:rsidRDefault="000E1E0B" w:rsidP="00240DF9">
      <w:r>
        <w:separator/>
      </w:r>
    </w:p>
  </w:footnote>
  <w:footnote w:type="continuationSeparator" w:id="0">
    <w:p w14:paraId="7A6E0872" w14:textId="77777777" w:rsidR="000E1E0B" w:rsidRDefault="000E1E0B" w:rsidP="00240DF9">
      <w:r>
        <w:continuationSeparator/>
      </w:r>
    </w:p>
  </w:footnote>
  <w:footnote w:id="1">
    <w:p w14:paraId="19213891" w14:textId="4F134555" w:rsidR="001E7077" w:rsidRDefault="001E7077" w:rsidP="001E7077">
      <w:pPr>
        <w:pStyle w:val="Fotnotstext"/>
      </w:pPr>
      <w:r>
        <w:rPr>
          <w:rStyle w:val="Fotnotsreferens"/>
        </w:rPr>
        <w:footnoteRef/>
      </w:r>
      <w:r>
        <w:t xml:space="preserve"> </w:t>
      </w:r>
      <w:r w:rsidRPr="00D3585D">
        <w:t xml:space="preserve">I många dialekter varierar uttalet av /æ/ beroende på konsonanten som kommer efter: </w:t>
      </w:r>
      <w:r w:rsidRPr="00D3585D">
        <w:rPr>
          <w:i/>
          <w:iCs/>
        </w:rPr>
        <w:t>mäta</w:t>
      </w:r>
      <w:r w:rsidRPr="00D3585D">
        <w:t xml:space="preserve"> [</w:t>
      </w:r>
      <w:proofErr w:type="spellStart"/>
      <w:r w:rsidRPr="00D3585D">
        <w:t>m</w:t>
      </w:r>
      <w:r w:rsidRPr="00D3585D">
        <w:rPr>
          <w:rFonts w:ascii="Times New Roman" w:hAnsi="Times New Roman"/>
        </w:rPr>
        <w:t>ɛː</w:t>
      </w:r>
      <w:r w:rsidRPr="00D3585D">
        <w:t>ta</w:t>
      </w:r>
      <w:proofErr w:type="spellEnd"/>
      <w:r w:rsidRPr="00D3585D">
        <w:t xml:space="preserve">], men före /r/ </w:t>
      </w:r>
      <w:r w:rsidRPr="00D3585D">
        <w:rPr>
          <w:i/>
          <w:iCs/>
        </w:rPr>
        <w:t>lära</w:t>
      </w:r>
      <w:r w:rsidRPr="00D3585D">
        <w:t xml:space="preserve"> [</w:t>
      </w:r>
      <w:proofErr w:type="spellStart"/>
      <w:r w:rsidRPr="00D3585D">
        <w:t>læ</w:t>
      </w:r>
      <w:r w:rsidRPr="00D3585D">
        <w:rPr>
          <w:rFonts w:ascii="Times New Roman" w:hAnsi="Times New Roman"/>
        </w:rPr>
        <w:t>ː</w:t>
      </w:r>
      <w:r w:rsidRPr="00D3585D">
        <w:t>ra</w:t>
      </w:r>
      <w:proofErr w:type="spellEnd"/>
      <w:r w:rsidRPr="00D3585D">
        <w:t>]. När man uttalar vokalen utan kontext tenderar man dock att använda det öppnare uttalet [æ</w:t>
      </w:r>
      <w:r w:rsidRPr="00D3585D">
        <w:rPr>
          <w:rFonts w:ascii="Times New Roman" w:hAnsi="Times New Roman"/>
        </w:rPr>
        <w:t>ː</w:t>
      </w:r>
      <w:r w:rsidRPr="00D3585D">
        <w:t xml:space="preserve">]. Det är därför det tecknet som används i övningarna. Det finns en motsvarande variation för /ø/: </w:t>
      </w:r>
      <w:r w:rsidRPr="00D3585D">
        <w:rPr>
          <w:i/>
          <w:iCs/>
        </w:rPr>
        <w:t>möta</w:t>
      </w:r>
      <w:r w:rsidRPr="00D3585D">
        <w:t xml:space="preserve"> [</w:t>
      </w:r>
      <w:proofErr w:type="spellStart"/>
      <w:r w:rsidRPr="00D3585D">
        <w:t>mø</w:t>
      </w:r>
      <w:r w:rsidRPr="00D3585D">
        <w:rPr>
          <w:rFonts w:ascii="Times New Roman" w:hAnsi="Times New Roman"/>
        </w:rPr>
        <w:t>ː</w:t>
      </w:r>
      <w:r w:rsidRPr="00D3585D">
        <w:t>ta</w:t>
      </w:r>
      <w:proofErr w:type="spellEnd"/>
      <w:r w:rsidRPr="00D3585D">
        <w:t xml:space="preserve">], respektive </w:t>
      </w:r>
      <w:r w:rsidRPr="00D3585D">
        <w:rPr>
          <w:i/>
          <w:iCs/>
        </w:rPr>
        <w:t>möra</w:t>
      </w:r>
      <w:r w:rsidRPr="00D3585D">
        <w:t xml:space="preserve"> [</w:t>
      </w:r>
      <w:proofErr w:type="spellStart"/>
      <w:r w:rsidRPr="00D3585D">
        <w:t>mœ</w:t>
      </w:r>
      <w:r w:rsidRPr="00D3585D">
        <w:rPr>
          <w:rFonts w:ascii="Times New Roman" w:hAnsi="Times New Roman"/>
        </w:rPr>
        <w:t>ː</w:t>
      </w:r>
      <w:r w:rsidRPr="00D3585D">
        <w:t>ra</w:t>
      </w:r>
      <w:proofErr w:type="spellEnd"/>
      <w:r w:rsidRPr="00D3585D">
        <w:t>], dock inte med det öppna uttalet som kontextlös variant.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2BA980" w14:textId="77777777" w:rsidR="00EA60F2" w:rsidRDefault="00D73B1D" w:rsidP="00240DF9">
    <w:pPr>
      <w:pStyle w:val="Sidhuvud"/>
    </w:pPr>
    <w:r w:rsidRPr="0048262B">
      <w:rPr>
        <w:noProof/>
      </w:rPr>
      <w:drawing>
        <wp:inline distT="0" distB="0" distL="0" distR="0" wp14:anchorId="56BD674A" wp14:editId="3B307666">
          <wp:extent cx="381395" cy="494096"/>
          <wp:effectExtent l="0" t="0" r="0" b="1270"/>
          <wp:docPr id="118510934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367311" name=""/>
                  <pic:cNvPicPr/>
                </pic:nvPicPr>
                <pic:blipFill>
                  <a:blip r:embed="rId1"/>
                  <a:stretch>
                    <a:fillRect/>
                  </a:stretch>
                </pic:blipFill>
                <pic:spPr>
                  <a:xfrm>
                    <a:off x="0" y="0"/>
                    <a:ext cx="417368" cy="540699"/>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FE954E" w14:textId="77777777" w:rsidR="00EA60F2" w:rsidRDefault="00EA60F2" w:rsidP="00240DF9">
    <w:pPr>
      <w:pStyle w:val="Sidhuvud"/>
    </w:pPr>
    <w:r w:rsidRPr="0048262B">
      <w:rPr>
        <w:noProof/>
      </w:rPr>
      <w:drawing>
        <wp:inline distT="0" distB="0" distL="0" distR="0" wp14:anchorId="21621667" wp14:editId="4B021F18">
          <wp:extent cx="381395" cy="494096"/>
          <wp:effectExtent l="0" t="0" r="0" b="1270"/>
          <wp:docPr id="1882875746"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367311" name=""/>
                  <pic:cNvPicPr/>
                </pic:nvPicPr>
                <pic:blipFill>
                  <a:blip r:embed="rId1"/>
                  <a:stretch>
                    <a:fillRect/>
                  </a:stretch>
                </pic:blipFill>
                <pic:spPr>
                  <a:xfrm>
                    <a:off x="0" y="0"/>
                    <a:ext cx="417368" cy="540699"/>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79288CF2"/>
    <w:lvl w:ilvl="0">
      <w:start w:val="1"/>
      <w:numFmt w:val="bullet"/>
      <w:pStyle w:val="Punktlista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33A21E7A"/>
    <w:lvl w:ilvl="0">
      <w:start w:val="1"/>
      <w:numFmt w:val="bullet"/>
      <w:pStyle w:val="Punktlista2"/>
      <w:lvlText w:val=""/>
      <w:lvlJc w:val="left"/>
      <w:pPr>
        <w:tabs>
          <w:tab w:val="num" w:pos="643"/>
        </w:tabs>
        <w:ind w:left="643" w:hanging="360"/>
      </w:pPr>
      <w:rPr>
        <w:rFonts w:ascii="Symbol" w:hAnsi="Symbol" w:hint="default"/>
      </w:rPr>
    </w:lvl>
  </w:abstractNum>
  <w:abstractNum w:abstractNumId="2" w15:restartNumberingAfterBreak="0">
    <w:nsid w:val="FFFFFF88"/>
    <w:multiLevelType w:val="singleLevel"/>
    <w:tmpl w:val="7D26849E"/>
    <w:lvl w:ilvl="0">
      <w:start w:val="1"/>
      <w:numFmt w:val="decimal"/>
      <w:lvlText w:val="%1."/>
      <w:lvlJc w:val="left"/>
      <w:pPr>
        <w:tabs>
          <w:tab w:val="num" w:pos="360"/>
        </w:tabs>
        <w:ind w:left="360" w:hanging="360"/>
      </w:pPr>
    </w:lvl>
  </w:abstractNum>
  <w:abstractNum w:abstractNumId="3" w15:restartNumberingAfterBreak="0">
    <w:nsid w:val="FFFFFF89"/>
    <w:multiLevelType w:val="singleLevel"/>
    <w:tmpl w:val="F7C619C8"/>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209484C"/>
    <w:multiLevelType w:val="multilevel"/>
    <w:tmpl w:val="63926BF0"/>
    <w:styleLink w:val="Listformatnumreradelistor"/>
    <w:lvl w:ilvl="0">
      <w:start w:val="1"/>
      <w:numFmt w:val="decimal"/>
      <w:pStyle w:val="Numreradlista"/>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02175A83"/>
    <w:multiLevelType w:val="multilevel"/>
    <w:tmpl w:val="16647268"/>
    <w:lvl w:ilvl="0">
      <w:start w:val="1"/>
      <w:numFmt w:val="decimal"/>
      <w:lvlText w:val="%1"/>
      <w:lvlJc w:val="left"/>
      <w:pPr>
        <w:ind w:left="460" w:hanging="460"/>
      </w:pPr>
      <w:rPr>
        <w:rFonts w:hint="default"/>
      </w:rPr>
    </w:lvl>
    <w:lvl w:ilvl="1">
      <w:start w:val="1"/>
      <w:numFmt w:val="decimal"/>
      <w:lvlText w:val="%1.%2"/>
      <w:lvlJc w:val="left"/>
      <w:pPr>
        <w:ind w:left="460" w:hanging="4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022E5432"/>
    <w:multiLevelType w:val="multilevel"/>
    <w:tmpl w:val="4A2E246E"/>
    <w:numStyleLink w:val="Listformatpunktlistor"/>
  </w:abstractNum>
  <w:abstractNum w:abstractNumId="7" w15:restartNumberingAfterBreak="0">
    <w:nsid w:val="02D54A03"/>
    <w:multiLevelType w:val="multilevel"/>
    <w:tmpl w:val="1DC2DE82"/>
    <w:numStyleLink w:val="SUListor"/>
  </w:abstractNum>
  <w:abstractNum w:abstractNumId="8" w15:restartNumberingAfterBreak="0">
    <w:nsid w:val="034F1B33"/>
    <w:multiLevelType w:val="multilevel"/>
    <w:tmpl w:val="1DC2DE82"/>
    <w:numStyleLink w:val="SUListor"/>
  </w:abstractNum>
  <w:abstractNum w:abstractNumId="9" w15:restartNumberingAfterBreak="0">
    <w:nsid w:val="03950819"/>
    <w:multiLevelType w:val="multilevel"/>
    <w:tmpl w:val="AFF03998"/>
    <w:numStyleLink w:val="Listformatparagraflistor"/>
  </w:abstractNum>
  <w:abstractNum w:abstractNumId="10" w15:restartNumberingAfterBreak="0">
    <w:nsid w:val="05553A93"/>
    <w:multiLevelType w:val="hybridMultilevel"/>
    <w:tmpl w:val="8E1C345C"/>
    <w:lvl w:ilvl="0" w:tplc="041D0017">
      <w:start w:val="1"/>
      <w:numFmt w:val="lowerLetter"/>
      <w:lvlText w:val="%1)"/>
      <w:lvlJc w:val="left"/>
      <w:pPr>
        <w:ind w:left="360" w:hanging="360"/>
      </w:pPr>
    </w:lvl>
    <w:lvl w:ilvl="1" w:tplc="041D0019" w:tentative="1">
      <w:start w:val="1"/>
      <w:numFmt w:val="lowerLetter"/>
      <w:lvlText w:val="%2."/>
      <w:lvlJc w:val="lef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11" w15:restartNumberingAfterBreak="0">
    <w:nsid w:val="0789400E"/>
    <w:multiLevelType w:val="hybridMultilevel"/>
    <w:tmpl w:val="3B2ED3E0"/>
    <w:lvl w:ilvl="0" w:tplc="041D0019">
      <w:start w:val="1"/>
      <w:numFmt w:val="lowerLetter"/>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2" w15:restartNumberingAfterBreak="0">
    <w:nsid w:val="0AB6237B"/>
    <w:multiLevelType w:val="hybridMultilevel"/>
    <w:tmpl w:val="CAF83878"/>
    <w:lvl w:ilvl="0" w:tplc="FFFFFFFF">
      <w:start w:val="1"/>
      <w:numFmt w:val="lowerLetter"/>
      <w:lvlText w:val="%1."/>
      <w:lvlJc w:val="left"/>
      <w:pPr>
        <w:ind w:left="1080" w:hanging="360"/>
      </w:pPr>
      <w:rPr>
        <w:rFonts w:hint="default"/>
      </w:rPr>
    </w:lvl>
    <w:lvl w:ilvl="1" w:tplc="041D0019" w:tentative="1">
      <w:start w:val="1"/>
      <w:numFmt w:val="lowerLetter"/>
      <w:lvlText w:val="%2."/>
      <w:lvlJc w:val="left"/>
      <w:pPr>
        <w:ind w:left="1800" w:hanging="360"/>
      </w:pPr>
    </w:lvl>
    <w:lvl w:ilvl="2" w:tplc="041D001B" w:tentative="1">
      <w:start w:val="1"/>
      <w:numFmt w:val="lowerRoman"/>
      <w:lvlText w:val="%3."/>
      <w:lvlJc w:val="right"/>
      <w:pPr>
        <w:ind w:left="2520" w:hanging="180"/>
      </w:pPr>
    </w:lvl>
    <w:lvl w:ilvl="3" w:tplc="041D000F" w:tentative="1">
      <w:start w:val="1"/>
      <w:numFmt w:val="decimal"/>
      <w:lvlText w:val="%4."/>
      <w:lvlJc w:val="left"/>
      <w:pPr>
        <w:ind w:left="3240" w:hanging="360"/>
      </w:pPr>
    </w:lvl>
    <w:lvl w:ilvl="4" w:tplc="041D0019" w:tentative="1">
      <w:start w:val="1"/>
      <w:numFmt w:val="lowerLetter"/>
      <w:lvlText w:val="%5."/>
      <w:lvlJc w:val="left"/>
      <w:pPr>
        <w:ind w:left="3960" w:hanging="360"/>
      </w:pPr>
    </w:lvl>
    <w:lvl w:ilvl="5" w:tplc="041D001B" w:tentative="1">
      <w:start w:val="1"/>
      <w:numFmt w:val="lowerRoman"/>
      <w:lvlText w:val="%6."/>
      <w:lvlJc w:val="right"/>
      <w:pPr>
        <w:ind w:left="4680" w:hanging="180"/>
      </w:pPr>
    </w:lvl>
    <w:lvl w:ilvl="6" w:tplc="041D000F" w:tentative="1">
      <w:start w:val="1"/>
      <w:numFmt w:val="decimal"/>
      <w:lvlText w:val="%7."/>
      <w:lvlJc w:val="left"/>
      <w:pPr>
        <w:ind w:left="5400" w:hanging="360"/>
      </w:pPr>
    </w:lvl>
    <w:lvl w:ilvl="7" w:tplc="041D0019" w:tentative="1">
      <w:start w:val="1"/>
      <w:numFmt w:val="lowerLetter"/>
      <w:lvlText w:val="%8."/>
      <w:lvlJc w:val="left"/>
      <w:pPr>
        <w:ind w:left="6120" w:hanging="360"/>
      </w:pPr>
    </w:lvl>
    <w:lvl w:ilvl="8" w:tplc="041D001B" w:tentative="1">
      <w:start w:val="1"/>
      <w:numFmt w:val="lowerRoman"/>
      <w:lvlText w:val="%9."/>
      <w:lvlJc w:val="right"/>
      <w:pPr>
        <w:ind w:left="6840" w:hanging="180"/>
      </w:pPr>
    </w:lvl>
  </w:abstractNum>
  <w:abstractNum w:abstractNumId="13" w15:restartNumberingAfterBreak="0">
    <w:nsid w:val="0C6362B7"/>
    <w:multiLevelType w:val="multilevel"/>
    <w:tmpl w:val="1DC2DE82"/>
    <w:numStyleLink w:val="SUListor"/>
  </w:abstractNum>
  <w:abstractNum w:abstractNumId="14" w15:restartNumberingAfterBreak="0">
    <w:nsid w:val="16CC35F2"/>
    <w:multiLevelType w:val="multilevel"/>
    <w:tmpl w:val="AFF03998"/>
    <w:styleLink w:val="Listformatparagraflistor"/>
    <w:lvl w:ilvl="0">
      <w:start w:val="1"/>
      <w:numFmt w:val="decimal"/>
      <w:pStyle w:val="Paragraflista"/>
      <w:lvlText w:val="§    %1"/>
      <w:lvlJc w:val="left"/>
      <w:pPr>
        <w:tabs>
          <w:tab w:val="num" w:pos="794"/>
        </w:tabs>
        <w:ind w:left="794" w:hanging="794"/>
      </w:pPr>
      <w:rPr>
        <w:rFonts w:hint="default"/>
        <w:b/>
        <w:i w:val="0"/>
      </w:rPr>
    </w:lvl>
    <w:lvl w:ilvl="1">
      <w:start w:val="1"/>
      <w:numFmt w:val="lowerLetter"/>
      <w:lvlText w:val="%2."/>
      <w:lvlJc w:val="left"/>
      <w:pPr>
        <w:ind w:left="720" w:hanging="360"/>
      </w:pPr>
      <w:rPr>
        <w:rFonts w:hint="default"/>
        <w:color w:val="auto"/>
      </w:rPr>
    </w:lvl>
    <w:lvl w:ilvl="2">
      <w:start w:val="1"/>
      <w:numFmt w:val="lowerRoman"/>
      <w:lvlText w:val="%3."/>
      <w:lvlJc w:val="left"/>
      <w:pPr>
        <w:ind w:left="1080" w:hanging="360"/>
      </w:pPr>
      <w:rPr>
        <w:rFonts w:hint="default"/>
        <w:b w:val="0"/>
        <w:i w:val="0"/>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17F96015"/>
    <w:multiLevelType w:val="hybridMultilevel"/>
    <w:tmpl w:val="87B00F76"/>
    <w:lvl w:ilvl="0" w:tplc="FFFFFFFF">
      <w:start w:val="1"/>
      <w:numFmt w:val="lowerLetter"/>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6" w15:restartNumberingAfterBreak="0">
    <w:nsid w:val="18257F8A"/>
    <w:multiLevelType w:val="multilevel"/>
    <w:tmpl w:val="4A2E246E"/>
    <w:styleLink w:val="Listformatpunktlistor"/>
    <w:lvl w:ilvl="0">
      <w:start w:val="1"/>
      <w:numFmt w:val="bullet"/>
      <w:pStyle w:val="Punktlista"/>
      <w:lvlText w:val=""/>
      <w:lvlJc w:val="left"/>
      <w:pPr>
        <w:ind w:left="357" w:hanging="357"/>
      </w:pPr>
      <w:rPr>
        <w:rFonts w:ascii="Symbol" w:hAnsi="Symbol" w:hint="default"/>
      </w:rPr>
    </w:lvl>
    <w:lvl w:ilvl="1">
      <w:start w:val="1"/>
      <w:numFmt w:val="bullet"/>
      <w:lvlText w:val="o"/>
      <w:lvlJc w:val="left"/>
      <w:pPr>
        <w:ind w:left="720" w:hanging="363"/>
      </w:pPr>
      <w:rPr>
        <w:rFonts w:ascii="Courier New" w:hAnsi="Courier New" w:hint="default"/>
      </w:rPr>
    </w:lvl>
    <w:lvl w:ilvl="2">
      <w:start w:val="1"/>
      <w:numFmt w:val="bullet"/>
      <w:lvlText w:val=""/>
      <w:lvlJc w:val="left"/>
      <w:pPr>
        <w:ind w:left="1077" w:hanging="357"/>
      </w:pPr>
      <w:rPr>
        <w:rFonts w:ascii="Wingdings" w:hAnsi="Wingdings" w:hint="default"/>
      </w:rPr>
    </w:lvl>
    <w:lvl w:ilvl="3">
      <w:start w:val="1"/>
      <w:numFmt w:val="bullet"/>
      <w:lvlText w:val=""/>
      <w:lvlJc w:val="left"/>
      <w:pPr>
        <w:ind w:left="1440" w:hanging="363"/>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19ED5B95"/>
    <w:multiLevelType w:val="hybridMultilevel"/>
    <w:tmpl w:val="3B2ED3E0"/>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1C1D48CE"/>
    <w:multiLevelType w:val="multilevel"/>
    <w:tmpl w:val="63926BF0"/>
    <w:numStyleLink w:val="Listformatnumreradelistor"/>
  </w:abstractNum>
  <w:abstractNum w:abstractNumId="19" w15:restartNumberingAfterBreak="0">
    <w:nsid w:val="1C633ABB"/>
    <w:multiLevelType w:val="hybridMultilevel"/>
    <w:tmpl w:val="3B2ED3E0"/>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1F1A51C0"/>
    <w:multiLevelType w:val="hybridMultilevel"/>
    <w:tmpl w:val="0B08774A"/>
    <w:lvl w:ilvl="0" w:tplc="FFFFFFFF">
      <w:start w:val="1"/>
      <w:numFmt w:val="lowerLetter"/>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1" w15:restartNumberingAfterBreak="0">
    <w:nsid w:val="214802D9"/>
    <w:multiLevelType w:val="hybridMultilevel"/>
    <w:tmpl w:val="3B2ED3E0"/>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234E208D"/>
    <w:multiLevelType w:val="hybridMultilevel"/>
    <w:tmpl w:val="0BC61BF6"/>
    <w:lvl w:ilvl="0" w:tplc="041D0017">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 w15:restartNumberingAfterBreak="0">
    <w:nsid w:val="36812125"/>
    <w:multiLevelType w:val="hybridMultilevel"/>
    <w:tmpl w:val="5D3C4C7A"/>
    <w:lvl w:ilvl="0" w:tplc="041D0019">
      <w:start w:val="1"/>
      <w:numFmt w:val="lowerLetter"/>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4" w15:restartNumberingAfterBreak="0">
    <w:nsid w:val="3C611204"/>
    <w:multiLevelType w:val="hybridMultilevel"/>
    <w:tmpl w:val="CCFEE466"/>
    <w:lvl w:ilvl="0" w:tplc="041D0017">
      <w:start w:val="1"/>
      <w:numFmt w:val="lowerLetter"/>
      <w:lvlText w:val="%1)"/>
      <w:lvlJc w:val="left"/>
      <w:pPr>
        <w:ind w:left="360" w:hanging="360"/>
      </w:pPr>
    </w:lvl>
    <w:lvl w:ilvl="1" w:tplc="041D0019" w:tentative="1">
      <w:start w:val="1"/>
      <w:numFmt w:val="lowerLetter"/>
      <w:lvlText w:val="%2."/>
      <w:lvlJc w:val="lef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25" w15:restartNumberingAfterBreak="0">
    <w:nsid w:val="3D5A78D0"/>
    <w:multiLevelType w:val="hybridMultilevel"/>
    <w:tmpl w:val="3C82937A"/>
    <w:lvl w:ilvl="0" w:tplc="041D0001">
      <w:start w:val="1"/>
      <w:numFmt w:val="bullet"/>
      <w:lvlText w:val=""/>
      <w:lvlJc w:val="left"/>
      <w:pPr>
        <w:ind w:left="360" w:hanging="360"/>
      </w:pPr>
      <w:rPr>
        <w:rFonts w:ascii="Symbol" w:hAnsi="Symbol" w:hint="default"/>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26" w15:restartNumberingAfterBreak="0">
    <w:nsid w:val="432C1E76"/>
    <w:multiLevelType w:val="multilevel"/>
    <w:tmpl w:val="1480C51E"/>
    <w:numStyleLink w:val="Listformatnumreraderubriker"/>
  </w:abstractNum>
  <w:abstractNum w:abstractNumId="27" w15:restartNumberingAfterBreak="0">
    <w:nsid w:val="4462326A"/>
    <w:multiLevelType w:val="hybridMultilevel"/>
    <w:tmpl w:val="AF80769E"/>
    <w:lvl w:ilvl="0" w:tplc="FFFFFFFF">
      <w:start w:val="1"/>
      <w:numFmt w:val="lowerLetter"/>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8" w15:restartNumberingAfterBreak="0">
    <w:nsid w:val="47182BC1"/>
    <w:multiLevelType w:val="hybridMultilevel"/>
    <w:tmpl w:val="87B00F7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48A368B5"/>
    <w:multiLevelType w:val="multilevel"/>
    <w:tmpl w:val="1480C51E"/>
    <w:styleLink w:val="Listformatnumreraderubriker"/>
    <w:lvl w:ilvl="0">
      <w:start w:val="1"/>
      <w:numFmt w:val="decimal"/>
      <w:pStyle w:val="Rubrik1numrerad"/>
      <w:suff w:val="space"/>
      <w:lvlText w:val="%1  "/>
      <w:lvlJc w:val="left"/>
      <w:pPr>
        <w:ind w:left="360" w:hanging="360"/>
      </w:pPr>
      <w:rPr>
        <w:rFonts w:hint="default"/>
      </w:rPr>
    </w:lvl>
    <w:lvl w:ilvl="1">
      <w:start w:val="1"/>
      <w:numFmt w:val="decimal"/>
      <w:pStyle w:val="Rubrik2numrerad"/>
      <w:suff w:val="space"/>
      <w:lvlText w:val="%1.%2  "/>
      <w:lvlJc w:val="left"/>
      <w:pPr>
        <w:ind w:left="357" w:hanging="357"/>
      </w:pPr>
      <w:rPr>
        <w:rFonts w:hint="default"/>
      </w:rPr>
    </w:lvl>
    <w:lvl w:ilvl="2">
      <w:start w:val="1"/>
      <w:numFmt w:val="decimal"/>
      <w:pStyle w:val="Rubrik3numrerad"/>
      <w:suff w:val="space"/>
      <w:lvlText w:val="%1.%2.%3  "/>
      <w:lvlJc w:val="left"/>
      <w:pPr>
        <w:ind w:left="357" w:hanging="357"/>
      </w:pPr>
      <w:rPr>
        <w:rFonts w:hint="default"/>
      </w:rPr>
    </w:lvl>
    <w:lvl w:ilvl="3">
      <w:start w:val="1"/>
      <w:numFmt w:val="decimal"/>
      <w:pStyle w:val="Rubrik4numrerad"/>
      <w:suff w:val="space"/>
      <w:lvlText w:val="%1.%2.%3.%4  "/>
      <w:lvlJc w:val="left"/>
      <w:pPr>
        <w:ind w:left="357" w:hanging="35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4A4E4F26"/>
    <w:multiLevelType w:val="hybridMultilevel"/>
    <w:tmpl w:val="4ADE849C"/>
    <w:lvl w:ilvl="0" w:tplc="FFFFFFFF">
      <w:start w:val="1"/>
      <w:numFmt w:val="lowerLetter"/>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1" w15:restartNumberingAfterBreak="0">
    <w:nsid w:val="54336B88"/>
    <w:multiLevelType w:val="hybridMultilevel"/>
    <w:tmpl w:val="0E181858"/>
    <w:lvl w:ilvl="0" w:tplc="041D0001">
      <w:start w:val="1"/>
      <w:numFmt w:val="bullet"/>
      <w:lvlText w:val=""/>
      <w:lvlJc w:val="left"/>
      <w:pPr>
        <w:ind w:left="360" w:hanging="360"/>
      </w:pPr>
      <w:rPr>
        <w:rFonts w:ascii="Symbol" w:hAnsi="Symbol" w:hint="default"/>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32" w15:restartNumberingAfterBreak="0">
    <w:nsid w:val="543E19F7"/>
    <w:multiLevelType w:val="hybridMultilevel"/>
    <w:tmpl w:val="3B2ED3E0"/>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59F256A0"/>
    <w:multiLevelType w:val="hybridMultilevel"/>
    <w:tmpl w:val="3B2ED3E0"/>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5D6A088D"/>
    <w:multiLevelType w:val="hybridMultilevel"/>
    <w:tmpl w:val="9496CFAE"/>
    <w:lvl w:ilvl="0" w:tplc="041D000F">
      <w:start w:val="1"/>
      <w:numFmt w:val="decimal"/>
      <w:lvlText w:val="%1."/>
      <w:lvlJc w:val="left"/>
      <w:pPr>
        <w:ind w:left="360" w:hanging="360"/>
      </w:pPr>
    </w:lvl>
    <w:lvl w:ilvl="1" w:tplc="041D0019" w:tentative="1">
      <w:start w:val="1"/>
      <w:numFmt w:val="lowerLetter"/>
      <w:lvlText w:val="%2."/>
      <w:lvlJc w:val="lef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35" w15:restartNumberingAfterBreak="0">
    <w:nsid w:val="61595391"/>
    <w:multiLevelType w:val="hybridMultilevel"/>
    <w:tmpl w:val="318E894E"/>
    <w:lvl w:ilvl="0" w:tplc="80D00D8A">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62521C75"/>
    <w:multiLevelType w:val="multilevel"/>
    <w:tmpl w:val="1DC2DE82"/>
    <w:styleLink w:val="SUListor"/>
    <w:lvl w:ilvl="0">
      <w:start w:val="1"/>
      <w:numFmt w:val="decimal"/>
      <w:lvlText w:val="%1."/>
      <w:lvlJc w:val="left"/>
      <w:pPr>
        <w:tabs>
          <w:tab w:val="num" w:pos="357"/>
        </w:tabs>
        <w:ind w:left="360" w:hanging="360"/>
      </w:pPr>
      <w:rPr>
        <w:rFonts w:hint="default"/>
      </w:rPr>
    </w:lvl>
    <w:lvl w:ilvl="1">
      <w:start w:val="1"/>
      <w:numFmt w:val="bullet"/>
      <w:lvlText w:val=""/>
      <w:lvlJc w:val="left"/>
      <w:pPr>
        <w:tabs>
          <w:tab w:val="num" w:pos="357"/>
        </w:tabs>
        <w:ind w:left="357" w:hanging="357"/>
      </w:pPr>
      <w:rPr>
        <w:rFonts w:ascii="Symbol" w:hAnsi="Symbol" w:hint="default"/>
        <w:color w:val="auto"/>
      </w:rPr>
    </w:lvl>
    <w:lvl w:ilvl="2">
      <w:start w:val="1"/>
      <w:numFmt w:val="decimal"/>
      <w:lvlRestart w:val="0"/>
      <w:lvlText w:val="§   %3"/>
      <w:lvlJc w:val="left"/>
      <w:pPr>
        <w:tabs>
          <w:tab w:val="num" w:pos="794"/>
        </w:tabs>
        <w:ind w:left="794" w:hanging="794"/>
      </w:pPr>
      <w:rPr>
        <w:rFonts w:hint="default"/>
        <w:b/>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tabs>
          <w:tab w:val="num" w:pos="1797"/>
        </w:tabs>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7" w15:restartNumberingAfterBreak="0">
    <w:nsid w:val="6A0C0BE6"/>
    <w:multiLevelType w:val="hybridMultilevel"/>
    <w:tmpl w:val="2FA09B22"/>
    <w:lvl w:ilvl="0" w:tplc="041D000F">
      <w:start w:val="1"/>
      <w:numFmt w:val="decimal"/>
      <w:lvlText w:val="%1."/>
      <w:lvlJc w:val="left"/>
      <w:pPr>
        <w:ind w:left="1080" w:hanging="360"/>
      </w:pPr>
    </w:lvl>
    <w:lvl w:ilvl="1" w:tplc="041D0019" w:tentative="1">
      <w:start w:val="1"/>
      <w:numFmt w:val="lowerLetter"/>
      <w:lvlText w:val="%2."/>
      <w:lvlJc w:val="left"/>
      <w:pPr>
        <w:ind w:left="1800" w:hanging="360"/>
      </w:pPr>
    </w:lvl>
    <w:lvl w:ilvl="2" w:tplc="041D001B" w:tentative="1">
      <w:start w:val="1"/>
      <w:numFmt w:val="lowerRoman"/>
      <w:lvlText w:val="%3."/>
      <w:lvlJc w:val="right"/>
      <w:pPr>
        <w:ind w:left="2520" w:hanging="180"/>
      </w:pPr>
    </w:lvl>
    <w:lvl w:ilvl="3" w:tplc="041D000F" w:tentative="1">
      <w:start w:val="1"/>
      <w:numFmt w:val="decimal"/>
      <w:lvlText w:val="%4."/>
      <w:lvlJc w:val="left"/>
      <w:pPr>
        <w:ind w:left="3240" w:hanging="360"/>
      </w:pPr>
    </w:lvl>
    <w:lvl w:ilvl="4" w:tplc="041D0019" w:tentative="1">
      <w:start w:val="1"/>
      <w:numFmt w:val="lowerLetter"/>
      <w:lvlText w:val="%5."/>
      <w:lvlJc w:val="left"/>
      <w:pPr>
        <w:ind w:left="3960" w:hanging="360"/>
      </w:pPr>
    </w:lvl>
    <w:lvl w:ilvl="5" w:tplc="041D001B" w:tentative="1">
      <w:start w:val="1"/>
      <w:numFmt w:val="lowerRoman"/>
      <w:lvlText w:val="%6."/>
      <w:lvlJc w:val="right"/>
      <w:pPr>
        <w:ind w:left="4680" w:hanging="180"/>
      </w:pPr>
    </w:lvl>
    <w:lvl w:ilvl="6" w:tplc="041D000F" w:tentative="1">
      <w:start w:val="1"/>
      <w:numFmt w:val="decimal"/>
      <w:lvlText w:val="%7."/>
      <w:lvlJc w:val="left"/>
      <w:pPr>
        <w:ind w:left="5400" w:hanging="360"/>
      </w:pPr>
    </w:lvl>
    <w:lvl w:ilvl="7" w:tplc="041D0019" w:tentative="1">
      <w:start w:val="1"/>
      <w:numFmt w:val="lowerLetter"/>
      <w:lvlText w:val="%8."/>
      <w:lvlJc w:val="left"/>
      <w:pPr>
        <w:ind w:left="6120" w:hanging="360"/>
      </w:pPr>
    </w:lvl>
    <w:lvl w:ilvl="8" w:tplc="041D001B" w:tentative="1">
      <w:start w:val="1"/>
      <w:numFmt w:val="lowerRoman"/>
      <w:lvlText w:val="%9."/>
      <w:lvlJc w:val="right"/>
      <w:pPr>
        <w:ind w:left="6840" w:hanging="180"/>
      </w:pPr>
    </w:lvl>
  </w:abstractNum>
  <w:abstractNum w:abstractNumId="38" w15:restartNumberingAfterBreak="0">
    <w:nsid w:val="6B282618"/>
    <w:multiLevelType w:val="hybridMultilevel"/>
    <w:tmpl w:val="63B475CC"/>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9" w15:restartNumberingAfterBreak="0">
    <w:nsid w:val="75E80B2A"/>
    <w:multiLevelType w:val="hybridMultilevel"/>
    <w:tmpl w:val="F20AFAD6"/>
    <w:lvl w:ilvl="0" w:tplc="041D0019">
      <w:start w:val="1"/>
      <w:numFmt w:val="lowerLetter"/>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40" w15:restartNumberingAfterBreak="0">
    <w:nsid w:val="783723A5"/>
    <w:multiLevelType w:val="hybridMultilevel"/>
    <w:tmpl w:val="706AFAAA"/>
    <w:lvl w:ilvl="0" w:tplc="041D0019">
      <w:start w:val="1"/>
      <w:numFmt w:val="lowerLetter"/>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41" w15:restartNumberingAfterBreak="0">
    <w:nsid w:val="79911088"/>
    <w:multiLevelType w:val="hybridMultilevel"/>
    <w:tmpl w:val="C7C68CB4"/>
    <w:lvl w:ilvl="0" w:tplc="75BACB2C">
      <w:start w:val="1"/>
      <w:numFmt w:val="bullet"/>
      <w:pStyle w:val="Liststycke"/>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2" w15:restartNumberingAfterBreak="0">
    <w:nsid w:val="7B861BBA"/>
    <w:multiLevelType w:val="hybridMultilevel"/>
    <w:tmpl w:val="DD30F9AE"/>
    <w:lvl w:ilvl="0" w:tplc="80D00D8A">
      <w:start w:val="1"/>
      <w:numFmt w:val="lowerLetter"/>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num w:numId="1" w16cid:durableId="1824544678">
    <w:abstractNumId w:val="36"/>
  </w:num>
  <w:num w:numId="2" w16cid:durableId="1654408298">
    <w:abstractNumId w:val="13"/>
  </w:num>
  <w:num w:numId="3" w16cid:durableId="1032419685">
    <w:abstractNumId w:val="2"/>
  </w:num>
  <w:num w:numId="4" w16cid:durableId="1074743874">
    <w:abstractNumId w:val="3"/>
  </w:num>
  <w:num w:numId="5" w16cid:durableId="722100585">
    <w:abstractNumId w:val="7"/>
  </w:num>
  <w:num w:numId="6" w16cid:durableId="1542743794">
    <w:abstractNumId w:val="8"/>
  </w:num>
  <w:num w:numId="7" w16cid:durableId="1198198027">
    <w:abstractNumId w:val="36"/>
  </w:num>
  <w:num w:numId="8" w16cid:durableId="439371714">
    <w:abstractNumId w:val="36"/>
  </w:num>
  <w:num w:numId="9" w16cid:durableId="1743942872">
    <w:abstractNumId w:val="36"/>
  </w:num>
  <w:num w:numId="10" w16cid:durableId="1259557887">
    <w:abstractNumId w:val="36"/>
  </w:num>
  <w:num w:numId="11" w16cid:durableId="806631624">
    <w:abstractNumId w:val="4"/>
  </w:num>
  <w:num w:numId="12" w16cid:durableId="755714622">
    <w:abstractNumId w:val="29"/>
  </w:num>
  <w:num w:numId="13" w16cid:durableId="781725820">
    <w:abstractNumId w:val="14"/>
  </w:num>
  <w:num w:numId="14" w16cid:durableId="1418675749">
    <w:abstractNumId w:val="16"/>
  </w:num>
  <w:num w:numId="15" w16cid:durableId="940720761">
    <w:abstractNumId w:val="18"/>
  </w:num>
  <w:num w:numId="16" w16cid:durableId="1741323326">
    <w:abstractNumId w:val="9"/>
  </w:num>
  <w:num w:numId="17" w16cid:durableId="1778134439">
    <w:abstractNumId w:val="6"/>
  </w:num>
  <w:num w:numId="18" w16cid:durableId="477962090">
    <w:abstractNumId w:val="26"/>
  </w:num>
  <w:num w:numId="19" w16cid:durableId="110788165">
    <w:abstractNumId w:val="26"/>
  </w:num>
  <w:num w:numId="20" w16cid:durableId="1616594822">
    <w:abstractNumId w:val="26"/>
  </w:num>
  <w:num w:numId="21" w16cid:durableId="1958415483">
    <w:abstractNumId w:val="26"/>
  </w:num>
  <w:num w:numId="22" w16cid:durableId="1412658078">
    <w:abstractNumId w:val="4"/>
  </w:num>
  <w:num w:numId="23" w16cid:durableId="1829518098">
    <w:abstractNumId w:val="29"/>
  </w:num>
  <w:num w:numId="24" w16cid:durableId="1606419361">
    <w:abstractNumId w:val="14"/>
  </w:num>
  <w:num w:numId="25" w16cid:durableId="211768998">
    <w:abstractNumId w:val="16"/>
  </w:num>
  <w:num w:numId="26" w16cid:durableId="382296331">
    <w:abstractNumId w:val="18"/>
  </w:num>
  <w:num w:numId="27" w16cid:durableId="1517885348">
    <w:abstractNumId w:val="9"/>
  </w:num>
  <w:num w:numId="28" w16cid:durableId="374278789">
    <w:abstractNumId w:val="6"/>
  </w:num>
  <w:num w:numId="29" w16cid:durableId="760565207">
    <w:abstractNumId w:val="26"/>
  </w:num>
  <w:num w:numId="30" w16cid:durableId="736198540">
    <w:abstractNumId w:val="26"/>
  </w:num>
  <w:num w:numId="31" w16cid:durableId="702897874">
    <w:abstractNumId w:val="26"/>
  </w:num>
  <w:num w:numId="32" w16cid:durableId="1326666329">
    <w:abstractNumId w:val="26"/>
  </w:num>
  <w:num w:numId="33" w16cid:durableId="673604272">
    <w:abstractNumId w:val="4"/>
  </w:num>
  <w:num w:numId="34" w16cid:durableId="1670714353">
    <w:abstractNumId w:val="29"/>
  </w:num>
  <w:num w:numId="35" w16cid:durableId="1949970289">
    <w:abstractNumId w:val="14"/>
  </w:num>
  <w:num w:numId="36" w16cid:durableId="110784166">
    <w:abstractNumId w:val="16"/>
  </w:num>
  <w:num w:numId="37" w16cid:durableId="68775318">
    <w:abstractNumId w:val="18"/>
  </w:num>
  <w:num w:numId="38" w16cid:durableId="1934243103">
    <w:abstractNumId w:val="9"/>
  </w:num>
  <w:num w:numId="39" w16cid:durableId="1479296684">
    <w:abstractNumId w:val="6"/>
  </w:num>
  <w:num w:numId="40" w16cid:durableId="1242761241">
    <w:abstractNumId w:val="26"/>
  </w:num>
  <w:num w:numId="41" w16cid:durableId="1414621461">
    <w:abstractNumId w:val="26"/>
  </w:num>
  <w:num w:numId="42" w16cid:durableId="1757945831">
    <w:abstractNumId w:val="26"/>
  </w:num>
  <w:num w:numId="43" w16cid:durableId="715591072">
    <w:abstractNumId w:val="26"/>
  </w:num>
  <w:num w:numId="44" w16cid:durableId="492452390">
    <w:abstractNumId w:val="1"/>
  </w:num>
  <w:num w:numId="45" w16cid:durableId="741026867">
    <w:abstractNumId w:val="0"/>
  </w:num>
  <w:num w:numId="46" w16cid:durableId="721098544">
    <w:abstractNumId w:val="41"/>
  </w:num>
  <w:num w:numId="47" w16cid:durableId="387148751">
    <w:abstractNumId w:val="38"/>
  </w:num>
  <w:num w:numId="48" w16cid:durableId="897788224">
    <w:abstractNumId w:val="5"/>
  </w:num>
  <w:num w:numId="49" w16cid:durableId="104664706">
    <w:abstractNumId w:val="24"/>
  </w:num>
  <w:num w:numId="50" w16cid:durableId="1927571419">
    <w:abstractNumId w:val="22"/>
  </w:num>
  <w:num w:numId="51" w16cid:durableId="1087851501">
    <w:abstractNumId w:val="10"/>
  </w:num>
  <w:num w:numId="52" w16cid:durableId="1926766541">
    <w:abstractNumId w:val="41"/>
  </w:num>
  <w:num w:numId="53" w16cid:durableId="717439714">
    <w:abstractNumId w:val="42"/>
  </w:num>
  <w:num w:numId="54" w16cid:durableId="1707947818">
    <w:abstractNumId w:val="41"/>
  </w:num>
  <w:num w:numId="55" w16cid:durableId="1572503484">
    <w:abstractNumId w:val="11"/>
  </w:num>
  <w:num w:numId="56" w16cid:durableId="1601598965">
    <w:abstractNumId w:val="21"/>
  </w:num>
  <w:num w:numId="57" w16cid:durableId="1027218867">
    <w:abstractNumId w:val="32"/>
  </w:num>
  <w:num w:numId="58" w16cid:durableId="778833605">
    <w:abstractNumId w:val="35"/>
  </w:num>
  <w:num w:numId="59" w16cid:durableId="1780640270">
    <w:abstractNumId w:val="41"/>
  </w:num>
  <w:num w:numId="60" w16cid:durableId="961812384">
    <w:abstractNumId w:val="17"/>
  </w:num>
  <w:num w:numId="61" w16cid:durableId="619381942">
    <w:abstractNumId w:val="41"/>
  </w:num>
  <w:num w:numId="62" w16cid:durableId="28772498">
    <w:abstractNumId w:val="12"/>
  </w:num>
  <w:num w:numId="63" w16cid:durableId="641154172">
    <w:abstractNumId w:val="20"/>
  </w:num>
  <w:num w:numId="64" w16cid:durableId="1036193833">
    <w:abstractNumId w:val="15"/>
  </w:num>
  <w:num w:numId="65" w16cid:durableId="429084234">
    <w:abstractNumId w:val="27"/>
  </w:num>
  <w:num w:numId="66" w16cid:durableId="154998730">
    <w:abstractNumId w:val="30"/>
  </w:num>
  <w:num w:numId="67" w16cid:durableId="1296644757">
    <w:abstractNumId w:val="19"/>
  </w:num>
  <w:num w:numId="68" w16cid:durableId="74712300">
    <w:abstractNumId w:val="33"/>
  </w:num>
  <w:num w:numId="69" w16cid:durableId="576210643">
    <w:abstractNumId w:val="41"/>
  </w:num>
  <w:num w:numId="70" w16cid:durableId="1431975446">
    <w:abstractNumId w:val="41"/>
  </w:num>
  <w:num w:numId="71" w16cid:durableId="1096749581">
    <w:abstractNumId w:val="41"/>
  </w:num>
  <w:num w:numId="72" w16cid:durableId="303660489">
    <w:abstractNumId w:val="41"/>
  </w:num>
  <w:num w:numId="73" w16cid:durableId="1516112008">
    <w:abstractNumId w:val="37"/>
  </w:num>
  <w:num w:numId="74" w16cid:durableId="109084548">
    <w:abstractNumId w:val="23"/>
  </w:num>
  <w:num w:numId="75" w16cid:durableId="1684241726">
    <w:abstractNumId w:val="39"/>
  </w:num>
  <w:num w:numId="76" w16cid:durableId="1203597415">
    <w:abstractNumId w:val="40"/>
  </w:num>
  <w:num w:numId="77" w16cid:durableId="929779662">
    <w:abstractNumId w:val="28"/>
  </w:num>
  <w:num w:numId="78" w16cid:durableId="1426655503">
    <w:abstractNumId w:val="25"/>
  </w:num>
  <w:num w:numId="79" w16cid:durableId="1389916549">
    <w:abstractNumId w:val="34"/>
  </w:num>
  <w:num w:numId="80" w16cid:durableId="1442410265">
    <w:abstractNumId w:val="3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Tomas Riad">
    <w15:presenceInfo w15:providerId="AD" w15:userId="S::triad@win.su.se::52d39d95-bed9-47a7-aea6-b7d547f7540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7"/>
  <w:hideSpellingErrors/>
  <w:hideGrammaticalErrors/>
  <w:proofState w:spelling="clean" w:grammar="clean"/>
  <w:defaultTabStop w:val="1304"/>
  <w:hyphenationZone w:val="425"/>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A60F2"/>
    <w:rsid w:val="00000FE2"/>
    <w:rsid w:val="0000738C"/>
    <w:rsid w:val="0001030D"/>
    <w:rsid w:val="00021ED2"/>
    <w:rsid w:val="00024627"/>
    <w:rsid w:val="00025A9D"/>
    <w:rsid w:val="00030811"/>
    <w:rsid w:val="0004595E"/>
    <w:rsid w:val="00063C7E"/>
    <w:rsid w:val="000643FB"/>
    <w:rsid w:val="0006786A"/>
    <w:rsid w:val="0007156A"/>
    <w:rsid w:val="000864D0"/>
    <w:rsid w:val="0008731B"/>
    <w:rsid w:val="00097E3B"/>
    <w:rsid w:val="000A2239"/>
    <w:rsid w:val="000A3185"/>
    <w:rsid w:val="000A6BCD"/>
    <w:rsid w:val="000A780F"/>
    <w:rsid w:val="000C7BF4"/>
    <w:rsid w:val="000C7C03"/>
    <w:rsid w:val="000E1E0B"/>
    <w:rsid w:val="000F147D"/>
    <w:rsid w:val="000F2A28"/>
    <w:rsid w:val="00103AC5"/>
    <w:rsid w:val="00103BBF"/>
    <w:rsid w:val="00106183"/>
    <w:rsid w:val="00112445"/>
    <w:rsid w:val="00116091"/>
    <w:rsid w:val="00116770"/>
    <w:rsid w:val="00116807"/>
    <w:rsid w:val="00124CD2"/>
    <w:rsid w:val="0012716E"/>
    <w:rsid w:val="00143428"/>
    <w:rsid w:val="00153173"/>
    <w:rsid w:val="00155BBB"/>
    <w:rsid w:val="001563B1"/>
    <w:rsid w:val="00164679"/>
    <w:rsid w:val="001726A4"/>
    <w:rsid w:val="00183404"/>
    <w:rsid w:val="001935D9"/>
    <w:rsid w:val="0019437A"/>
    <w:rsid w:val="00197927"/>
    <w:rsid w:val="001A0372"/>
    <w:rsid w:val="001A21D5"/>
    <w:rsid w:val="001A5CEF"/>
    <w:rsid w:val="001A72EB"/>
    <w:rsid w:val="001B64BC"/>
    <w:rsid w:val="001B699F"/>
    <w:rsid w:val="001C342B"/>
    <w:rsid w:val="001C665E"/>
    <w:rsid w:val="001D7CF0"/>
    <w:rsid w:val="001E219A"/>
    <w:rsid w:val="001E7077"/>
    <w:rsid w:val="001E7B91"/>
    <w:rsid w:val="001F1BF2"/>
    <w:rsid w:val="001F268C"/>
    <w:rsid w:val="00203FEC"/>
    <w:rsid w:val="0020466F"/>
    <w:rsid w:val="00205D9F"/>
    <w:rsid w:val="00224B2D"/>
    <w:rsid w:val="00230DDF"/>
    <w:rsid w:val="002354F5"/>
    <w:rsid w:val="00240DF9"/>
    <w:rsid w:val="002418AA"/>
    <w:rsid w:val="0026488A"/>
    <w:rsid w:val="00271F22"/>
    <w:rsid w:val="0028716B"/>
    <w:rsid w:val="002912F8"/>
    <w:rsid w:val="00295232"/>
    <w:rsid w:val="002B10A7"/>
    <w:rsid w:val="002B5F54"/>
    <w:rsid w:val="002C3BF2"/>
    <w:rsid w:val="002C64B7"/>
    <w:rsid w:val="002E0D33"/>
    <w:rsid w:val="002E1931"/>
    <w:rsid w:val="002E6152"/>
    <w:rsid w:val="002E67AB"/>
    <w:rsid w:val="002F01CD"/>
    <w:rsid w:val="002F26EF"/>
    <w:rsid w:val="003015E3"/>
    <w:rsid w:val="00306350"/>
    <w:rsid w:val="003064D3"/>
    <w:rsid w:val="00317D35"/>
    <w:rsid w:val="00323010"/>
    <w:rsid w:val="0032599D"/>
    <w:rsid w:val="00331568"/>
    <w:rsid w:val="003334D7"/>
    <w:rsid w:val="003434A0"/>
    <w:rsid w:val="00344C0E"/>
    <w:rsid w:val="00346369"/>
    <w:rsid w:val="00354F8C"/>
    <w:rsid w:val="00361F65"/>
    <w:rsid w:val="003726DD"/>
    <w:rsid w:val="003770EA"/>
    <w:rsid w:val="00387C44"/>
    <w:rsid w:val="0039434B"/>
    <w:rsid w:val="003B5F03"/>
    <w:rsid w:val="003C4870"/>
    <w:rsid w:val="003D166D"/>
    <w:rsid w:val="003D4774"/>
    <w:rsid w:val="003D7790"/>
    <w:rsid w:val="003E5E00"/>
    <w:rsid w:val="003F0DCE"/>
    <w:rsid w:val="00403A04"/>
    <w:rsid w:val="0041258A"/>
    <w:rsid w:val="0041409B"/>
    <w:rsid w:val="0041738D"/>
    <w:rsid w:val="00417523"/>
    <w:rsid w:val="0042344B"/>
    <w:rsid w:val="00426B78"/>
    <w:rsid w:val="00435E63"/>
    <w:rsid w:val="00436628"/>
    <w:rsid w:val="00451BA8"/>
    <w:rsid w:val="004568A1"/>
    <w:rsid w:val="00460E12"/>
    <w:rsid w:val="0047262C"/>
    <w:rsid w:val="004763CA"/>
    <w:rsid w:val="00480BCB"/>
    <w:rsid w:val="00491E20"/>
    <w:rsid w:val="00494C7D"/>
    <w:rsid w:val="0049632A"/>
    <w:rsid w:val="004971AB"/>
    <w:rsid w:val="004A39E7"/>
    <w:rsid w:val="004A400D"/>
    <w:rsid w:val="004B6DD1"/>
    <w:rsid w:val="004B751A"/>
    <w:rsid w:val="004B78BD"/>
    <w:rsid w:val="004C26F1"/>
    <w:rsid w:val="004C6519"/>
    <w:rsid w:val="004D0A85"/>
    <w:rsid w:val="004D1403"/>
    <w:rsid w:val="004E302E"/>
    <w:rsid w:val="004E4A3F"/>
    <w:rsid w:val="004E6E1B"/>
    <w:rsid w:val="004F117E"/>
    <w:rsid w:val="004F4AFD"/>
    <w:rsid w:val="004F5E93"/>
    <w:rsid w:val="005043B5"/>
    <w:rsid w:val="005163ED"/>
    <w:rsid w:val="00516BD0"/>
    <w:rsid w:val="00525A34"/>
    <w:rsid w:val="0052791D"/>
    <w:rsid w:val="00537A83"/>
    <w:rsid w:val="00546568"/>
    <w:rsid w:val="005539F6"/>
    <w:rsid w:val="00555866"/>
    <w:rsid w:val="00556CAE"/>
    <w:rsid w:val="00565736"/>
    <w:rsid w:val="00570F39"/>
    <w:rsid w:val="00574186"/>
    <w:rsid w:val="005772FF"/>
    <w:rsid w:val="00581B66"/>
    <w:rsid w:val="00591EA1"/>
    <w:rsid w:val="0059612C"/>
    <w:rsid w:val="005A1B34"/>
    <w:rsid w:val="005A6D98"/>
    <w:rsid w:val="005B0B52"/>
    <w:rsid w:val="005B162E"/>
    <w:rsid w:val="005B348D"/>
    <w:rsid w:val="005C63AF"/>
    <w:rsid w:val="005D2310"/>
    <w:rsid w:val="005D2320"/>
    <w:rsid w:val="005E411E"/>
    <w:rsid w:val="005E448D"/>
    <w:rsid w:val="005F3A09"/>
    <w:rsid w:val="00604D60"/>
    <w:rsid w:val="006269E4"/>
    <w:rsid w:val="006512B2"/>
    <w:rsid w:val="00657BA7"/>
    <w:rsid w:val="00667BA9"/>
    <w:rsid w:val="00673FF5"/>
    <w:rsid w:val="00685D9B"/>
    <w:rsid w:val="006876FA"/>
    <w:rsid w:val="00687D0B"/>
    <w:rsid w:val="006A0087"/>
    <w:rsid w:val="006A1B3D"/>
    <w:rsid w:val="006A1B95"/>
    <w:rsid w:val="006B2F73"/>
    <w:rsid w:val="006B4FF0"/>
    <w:rsid w:val="006C0F2B"/>
    <w:rsid w:val="006C2359"/>
    <w:rsid w:val="006C28D1"/>
    <w:rsid w:val="006D3DD9"/>
    <w:rsid w:val="006E130A"/>
    <w:rsid w:val="006F66C1"/>
    <w:rsid w:val="006F71A0"/>
    <w:rsid w:val="006F79C5"/>
    <w:rsid w:val="00712D18"/>
    <w:rsid w:val="00713149"/>
    <w:rsid w:val="00713B19"/>
    <w:rsid w:val="007150BB"/>
    <w:rsid w:val="00721CED"/>
    <w:rsid w:val="007279DD"/>
    <w:rsid w:val="00731620"/>
    <w:rsid w:val="0073444A"/>
    <w:rsid w:val="00745125"/>
    <w:rsid w:val="00747C27"/>
    <w:rsid w:val="00750A07"/>
    <w:rsid w:val="00760341"/>
    <w:rsid w:val="00760861"/>
    <w:rsid w:val="00763178"/>
    <w:rsid w:val="00763EBF"/>
    <w:rsid w:val="00764A24"/>
    <w:rsid w:val="00772DC0"/>
    <w:rsid w:val="00777667"/>
    <w:rsid w:val="00792D37"/>
    <w:rsid w:val="007A3794"/>
    <w:rsid w:val="007A3F8A"/>
    <w:rsid w:val="007A5E5E"/>
    <w:rsid w:val="007B30EC"/>
    <w:rsid w:val="007C1731"/>
    <w:rsid w:val="007C5E99"/>
    <w:rsid w:val="007D1126"/>
    <w:rsid w:val="007D2818"/>
    <w:rsid w:val="007E146F"/>
    <w:rsid w:val="007E2AEB"/>
    <w:rsid w:val="007E46FE"/>
    <w:rsid w:val="007E7CE2"/>
    <w:rsid w:val="007F5015"/>
    <w:rsid w:val="00802F55"/>
    <w:rsid w:val="0081152D"/>
    <w:rsid w:val="00812551"/>
    <w:rsid w:val="008137D7"/>
    <w:rsid w:val="00823E68"/>
    <w:rsid w:val="008408DB"/>
    <w:rsid w:val="00842C4F"/>
    <w:rsid w:val="00842DED"/>
    <w:rsid w:val="00843AFE"/>
    <w:rsid w:val="00846EB4"/>
    <w:rsid w:val="008477C8"/>
    <w:rsid w:val="00854042"/>
    <w:rsid w:val="008573CF"/>
    <w:rsid w:val="008628A4"/>
    <w:rsid w:val="008678B7"/>
    <w:rsid w:val="00867C59"/>
    <w:rsid w:val="00881C52"/>
    <w:rsid w:val="00883CC0"/>
    <w:rsid w:val="00886BB0"/>
    <w:rsid w:val="00892571"/>
    <w:rsid w:val="00893D29"/>
    <w:rsid w:val="008B2BBD"/>
    <w:rsid w:val="008B5F8E"/>
    <w:rsid w:val="008D70E9"/>
    <w:rsid w:val="008E4B41"/>
    <w:rsid w:val="008F4558"/>
    <w:rsid w:val="00913E3B"/>
    <w:rsid w:val="00916235"/>
    <w:rsid w:val="0093081C"/>
    <w:rsid w:val="009326E3"/>
    <w:rsid w:val="00936A87"/>
    <w:rsid w:val="00940BCA"/>
    <w:rsid w:val="00943C24"/>
    <w:rsid w:val="00954D83"/>
    <w:rsid w:val="00956461"/>
    <w:rsid w:val="00963292"/>
    <w:rsid w:val="00965E5E"/>
    <w:rsid w:val="0097011E"/>
    <w:rsid w:val="00991DAA"/>
    <w:rsid w:val="00997076"/>
    <w:rsid w:val="0099788D"/>
    <w:rsid w:val="009A404B"/>
    <w:rsid w:val="009A4B9F"/>
    <w:rsid w:val="009A73C6"/>
    <w:rsid w:val="009C2EE5"/>
    <w:rsid w:val="009C3026"/>
    <w:rsid w:val="009D2857"/>
    <w:rsid w:val="009D6CBC"/>
    <w:rsid w:val="009D7ADD"/>
    <w:rsid w:val="009E18EB"/>
    <w:rsid w:val="009E1DD4"/>
    <w:rsid w:val="009E408A"/>
    <w:rsid w:val="009E51D6"/>
    <w:rsid w:val="009F04A7"/>
    <w:rsid w:val="009F1105"/>
    <w:rsid w:val="009F2E94"/>
    <w:rsid w:val="00A00DC9"/>
    <w:rsid w:val="00A12DF0"/>
    <w:rsid w:val="00A141ED"/>
    <w:rsid w:val="00A20A98"/>
    <w:rsid w:val="00A20F9C"/>
    <w:rsid w:val="00A248C5"/>
    <w:rsid w:val="00A264CB"/>
    <w:rsid w:val="00A27E58"/>
    <w:rsid w:val="00A306CE"/>
    <w:rsid w:val="00A35495"/>
    <w:rsid w:val="00A412D8"/>
    <w:rsid w:val="00A41A99"/>
    <w:rsid w:val="00A467AE"/>
    <w:rsid w:val="00A46D24"/>
    <w:rsid w:val="00A54C83"/>
    <w:rsid w:val="00A6019F"/>
    <w:rsid w:val="00A60400"/>
    <w:rsid w:val="00A62016"/>
    <w:rsid w:val="00A647CA"/>
    <w:rsid w:val="00A64B4D"/>
    <w:rsid w:val="00A66685"/>
    <w:rsid w:val="00A735C0"/>
    <w:rsid w:val="00A756A3"/>
    <w:rsid w:val="00A81CE7"/>
    <w:rsid w:val="00A828C1"/>
    <w:rsid w:val="00A83B04"/>
    <w:rsid w:val="00A84908"/>
    <w:rsid w:val="00A8642A"/>
    <w:rsid w:val="00A91BEF"/>
    <w:rsid w:val="00A93613"/>
    <w:rsid w:val="00AA00DD"/>
    <w:rsid w:val="00AB35FE"/>
    <w:rsid w:val="00AB66DB"/>
    <w:rsid w:val="00AD00B7"/>
    <w:rsid w:val="00AD34FF"/>
    <w:rsid w:val="00AD7C18"/>
    <w:rsid w:val="00AE46FA"/>
    <w:rsid w:val="00AF1025"/>
    <w:rsid w:val="00AF725E"/>
    <w:rsid w:val="00B026F0"/>
    <w:rsid w:val="00B0343F"/>
    <w:rsid w:val="00B10DEF"/>
    <w:rsid w:val="00B135C7"/>
    <w:rsid w:val="00B26C99"/>
    <w:rsid w:val="00B40FDF"/>
    <w:rsid w:val="00B55435"/>
    <w:rsid w:val="00B663F7"/>
    <w:rsid w:val="00B908DC"/>
    <w:rsid w:val="00B91E30"/>
    <w:rsid w:val="00B96F5A"/>
    <w:rsid w:val="00BA54F9"/>
    <w:rsid w:val="00BA6D26"/>
    <w:rsid w:val="00BB10C7"/>
    <w:rsid w:val="00BB3D42"/>
    <w:rsid w:val="00BC7CF5"/>
    <w:rsid w:val="00BD219E"/>
    <w:rsid w:val="00BD40E3"/>
    <w:rsid w:val="00BD633D"/>
    <w:rsid w:val="00BE0001"/>
    <w:rsid w:val="00BE2583"/>
    <w:rsid w:val="00BE33FC"/>
    <w:rsid w:val="00BE4DDC"/>
    <w:rsid w:val="00BF01C9"/>
    <w:rsid w:val="00BF5532"/>
    <w:rsid w:val="00BF7BE8"/>
    <w:rsid w:val="00C10E40"/>
    <w:rsid w:val="00C15D1D"/>
    <w:rsid w:val="00C31CF1"/>
    <w:rsid w:val="00C3559B"/>
    <w:rsid w:val="00C36085"/>
    <w:rsid w:val="00C4256D"/>
    <w:rsid w:val="00C4542F"/>
    <w:rsid w:val="00C54467"/>
    <w:rsid w:val="00C60D09"/>
    <w:rsid w:val="00C635CC"/>
    <w:rsid w:val="00C80F9A"/>
    <w:rsid w:val="00C9498A"/>
    <w:rsid w:val="00CA2B14"/>
    <w:rsid w:val="00CA31D8"/>
    <w:rsid w:val="00CB6AB4"/>
    <w:rsid w:val="00CC1477"/>
    <w:rsid w:val="00CC68FC"/>
    <w:rsid w:val="00CD18D4"/>
    <w:rsid w:val="00CD4B38"/>
    <w:rsid w:val="00CD5895"/>
    <w:rsid w:val="00CD61E3"/>
    <w:rsid w:val="00CE4342"/>
    <w:rsid w:val="00CE4773"/>
    <w:rsid w:val="00CE7200"/>
    <w:rsid w:val="00CE7696"/>
    <w:rsid w:val="00CF2554"/>
    <w:rsid w:val="00CF3875"/>
    <w:rsid w:val="00D01CF2"/>
    <w:rsid w:val="00D0234D"/>
    <w:rsid w:val="00D06006"/>
    <w:rsid w:val="00D16C13"/>
    <w:rsid w:val="00D17522"/>
    <w:rsid w:val="00D17570"/>
    <w:rsid w:val="00D20B50"/>
    <w:rsid w:val="00D22A8B"/>
    <w:rsid w:val="00D25039"/>
    <w:rsid w:val="00D3069F"/>
    <w:rsid w:val="00D3585D"/>
    <w:rsid w:val="00D37AD4"/>
    <w:rsid w:val="00D46FEC"/>
    <w:rsid w:val="00D524EB"/>
    <w:rsid w:val="00D54ABD"/>
    <w:rsid w:val="00D57008"/>
    <w:rsid w:val="00D57200"/>
    <w:rsid w:val="00D603AA"/>
    <w:rsid w:val="00D62B55"/>
    <w:rsid w:val="00D649AA"/>
    <w:rsid w:val="00D65EC2"/>
    <w:rsid w:val="00D67513"/>
    <w:rsid w:val="00D73B1D"/>
    <w:rsid w:val="00D75854"/>
    <w:rsid w:val="00D77B19"/>
    <w:rsid w:val="00D8124F"/>
    <w:rsid w:val="00DA09B9"/>
    <w:rsid w:val="00DA1877"/>
    <w:rsid w:val="00DA2CA8"/>
    <w:rsid w:val="00DA36FB"/>
    <w:rsid w:val="00DA3F95"/>
    <w:rsid w:val="00DB0D79"/>
    <w:rsid w:val="00DB4A78"/>
    <w:rsid w:val="00DB54ED"/>
    <w:rsid w:val="00DB59DC"/>
    <w:rsid w:val="00DC21BF"/>
    <w:rsid w:val="00DC4216"/>
    <w:rsid w:val="00DC6C96"/>
    <w:rsid w:val="00DD0B79"/>
    <w:rsid w:val="00DD2C4F"/>
    <w:rsid w:val="00DE0066"/>
    <w:rsid w:val="00DE111F"/>
    <w:rsid w:val="00DE6800"/>
    <w:rsid w:val="00DF0A83"/>
    <w:rsid w:val="00DF7F51"/>
    <w:rsid w:val="00E034FD"/>
    <w:rsid w:val="00E125F6"/>
    <w:rsid w:val="00E15169"/>
    <w:rsid w:val="00E22387"/>
    <w:rsid w:val="00E251B0"/>
    <w:rsid w:val="00E31FB2"/>
    <w:rsid w:val="00E33F6B"/>
    <w:rsid w:val="00E36E68"/>
    <w:rsid w:val="00E430A0"/>
    <w:rsid w:val="00E439A0"/>
    <w:rsid w:val="00E447E0"/>
    <w:rsid w:val="00E44BA6"/>
    <w:rsid w:val="00E57569"/>
    <w:rsid w:val="00E77040"/>
    <w:rsid w:val="00E80794"/>
    <w:rsid w:val="00E80927"/>
    <w:rsid w:val="00E84E82"/>
    <w:rsid w:val="00E907DB"/>
    <w:rsid w:val="00E95838"/>
    <w:rsid w:val="00EA0538"/>
    <w:rsid w:val="00EA1D18"/>
    <w:rsid w:val="00EA60F2"/>
    <w:rsid w:val="00EB6DE8"/>
    <w:rsid w:val="00EB7FD5"/>
    <w:rsid w:val="00ED5858"/>
    <w:rsid w:val="00ED6928"/>
    <w:rsid w:val="00EE24E8"/>
    <w:rsid w:val="00EE3EA2"/>
    <w:rsid w:val="00EF76E9"/>
    <w:rsid w:val="00F0035E"/>
    <w:rsid w:val="00F024EF"/>
    <w:rsid w:val="00F03B00"/>
    <w:rsid w:val="00F06C2B"/>
    <w:rsid w:val="00F0715D"/>
    <w:rsid w:val="00F3003E"/>
    <w:rsid w:val="00F309F7"/>
    <w:rsid w:val="00F37CD7"/>
    <w:rsid w:val="00F5746E"/>
    <w:rsid w:val="00F65005"/>
    <w:rsid w:val="00F66C27"/>
    <w:rsid w:val="00F66E3A"/>
    <w:rsid w:val="00F74C8E"/>
    <w:rsid w:val="00F776CE"/>
    <w:rsid w:val="00F80880"/>
    <w:rsid w:val="00F81B04"/>
    <w:rsid w:val="00FA66C0"/>
    <w:rsid w:val="00FA6B29"/>
    <w:rsid w:val="00FA6B6A"/>
    <w:rsid w:val="00FC1762"/>
    <w:rsid w:val="00FD4B42"/>
    <w:rsid w:val="00FE06E9"/>
    <w:rsid w:val="00FE632A"/>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DD5574E"/>
  <w15:chartTrackingRefBased/>
  <w15:docId w15:val="{EAB370CC-380C-354B-87D1-E2A250436F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MS Mincho" w:hAnsiTheme="minorHAnsi" w:cstheme="minorBidi"/>
        <w:kern w:val="2"/>
        <w:sz w:val="22"/>
        <w:szCs w:val="22"/>
        <w:lang w:val="sv-SE" w:eastAsia="en-US" w:bidi="ar-SA"/>
        <w14:ligatures w14:val="standardContextual"/>
      </w:rPr>
    </w:rPrDefault>
    <w:pPrDefault>
      <w:pPr>
        <w:spacing w:after="260" w:line="260" w:lineRule="atLeast"/>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11" w:qFormat="1"/>
    <w:lsdException w:name="List Number" w:uiPriority="1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E18EB"/>
    <w:pPr>
      <w:spacing w:after="200" w:line="288" w:lineRule="auto"/>
    </w:pPr>
    <w:rPr>
      <w:rFonts w:ascii="Georgia" w:hAnsi="Georgia" w:cs="Times New Roman"/>
      <w:kern w:val="0"/>
      <w:szCs w:val="24"/>
      <w14:ligatures w14:val="none"/>
    </w:rPr>
  </w:style>
  <w:style w:type="paragraph" w:styleId="Rubrik1">
    <w:name w:val="heading 1"/>
    <w:basedOn w:val="Normal"/>
    <w:next w:val="Normal"/>
    <w:link w:val="Rubrik1Char"/>
    <w:uiPriority w:val="9"/>
    <w:qFormat/>
    <w:rsid w:val="00C10E40"/>
    <w:pPr>
      <w:keepNext/>
      <w:keepLines/>
      <w:spacing w:line="340" w:lineRule="atLeast"/>
      <w:outlineLvl w:val="0"/>
    </w:pPr>
    <w:rPr>
      <w:rFonts w:asciiTheme="majorHAnsi" w:eastAsiaTheme="majorEastAsia" w:hAnsiTheme="majorHAnsi" w:cstheme="majorBidi"/>
      <w:color w:val="262626" w:themeColor="text1" w:themeTint="D9"/>
      <w:sz w:val="30"/>
      <w:szCs w:val="32"/>
    </w:rPr>
  </w:style>
  <w:style w:type="paragraph" w:styleId="Rubrik2">
    <w:name w:val="heading 2"/>
    <w:basedOn w:val="Normal"/>
    <w:next w:val="Normal"/>
    <w:link w:val="Rubrik2Char"/>
    <w:uiPriority w:val="9"/>
    <w:unhideWhenUsed/>
    <w:qFormat/>
    <w:rsid w:val="00C10E40"/>
    <w:pPr>
      <w:keepNext/>
      <w:keepLines/>
      <w:spacing w:after="140"/>
      <w:outlineLvl w:val="1"/>
    </w:pPr>
    <w:rPr>
      <w:rFonts w:asciiTheme="majorHAnsi" w:eastAsiaTheme="majorEastAsia" w:hAnsiTheme="majorHAnsi" w:cstheme="majorBidi"/>
      <w:b/>
      <w:color w:val="262626" w:themeColor="text1" w:themeTint="D9"/>
      <w:szCs w:val="28"/>
    </w:rPr>
  </w:style>
  <w:style w:type="paragraph" w:styleId="Rubrik3">
    <w:name w:val="heading 3"/>
    <w:basedOn w:val="Normal"/>
    <w:next w:val="Normal"/>
    <w:link w:val="Rubrik3Char"/>
    <w:uiPriority w:val="9"/>
    <w:qFormat/>
    <w:rsid w:val="00C10E40"/>
    <w:pPr>
      <w:keepNext/>
      <w:keepLines/>
      <w:spacing w:after="60"/>
      <w:outlineLvl w:val="2"/>
    </w:pPr>
    <w:rPr>
      <w:rFonts w:ascii="Times New Roman" w:eastAsiaTheme="majorEastAsia" w:hAnsi="Times New Roman" w:cstheme="majorBidi"/>
      <w:b/>
      <w:color w:val="262626" w:themeColor="text1" w:themeTint="D9"/>
    </w:rPr>
  </w:style>
  <w:style w:type="paragraph" w:styleId="Rubrik4">
    <w:name w:val="heading 4"/>
    <w:basedOn w:val="Normal"/>
    <w:next w:val="Normal"/>
    <w:link w:val="Rubrik4Char"/>
    <w:uiPriority w:val="9"/>
    <w:qFormat/>
    <w:rsid w:val="00C10E40"/>
    <w:pPr>
      <w:keepNext/>
      <w:keepLines/>
      <w:spacing w:after="60"/>
      <w:outlineLvl w:val="3"/>
    </w:pPr>
    <w:rPr>
      <w:rFonts w:ascii="Times New Roman" w:eastAsiaTheme="majorEastAsia" w:hAnsi="Times New Roman" w:cstheme="majorBidi"/>
      <w:b/>
      <w:i/>
      <w:iCs/>
      <w:color w:val="262626" w:themeColor="text1" w:themeTint="D9"/>
    </w:rPr>
  </w:style>
  <w:style w:type="paragraph" w:styleId="Rubrik5">
    <w:name w:val="heading 5"/>
    <w:basedOn w:val="Normal"/>
    <w:next w:val="Normal"/>
    <w:link w:val="Rubrik5Char"/>
    <w:uiPriority w:val="9"/>
    <w:semiHidden/>
    <w:qFormat/>
    <w:rsid w:val="006876FA"/>
    <w:pPr>
      <w:keepNext/>
      <w:keepLines/>
      <w:spacing w:before="40"/>
      <w:outlineLvl w:val="4"/>
    </w:pPr>
    <w:rPr>
      <w:rFonts w:asciiTheme="majorHAnsi" w:eastAsiaTheme="majorEastAsia" w:hAnsiTheme="majorHAnsi" w:cstheme="majorBidi"/>
      <w:color w:val="404040" w:themeColor="text1" w:themeTint="BF"/>
    </w:rPr>
  </w:style>
  <w:style w:type="paragraph" w:styleId="Rubrik6">
    <w:name w:val="heading 6"/>
    <w:basedOn w:val="Normal"/>
    <w:next w:val="Normal"/>
    <w:link w:val="Rubrik6Char"/>
    <w:uiPriority w:val="9"/>
    <w:semiHidden/>
    <w:qFormat/>
    <w:rsid w:val="006876FA"/>
    <w:pPr>
      <w:keepNext/>
      <w:keepLines/>
      <w:spacing w:before="40"/>
      <w:outlineLvl w:val="5"/>
    </w:pPr>
    <w:rPr>
      <w:rFonts w:asciiTheme="majorHAnsi" w:eastAsiaTheme="majorEastAsia" w:hAnsiTheme="majorHAnsi" w:cstheme="majorBidi"/>
    </w:rPr>
  </w:style>
  <w:style w:type="paragraph" w:styleId="Rubrik7">
    <w:name w:val="heading 7"/>
    <w:basedOn w:val="Normal"/>
    <w:next w:val="Normal"/>
    <w:link w:val="Rubrik7Char"/>
    <w:uiPriority w:val="9"/>
    <w:semiHidden/>
    <w:qFormat/>
    <w:rsid w:val="006876FA"/>
    <w:pPr>
      <w:keepNext/>
      <w:keepLines/>
      <w:spacing w:before="40"/>
      <w:outlineLvl w:val="6"/>
    </w:pPr>
    <w:rPr>
      <w:rFonts w:asciiTheme="majorHAnsi" w:eastAsiaTheme="majorEastAsia" w:hAnsiTheme="majorHAnsi" w:cstheme="majorBidi"/>
      <w:i/>
      <w:iCs/>
    </w:rPr>
  </w:style>
  <w:style w:type="paragraph" w:styleId="Rubrik8">
    <w:name w:val="heading 8"/>
    <w:basedOn w:val="Normal"/>
    <w:next w:val="Normal"/>
    <w:link w:val="Rubrik8Char"/>
    <w:uiPriority w:val="9"/>
    <w:semiHidden/>
    <w:qFormat/>
    <w:rsid w:val="006876FA"/>
    <w:pPr>
      <w:keepNext/>
      <w:keepLines/>
      <w:spacing w:before="40"/>
      <w:outlineLvl w:val="7"/>
    </w:pPr>
    <w:rPr>
      <w:rFonts w:asciiTheme="majorHAnsi" w:eastAsiaTheme="majorEastAsia" w:hAnsiTheme="majorHAnsi" w:cstheme="majorBidi"/>
      <w:color w:val="262626" w:themeColor="text1" w:themeTint="D9"/>
      <w:sz w:val="21"/>
      <w:szCs w:val="21"/>
    </w:rPr>
  </w:style>
  <w:style w:type="paragraph" w:styleId="Rubrik9">
    <w:name w:val="heading 9"/>
    <w:basedOn w:val="Normal"/>
    <w:next w:val="Normal"/>
    <w:link w:val="Rubrik9Char"/>
    <w:uiPriority w:val="9"/>
    <w:semiHidden/>
    <w:qFormat/>
    <w:rsid w:val="006876FA"/>
    <w:pPr>
      <w:keepNext/>
      <w:keepLines/>
      <w:spacing w:before="40"/>
      <w:outlineLvl w:val="8"/>
    </w:pPr>
    <w:rPr>
      <w:rFonts w:asciiTheme="majorHAnsi" w:eastAsiaTheme="majorEastAsia" w:hAnsiTheme="majorHAnsi" w:cstheme="majorBidi"/>
      <w:i/>
      <w:iCs/>
      <w:color w:val="262626" w:themeColor="text1" w:themeTint="D9"/>
      <w:sz w:val="21"/>
      <w:szCs w:val="21"/>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Rubrik1Char">
    <w:name w:val="Rubrik 1 Char"/>
    <w:basedOn w:val="Standardstycketeckensnitt"/>
    <w:link w:val="Rubrik1"/>
    <w:uiPriority w:val="9"/>
    <w:rsid w:val="00C10E40"/>
    <w:rPr>
      <w:rFonts w:asciiTheme="majorHAnsi" w:eastAsiaTheme="majorEastAsia" w:hAnsiTheme="majorHAnsi" w:cstheme="majorBidi"/>
      <w:color w:val="262626" w:themeColor="text1" w:themeTint="D9"/>
      <w:sz w:val="30"/>
      <w:szCs w:val="32"/>
    </w:rPr>
  </w:style>
  <w:style w:type="character" w:customStyle="1" w:styleId="Rubrik2Char">
    <w:name w:val="Rubrik 2 Char"/>
    <w:basedOn w:val="Standardstycketeckensnitt"/>
    <w:link w:val="Rubrik2"/>
    <w:uiPriority w:val="9"/>
    <w:rsid w:val="00C10E40"/>
    <w:rPr>
      <w:rFonts w:asciiTheme="majorHAnsi" w:eastAsiaTheme="majorEastAsia" w:hAnsiTheme="majorHAnsi" w:cstheme="majorBidi"/>
      <w:b/>
      <w:color w:val="262626" w:themeColor="text1" w:themeTint="D9"/>
      <w:szCs w:val="28"/>
    </w:rPr>
  </w:style>
  <w:style w:type="character" w:customStyle="1" w:styleId="Rubrik3Char">
    <w:name w:val="Rubrik 3 Char"/>
    <w:basedOn w:val="Standardstycketeckensnitt"/>
    <w:link w:val="Rubrik3"/>
    <w:uiPriority w:val="9"/>
    <w:rsid w:val="00C10E40"/>
    <w:rPr>
      <w:rFonts w:ascii="Times New Roman" w:eastAsiaTheme="majorEastAsia" w:hAnsi="Times New Roman" w:cstheme="majorBidi"/>
      <w:b/>
      <w:color w:val="262626" w:themeColor="text1" w:themeTint="D9"/>
      <w:szCs w:val="24"/>
    </w:rPr>
  </w:style>
  <w:style w:type="character" w:customStyle="1" w:styleId="Rubrik4Char">
    <w:name w:val="Rubrik 4 Char"/>
    <w:basedOn w:val="Standardstycketeckensnitt"/>
    <w:link w:val="Rubrik4"/>
    <w:uiPriority w:val="9"/>
    <w:rsid w:val="00C10E40"/>
    <w:rPr>
      <w:rFonts w:ascii="Times New Roman" w:eastAsiaTheme="majorEastAsia" w:hAnsi="Times New Roman" w:cstheme="majorBidi"/>
      <w:b/>
      <w:i/>
      <w:iCs/>
      <w:color w:val="262626" w:themeColor="text1" w:themeTint="D9"/>
    </w:rPr>
  </w:style>
  <w:style w:type="character" w:customStyle="1" w:styleId="Rubrik5Char">
    <w:name w:val="Rubrik 5 Char"/>
    <w:basedOn w:val="Standardstycketeckensnitt"/>
    <w:link w:val="Rubrik5"/>
    <w:uiPriority w:val="9"/>
    <w:semiHidden/>
    <w:rsid w:val="006876FA"/>
    <w:rPr>
      <w:rFonts w:asciiTheme="majorHAnsi" w:eastAsiaTheme="majorEastAsia" w:hAnsiTheme="majorHAnsi" w:cstheme="majorBidi"/>
      <w:color w:val="404040" w:themeColor="text1" w:themeTint="BF"/>
    </w:rPr>
  </w:style>
  <w:style w:type="character" w:customStyle="1" w:styleId="Rubrik6Char">
    <w:name w:val="Rubrik 6 Char"/>
    <w:basedOn w:val="Standardstycketeckensnitt"/>
    <w:link w:val="Rubrik6"/>
    <w:uiPriority w:val="9"/>
    <w:semiHidden/>
    <w:rsid w:val="006876FA"/>
    <w:rPr>
      <w:rFonts w:asciiTheme="majorHAnsi" w:eastAsiaTheme="majorEastAsia" w:hAnsiTheme="majorHAnsi" w:cstheme="majorBidi"/>
    </w:rPr>
  </w:style>
  <w:style w:type="character" w:customStyle="1" w:styleId="Rubrik7Char">
    <w:name w:val="Rubrik 7 Char"/>
    <w:basedOn w:val="Standardstycketeckensnitt"/>
    <w:link w:val="Rubrik7"/>
    <w:uiPriority w:val="9"/>
    <w:semiHidden/>
    <w:rsid w:val="006876FA"/>
    <w:rPr>
      <w:rFonts w:asciiTheme="majorHAnsi" w:eastAsiaTheme="majorEastAsia" w:hAnsiTheme="majorHAnsi" w:cstheme="majorBidi"/>
      <w:i/>
      <w:iCs/>
    </w:rPr>
  </w:style>
  <w:style w:type="character" w:customStyle="1" w:styleId="Rubrik8Char">
    <w:name w:val="Rubrik 8 Char"/>
    <w:basedOn w:val="Standardstycketeckensnitt"/>
    <w:link w:val="Rubrik8"/>
    <w:uiPriority w:val="9"/>
    <w:semiHidden/>
    <w:rsid w:val="006876FA"/>
    <w:rPr>
      <w:rFonts w:asciiTheme="majorHAnsi" w:eastAsiaTheme="majorEastAsia" w:hAnsiTheme="majorHAnsi" w:cstheme="majorBidi"/>
      <w:color w:val="262626" w:themeColor="text1" w:themeTint="D9"/>
      <w:sz w:val="21"/>
      <w:szCs w:val="21"/>
    </w:rPr>
  </w:style>
  <w:style w:type="character" w:customStyle="1" w:styleId="Rubrik9Char">
    <w:name w:val="Rubrik 9 Char"/>
    <w:basedOn w:val="Standardstycketeckensnitt"/>
    <w:link w:val="Rubrik9"/>
    <w:uiPriority w:val="9"/>
    <w:semiHidden/>
    <w:rsid w:val="006876FA"/>
    <w:rPr>
      <w:rFonts w:asciiTheme="majorHAnsi" w:eastAsiaTheme="majorEastAsia" w:hAnsiTheme="majorHAnsi" w:cstheme="majorBidi"/>
      <w:i/>
      <w:iCs/>
      <w:color w:val="262626" w:themeColor="text1" w:themeTint="D9"/>
      <w:sz w:val="21"/>
      <w:szCs w:val="21"/>
    </w:rPr>
  </w:style>
  <w:style w:type="paragraph" w:styleId="Beskrivning">
    <w:name w:val="caption"/>
    <w:basedOn w:val="Normal"/>
    <w:next w:val="Normal"/>
    <w:uiPriority w:val="35"/>
    <w:semiHidden/>
    <w:unhideWhenUsed/>
    <w:qFormat/>
    <w:rsid w:val="006876FA"/>
    <w:rPr>
      <w:i/>
      <w:iCs/>
      <w:color w:val="002F5F" w:themeColor="text2"/>
      <w:sz w:val="18"/>
      <w:szCs w:val="18"/>
    </w:rPr>
  </w:style>
  <w:style w:type="paragraph" w:styleId="Rubrik">
    <w:name w:val="Title"/>
    <w:basedOn w:val="Normal"/>
    <w:next w:val="Normal"/>
    <w:link w:val="RubrikChar"/>
    <w:uiPriority w:val="10"/>
    <w:semiHidden/>
    <w:qFormat/>
    <w:rsid w:val="006876FA"/>
    <w:pPr>
      <w:contextualSpacing/>
    </w:pPr>
    <w:rPr>
      <w:rFonts w:asciiTheme="majorHAnsi" w:eastAsiaTheme="majorEastAsia" w:hAnsiTheme="majorHAnsi" w:cstheme="majorBidi"/>
      <w:spacing w:val="-10"/>
      <w:sz w:val="56"/>
      <w:szCs w:val="56"/>
    </w:rPr>
  </w:style>
  <w:style w:type="character" w:customStyle="1" w:styleId="RubrikChar">
    <w:name w:val="Rubrik Char"/>
    <w:basedOn w:val="Standardstycketeckensnitt"/>
    <w:link w:val="Rubrik"/>
    <w:uiPriority w:val="10"/>
    <w:semiHidden/>
    <w:rsid w:val="006876FA"/>
    <w:rPr>
      <w:rFonts w:asciiTheme="majorHAnsi" w:eastAsiaTheme="majorEastAsia" w:hAnsiTheme="majorHAnsi" w:cstheme="majorBidi"/>
      <w:spacing w:val="-10"/>
      <w:sz w:val="56"/>
      <w:szCs w:val="56"/>
    </w:rPr>
  </w:style>
  <w:style w:type="paragraph" w:styleId="Underrubrik">
    <w:name w:val="Subtitle"/>
    <w:basedOn w:val="Normal"/>
    <w:next w:val="Normal"/>
    <w:link w:val="UnderrubrikChar"/>
    <w:uiPriority w:val="11"/>
    <w:semiHidden/>
    <w:qFormat/>
    <w:rsid w:val="006876FA"/>
    <w:pPr>
      <w:numPr>
        <w:ilvl w:val="1"/>
      </w:numPr>
    </w:pPr>
    <w:rPr>
      <w:color w:val="5A5A5A" w:themeColor="text1" w:themeTint="A5"/>
      <w:spacing w:val="15"/>
    </w:rPr>
  </w:style>
  <w:style w:type="character" w:customStyle="1" w:styleId="UnderrubrikChar">
    <w:name w:val="Underrubrik Char"/>
    <w:basedOn w:val="Standardstycketeckensnitt"/>
    <w:link w:val="Underrubrik"/>
    <w:uiPriority w:val="11"/>
    <w:semiHidden/>
    <w:rsid w:val="006876FA"/>
    <w:rPr>
      <w:color w:val="5A5A5A" w:themeColor="text1" w:themeTint="A5"/>
      <w:spacing w:val="15"/>
    </w:rPr>
  </w:style>
  <w:style w:type="character" w:styleId="Stark">
    <w:name w:val="Strong"/>
    <w:basedOn w:val="Standardstycketeckensnitt"/>
    <w:uiPriority w:val="22"/>
    <w:semiHidden/>
    <w:qFormat/>
    <w:rsid w:val="006876FA"/>
    <w:rPr>
      <w:b/>
      <w:bCs/>
      <w:color w:val="auto"/>
    </w:rPr>
  </w:style>
  <w:style w:type="character" w:styleId="Betoning">
    <w:name w:val="Emphasis"/>
    <w:basedOn w:val="Standardstycketeckensnitt"/>
    <w:uiPriority w:val="20"/>
    <w:semiHidden/>
    <w:qFormat/>
    <w:rsid w:val="006876FA"/>
    <w:rPr>
      <w:i/>
      <w:iCs/>
      <w:color w:val="auto"/>
    </w:rPr>
  </w:style>
  <w:style w:type="paragraph" w:styleId="Ingetavstnd">
    <w:name w:val="No Spacing"/>
    <w:uiPriority w:val="1"/>
    <w:qFormat/>
    <w:rsid w:val="006876FA"/>
    <w:pPr>
      <w:spacing w:after="0" w:line="240" w:lineRule="auto"/>
    </w:pPr>
  </w:style>
  <w:style w:type="paragraph" w:styleId="Citat">
    <w:name w:val="Quote"/>
    <w:basedOn w:val="Normal"/>
    <w:next w:val="Normal"/>
    <w:link w:val="CitatChar"/>
    <w:uiPriority w:val="29"/>
    <w:semiHidden/>
    <w:qFormat/>
    <w:rsid w:val="006876FA"/>
    <w:pPr>
      <w:spacing w:before="200"/>
      <w:ind w:left="864" w:right="864"/>
    </w:pPr>
    <w:rPr>
      <w:i/>
      <w:iCs/>
      <w:color w:val="404040" w:themeColor="text1" w:themeTint="BF"/>
    </w:rPr>
  </w:style>
  <w:style w:type="character" w:customStyle="1" w:styleId="CitatChar">
    <w:name w:val="Citat Char"/>
    <w:basedOn w:val="Standardstycketeckensnitt"/>
    <w:link w:val="Citat"/>
    <w:uiPriority w:val="29"/>
    <w:semiHidden/>
    <w:rsid w:val="006876FA"/>
    <w:rPr>
      <w:i/>
      <w:iCs/>
      <w:color w:val="404040" w:themeColor="text1" w:themeTint="BF"/>
    </w:rPr>
  </w:style>
  <w:style w:type="paragraph" w:styleId="Starktcitat">
    <w:name w:val="Intense Quote"/>
    <w:basedOn w:val="Normal"/>
    <w:next w:val="Normal"/>
    <w:link w:val="StarktcitatChar"/>
    <w:uiPriority w:val="30"/>
    <w:semiHidden/>
    <w:qFormat/>
    <w:rsid w:val="006876FA"/>
    <w:pPr>
      <w:pBdr>
        <w:top w:val="single" w:sz="4" w:space="10" w:color="404040" w:themeColor="text1" w:themeTint="BF"/>
        <w:bottom w:val="single" w:sz="4" w:space="10" w:color="404040" w:themeColor="text1" w:themeTint="BF"/>
      </w:pBdr>
      <w:spacing w:before="360" w:after="360"/>
      <w:ind w:left="864" w:right="864"/>
      <w:jc w:val="center"/>
    </w:pPr>
    <w:rPr>
      <w:i/>
      <w:iCs/>
      <w:color w:val="404040" w:themeColor="text1" w:themeTint="BF"/>
    </w:rPr>
  </w:style>
  <w:style w:type="character" w:customStyle="1" w:styleId="StarktcitatChar">
    <w:name w:val="Starkt citat Char"/>
    <w:basedOn w:val="Standardstycketeckensnitt"/>
    <w:link w:val="Starktcitat"/>
    <w:uiPriority w:val="30"/>
    <w:semiHidden/>
    <w:rsid w:val="006876FA"/>
    <w:rPr>
      <w:i/>
      <w:iCs/>
      <w:color w:val="404040" w:themeColor="text1" w:themeTint="BF"/>
    </w:rPr>
  </w:style>
  <w:style w:type="character" w:styleId="Diskretbetoning">
    <w:name w:val="Subtle Emphasis"/>
    <w:basedOn w:val="Standardstycketeckensnitt"/>
    <w:uiPriority w:val="19"/>
    <w:semiHidden/>
    <w:qFormat/>
    <w:rsid w:val="006876FA"/>
    <w:rPr>
      <w:i/>
      <w:iCs/>
      <w:color w:val="404040" w:themeColor="text1" w:themeTint="BF"/>
    </w:rPr>
  </w:style>
  <w:style w:type="character" w:styleId="Starkbetoning">
    <w:name w:val="Intense Emphasis"/>
    <w:basedOn w:val="Standardstycketeckensnitt"/>
    <w:uiPriority w:val="21"/>
    <w:semiHidden/>
    <w:qFormat/>
    <w:rsid w:val="006876FA"/>
    <w:rPr>
      <w:b/>
      <w:bCs/>
      <w:i/>
      <w:iCs/>
      <w:color w:val="auto"/>
    </w:rPr>
  </w:style>
  <w:style w:type="character" w:styleId="Diskretreferens">
    <w:name w:val="Subtle Reference"/>
    <w:basedOn w:val="Standardstycketeckensnitt"/>
    <w:uiPriority w:val="31"/>
    <w:semiHidden/>
    <w:qFormat/>
    <w:rsid w:val="006876FA"/>
    <w:rPr>
      <w:smallCaps/>
      <w:color w:val="404040" w:themeColor="text1" w:themeTint="BF"/>
    </w:rPr>
  </w:style>
  <w:style w:type="character" w:styleId="Starkreferens">
    <w:name w:val="Intense Reference"/>
    <w:basedOn w:val="Standardstycketeckensnitt"/>
    <w:uiPriority w:val="32"/>
    <w:semiHidden/>
    <w:qFormat/>
    <w:rsid w:val="006876FA"/>
    <w:rPr>
      <w:b/>
      <w:bCs/>
      <w:smallCaps/>
      <w:color w:val="404040" w:themeColor="text1" w:themeTint="BF"/>
      <w:spacing w:val="5"/>
    </w:rPr>
  </w:style>
  <w:style w:type="character" w:styleId="Bokenstitel">
    <w:name w:val="Book Title"/>
    <w:basedOn w:val="Standardstycketeckensnitt"/>
    <w:uiPriority w:val="33"/>
    <w:semiHidden/>
    <w:qFormat/>
    <w:rsid w:val="006876FA"/>
    <w:rPr>
      <w:b/>
      <w:bCs/>
      <w:i/>
      <w:iCs/>
      <w:spacing w:val="5"/>
    </w:rPr>
  </w:style>
  <w:style w:type="paragraph" w:styleId="Innehllsfrteckningsrubrik">
    <w:name w:val="TOC Heading"/>
    <w:basedOn w:val="Rubrik1"/>
    <w:next w:val="Normal"/>
    <w:uiPriority w:val="39"/>
    <w:unhideWhenUsed/>
    <w:qFormat/>
    <w:rsid w:val="00C10E40"/>
    <w:pPr>
      <w:outlineLvl w:val="9"/>
    </w:pPr>
  </w:style>
  <w:style w:type="paragraph" w:styleId="Sidhuvud">
    <w:name w:val="header"/>
    <w:basedOn w:val="Normal"/>
    <w:link w:val="SidhuvudChar"/>
    <w:uiPriority w:val="99"/>
    <w:unhideWhenUsed/>
    <w:rsid w:val="006876FA"/>
    <w:pPr>
      <w:tabs>
        <w:tab w:val="left" w:pos="4139"/>
        <w:tab w:val="left" w:pos="6010"/>
        <w:tab w:val="right" w:pos="9072"/>
      </w:tabs>
    </w:pPr>
  </w:style>
  <w:style w:type="character" w:customStyle="1" w:styleId="SidhuvudChar">
    <w:name w:val="Sidhuvud Char"/>
    <w:basedOn w:val="Standardstycketeckensnitt"/>
    <w:link w:val="Sidhuvud"/>
    <w:uiPriority w:val="99"/>
    <w:rsid w:val="006876FA"/>
  </w:style>
  <w:style w:type="paragraph" w:styleId="Sidfot">
    <w:name w:val="footer"/>
    <w:basedOn w:val="Normal"/>
    <w:link w:val="SidfotChar"/>
    <w:uiPriority w:val="99"/>
    <w:unhideWhenUsed/>
    <w:rsid w:val="006876FA"/>
    <w:pPr>
      <w:tabs>
        <w:tab w:val="center" w:pos="4536"/>
        <w:tab w:val="right" w:pos="9072"/>
      </w:tabs>
    </w:pPr>
    <w:rPr>
      <w:sz w:val="16"/>
    </w:rPr>
  </w:style>
  <w:style w:type="character" w:customStyle="1" w:styleId="SidfotChar">
    <w:name w:val="Sidfot Char"/>
    <w:basedOn w:val="Standardstycketeckensnitt"/>
    <w:link w:val="Sidfot"/>
    <w:uiPriority w:val="99"/>
    <w:rsid w:val="006876FA"/>
    <w:rPr>
      <w:sz w:val="16"/>
    </w:rPr>
  </w:style>
  <w:style w:type="numbering" w:customStyle="1" w:styleId="SUListor">
    <w:name w:val="SU Listor"/>
    <w:uiPriority w:val="99"/>
    <w:rsid w:val="006876FA"/>
    <w:pPr>
      <w:numPr>
        <w:numId w:val="1"/>
      </w:numPr>
    </w:pPr>
  </w:style>
  <w:style w:type="paragraph" w:styleId="Numreradlista">
    <w:name w:val="List Number"/>
    <w:basedOn w:val="Normal"/>
    <w:uiPriority w:val="11"/>
    <w:qFormat/>
    <w:rsid w:val="00C10E40"/>
    <w:pPr>
      <w:numPr>
        <w:numId w:val="37"/>
      </w:numPr>
      <w:contextualSpacing/>
    </w:pPr>
    <w:rPr>
      <w:rFonts w:eastAsiaTheme="minorEastAsia"/>
    </w:rPr>
  </w:style>
  <w:style w:type="paragraph" w:styleId="Punktlista">
    <w:name w:val="List Bullet"/>
    <w:basedOn w:val="Normal"/>
    <w:uiPriority w:val="11"/>
    <w:qFormat/>
    <w:rsid w:val="00C10E40"/>
    <w:pPr>
      <w:numPr>
        <w:numId w:val="39"/>
      </w:numPr>
      <w:contextualSpacing/>
    </w:pPr>
    <w:rPr>
      <w:rFonts w:eastAsiaTheme="minorEastAsia"/>
    </w:rPr>
  </w:style>
  <w:style w:type="paragraph" w:customStyle="1" w:styleId="Paragraflista">
    <w:name w:val="Paragraflista"/>
    <w:basedOn w:val="Rubrik2"/>
    <w:next w:val="Paragraftext"/>
    <w:uiPriority w:val="1"/>
    <w:rsid w:val="00C10E40"/>
    <w:pPr>
      <w:numPr>
        <w:numId w:val="38"/>
      </w:numPr>
    </w:pPr>
  </w:style>
  <w:style w:type="table" w:styleId="Tabellrutnt">
    <w:name w:val="Table Grid"/>
    <w:basedOn w:val="Normaltabell"/>
    <w:uiPriority w:val="39"/>
    <w:rsid w:val="00CD4B38"/>
    <w:pPr>
      <w:spacing w:after="0"/>
    </w:pPr>
    <w:rPr>
      <w:rFonts w:ascii="Verdana" w:hAnsi="Verdana"/>
      <w:sz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rPr>
    </w:tblStylePr>
  </w:style>
  <w:style w:type="table" w:styleId="Oformateradtabell3">
    <w:name w:val="Plain Table 3"/>
    <w:basedOn w:val="Normaltabell"/>
    <w:uiPriority w:val="43"/>
    <w:rsid w:val="006876FA"/>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Platshllartext">
    <w:name w:val="Placeholder Text"/>
    <w:basedOn w:val="Standardstycketeckensnitt"/>
    <w:uiPriority w:val="99"/>
    <w:semiHidden/>
    <w:rsid w:val="006876FA"/>
    <w:rPr>
      <w:color w:val="808080"/>
    </w:rPr>
  </w:style>
  <w:style w:type="paragraph" w:customStyle="1" w:styleId="Institutionsnamn">
    <w:name w:val="Institutionsnamn"/>
    <w:basedOn w:val="Normal"/>
    <w:uiPriority w:val="17"/>
    <w:semiHidden/>
    <w:rsid w:val="00A735C0"/>
    <w:pPr>
      <w:spacing w:after="20"/>
    </w:pPr>
    <w:rPr>
      <w:rFonts w:eastAsiaTheme="minorEastAsia"/>
      <w:color w:val="002F5F"/>
      <w:sz w:val="26"/>
    </w:rPr>
  </w:style>
  <w:style w:type="paragraph" w:customStyle="1" w:styleId="Paragraftext">
    <w:name w:val="Paragraftext"/>
    <w:basedOn w:val="Normal"/>
    <w:uiPriority w:val="1"/>
    <w:rsid w:val="00C10E40"/>
    <w:pPr>
      <w:ind w:left="794"/>
    </w:pPr>
    <w:rPr>
      <w:rFonts w:eastAsiaTheme="minorEastAsia"/>
    </w:rPr>
  </w:style>
  <w:style w:type="paragraph" w:styleId="Innehll1">
    <w:name w:val="toc 1"/>
    <w:basedOn w:val="Normal"/>
    <w:next w:val="Normal"/>
    <w:autoRedefine/>
    <w:uiPriority w:val="39"/>
    <w:unhideWhenUsed/>
    <w:rsid w:val="00C10E40"/>
    <w:pPr>
      <w:spacing w:before="120" w:after="120"/>
    </w:pPr>
    <w:rPr>
      <w:rFonts w:asciiTheme="minorHAnsi" w:hAnsiTheme="minorHAnsi" w:cstheme="minorHAnsi"/>
      <w:b/>
      <w:bCs/>
      <w:caps/>
      <w:sz w:val="20"/>
      <w:szCs w:val="20"/>
    </w:rPr>
  </w:style>
  <w:style w:type="paragraph" w:styleId="Innehll2">
    <w:name w:val="toc 2"/>
    <w:basedOn w:val="Normal"/>
    <w:next w:val="Normal"/>
    <w:autoRedefine/>
    <w:uiPriority w:val="39"/>
    <w:unhideWhenUsed/>
    <w:rsid w:val="00C10E40"/>
    <w:pPr>
      <w:spacing w:after="0"/>
      <w:ind w:left="220"/>
    </w:pPr>
    <w:rPr>
      <w:rFonts w:asciiTheme="minorHAnsi" w:hAnsiTheme="minorHAnsi" w:cstheme="minorHAnsi"/>
      <w:smallCaps/>
      <w:sz w:val="20"/>
      <w:szCs w:val="20"/>
    </w:rPr>
  </w:style>
  <w:style w:type="paragraph" w:styleId="Innehll3">
    <w:name w:val="toc 3"/>
    <w:basedOn w:val="Normal"/>
    <w:next w:val="Normal"/>
    <w:autoRedefine/>
    <w:uiPriority w:val="39"/>
    <w:rsid w:val="00C10E40"/>
    <w:pPr>
      <w:spacing w:after="0"/>
      <w:ind w:left="440"/>
    </w:pPr>
    <w:rPr>
      <w:rFonts w:asciiTheme="minorHAnsi" w:hAnsiTheme="minorHAnsi" w:cstheme="minorHAnsi"/>
      <w:i/>
      <w:iCs/>
      <w:sz w:val="20"/>
      <w:szCs w:val="20"/>
    </w:rPr>
  </w:style>
  <w:style w:type="numbering" w:customStyle="1" w:styleId="Listformatnumreradelistor">
    <w:name w:val="Listformat numrerade listor"/>
    <w:uiPriority w:val="99"/>
    <w:rsid w:val="00C10E40"/>
    <w:pPr>
      <w:numPr>
        <w:numId w:val="11"/>
      </w:numPr>
    </w:pPr>
  </w:style>
  <w:style w:type="numbering" w:customStyle="1" w:styleId="Listformatnumreraderubriker">
    <w:name w:val="Listformat numrerade rubriker"/>
    <w:uiPriority w:val="99"/>
    <w:rsid w:val="00C10E40"/>
    <w:pPr>
      <w:numPr>
        <w:numId w:val="12"/>
      </w:numPr>
    </w:pPr>
  </w:style>
  <w:style w:type="numbering" w:customStyle="1" w:styleId="Listformatparagraflistor">
    <w:name w:val="Listformat paragraflistor"/>
    <w:uiPriority w:val="99"/>
    <w:rsid w:val="00C10E40"/>
    <w:pPr>
      <w:numPr>
        <w:numId w:val="13"/>
      </w:numPr>
    </w:pPr>
  </w:style>
  <w:style w:type="numbering" w:customStyle="1" w:styleId="Listformatpunktlistor">
    <w:name w:val="Listformat punktlistor"/>
    <w:uiPriority w:val="99"/>
    <w:rsid w:val="00C10E40"/>
    <w:pPr>
      <w:numPr>
        <w:numId w:val="14"/>
      </w:numPr>
    </w:pPr>
  </w:style>
  <w:style w:type="paragraph" w:styleId="Liststycke">
    <w:name w:val="List Paragraph"/>
    <w:basedOn w:val="Normal"/>
    <w:uiPriority w:val="34"/>
    <w:qFormat/>
    <w:rsid w:val="00C10E40"/>
    <w:pPr>
      <w:numPr>
        <w:numId w:val="46"/>
      </w:numPr>
      <w:contextualSpacing/>
    </w:pPr>
    <w:rPr>
      <w:rFonts w:eastAsiaTheme="minorEastAsia"/>
    </w:rPr>
  </w:style>
  <w:style w:type="paragraph" w:customStyle="1" w:styleId="Rubrik1numrerad">
    <w:name w:val="Rubrik 1 numrerad"/>
    <w:basedOn w:val="Rubrik1"/>
    <w:next w:val="Normal"/>
    <w:uiPriority w:val="10"/>
    <w:qFormat/>
    <w:rsid w:val="00C10E40"/>
    <w:pPr>
      <w:numPr>
        <w:numId w:val="43"/>
      </w:numPr>
    </w:pPr>
  </w:style>
  <w:style w:type="paragraph" w:customStyle="1" w:styleId="Rubrik2numrerad">
    <w:name w:val="Rubrik 2 numrerad"/>
    <w:basedOn w:val="Rubrik2"/>
    <w:next w:val="Normal"/>
    <w:uiPriority w:val="10"/>
    <w:qFormat/>
    <w:rsid w:val="00C10E40"/>
    <w:pPr>
      <w:numPr>
        <w:ilvl w:val="1"/>
        <w:numId w:val="43"/>
      </w:numPr>
    </w:pPr>
  </w:style>
  <w:style w:type="paragraph" w:customStyle="1" w:styleId="Rubrik3numrerad">
    <w:name w:val="Rubrik 3 numrerad"/>
    <w:basedOn w:val="Rubrik3"/>
    <w:next w:val="Normal"/>
    <w:uiPriority w:val="10"/>
    <w:qFormat/>
    <w:rsid w:val="00C10E40"/>
    <w:pPr>
      <w:numPr>
        <w:ilvl w:val="2"/>
        <w:numId w:val="43"/>
      </w:numPr>
    </w:pPr>
  </w:style>
  <w:style w:type="paragraph" w:customStyle="1" w:styleId="Rubrik4numrerad">
    <w:name w:val="Rubrik 4 numrerad"/>
    <w:basedOn w:val="Rubrik4"/>
    <w:next w:val="Normal"/>
    <w:uiPriority w:val="10"/>
    <w:qFormat/>
    <w:rsid w:val="00C10E40"/>
    <w:pPr>
      <w:numPr>
        <w:ilvl w:val="3"/>
        <w:numId w:val="43"/>
      </w:numPr>
    </w:pPr>
  </w:style>
  <w:style w:type="paragraph" w:customStyle="1" w:styleId="Bildtext">
    <w:name w:val="Bildtext"/>
    <w:basedOn w:val="Normal"/>
    <w:next w:val="Normal"/>
    <w:uiPriority w:val="12"/>
    <w:qFormat/>
    <w:rsid w:val="00460E12"/>
    <w:rPr>
      <w:rFonts w:eastAsiaTheme="minorEastAsia"/>
      <w:i/>
      <w:sz w:val="20"/>
    </w:rPr>
  </w:style>
  <w:style w:type="paragraph" w:styleId="Punktlista2">
    <w:name w:val="List Bullet 2"/>
    <w:basedOn w:val="Normal"/>
    <w:uiPriority w:val="99"/>
    <w:semiHidden/>
    <w:unhideWhenUsed/>
    <w:rsid w:val="00CD4B38"/>
    <w:pPr>
      <w:numPr>
        <w:numId w:val="44"/>
      </w:numPr>
      <w:contextualSpacing/>
    </w:pPr>
  </w:style>
  <w:style w:type="paragraph" w:styleId="Punktlista3">
    <w:name w:val="List Bullet 3"/>
    <w:basedOn w:val="Normal"/>
    <w:uiPriority w:val="99"/>
    <w:semiHidden/>
    <w:unhideWhenUsed/>
    <w:rsid w:val="00CD4B38"/>
    <w:pPr>
      <w:numPr>
        <w:numId w:val="45"/>
      </w:numPr>
      <w:contextualSpacing/>
    </w:pPr>
  </w:style>
  <w:style w:type="paragraph" w:customStyle="1" w:styleId="Smrubrik">
    <w:name w:val="Smårubrik"/>
    <w:basedOn w:val="Normal"/>
    <w:autoRedefine/>
    <w:qFormat/>
    <w:rsid w:val="0007156A"/>
    <w:pPr>
      <w:spacing w:before="240" w:after="120"/>
      <w:jc w:val="both"/>
    </w:pPr>
    <w:rPr>
      <w:rFonts w:ascii="Garamond" w:eastAsia="Batang" w:hAnsi="Garamond"/>
      <w:b/>
      <w:bCs/>
    </w:rPr>
  </w:style>
  <w:style w:type="paragraph" w:customStyle="1" w:styleId="Listavnsterpunkt">
    <w:name w:val="Lista vänsterpunkt"/>
    <w:basedOn w:val="Liststycke"/>
    <w:qFormat/>
    <w:rsid w:val="007E7CE2"/>
    <w:rPr>
      <w:iCs/>
      <w:szCs w:val="21"/>
    </w:rPr>
  </w:style>
  <w:style w:type="table" w:styleId="Tabellrutntljust">
    <w:name w:val="Grid Table Light"/>
    <w:basedOn w:val="Normaltabell"/>
    <w:uiPriority w:val="40"/>
    <w:rsid w:val="000A223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Automatisering">
    <w:name w:val="Automatisering"/>
    <w:basedOn w:val="Normal"/>
    <w:next w:val="Normal"/>
    <w:qFormat/>
    <w:rsid w:val="00F66C27"/>
    <w:pPr>
      <w:spacing w:before="60" w:after="60" w:line="260" w:lineRule="atLeast"/>
    </w:pPr>
    <w:rPr>
      <w:rFonts w:ascii="Source Sans Pro" w:hAnsi="Source Sans Pro"/>
      <w:kern w:val="2"/>
      <w:szCs w:val="22"/>
      <w14:ligatures w14:val="standardContextual"/>
    </w:rPr>
  </w:style>
  <w:style w:type="character" w:styleId="Sidnummer">
    <w:name w:val="page number"/>
    <w:basedOn w:val="Standardstycketeckensnitt"/>
    <w:uiPriority w:val="99"/>
    <w:semiHidden/>
    <w:unhideWhenUsed/>
    <w:rsid w:val="00991DAA"/>
  </w:style>
  <w:style w:type="character" w:styleId="Hyperlnk">
    <w:name w:val="Hyperlink"/>
    <w:basedOn w:val="Standardstycketeckensnitt"/>
    <w:uiPriority w:val="99"/>
    <w:unhideWhenUsed/>
    <w:rsid w:val="00A20A98"/>
    <w:rPr>
      <w:color w:val="0000FF" w:themeColor="hyperlink"/>
      <w:u w:val="single"/>
    </w:rPr>
  </w:style>
  <w:style w:type="character" w:styleId="Fotnotsreferens">
    <w:name w:val="footnote reference"/>
    <w:basedOn w:val="Standardstycketeckensnitt"/>
    <w:uiPriority w:val="99"/>
    <w:unhideWhenUsed/>
    <w:rsid w:val="003D7790"/>
    <w:rPr>
      <w:vertAlign w:val="superscript"/>
    </w:rPr>
  </w:style>
  <w:style w:type="paragraph" w:styleId="Fotnotstext">
    <w:name w:val="footnote text"/>
    <w:basedOn w:val="Normal"/>
    <w:link w:val="FotnotstextChar"/>
    <w:uiPriority w:val="99"/>
    <w:unhideWhenUsed/>
    <w:rsid w:val="000864D0"/>
    <w:rPr>
      <w:sz w:val="20"/>
      <w:szCs w:val="20"/>
    </w:rPr>
  </w:style>
  <w:style w:type="character" w:customStyle="1" w:styleId="FotnotstextChar">
    <w:name w:val="Fotnotstext Char"/>
    <w:basedOn w:val="Standardstycketeckensnitt"/>
    <w:link w:val="Fotnotstext"/>
    <w:uiPriority w:val="99"/>
    <w:rsid w:val="000864D0"/>
    <w:rPr>
      <w:kern w:val="0"/>
      <w:sz w:val="20"/>
      <w:szCs w:val="20"/>
      <w14:ligatures w14:val="none"/>
    </w:rPr>
  </w:style>
  <w:style w:type="paragraph" w:styleId="Revision">
    <w:name w:val="Revision"/>
    <w:hidden/>
    <w:uiPriority w:val="99"/>
    <w:semiHidden/>
    <w:rsid w:val="0000738C"/>
    <w:pPr>
      <w:spacing w:after="0" w:line="240" w:lineRule="auto"/>
    </w:pPr>
    <w:rPr>
      <w:rFonts w:ascii="Georgia" w:hAnsi="Georgia" w:cs="Times New Roman"/>
      <w:kern w:val="0"/>
      <w:szCs w:val="24"/>
      <w14:ligatures w14:val="none"/>
    </w:rPr>
  </w:style>
  <w:style w:type="character" w:styleId="Kommentarsreferens">
    <w:name w:val="annotation reference"/>
    <w:basedOn w:val="Standardstycketeckensnitt"/>
    <w:uiPriority w:val="99"/>
    <w:semiHidden/>
    <w:unhideWhenUsed/>
    <w:rsid w:val="00124CD2"/>
    <w:rPr>
      <w:sz w:val="16"/>
      <w:szCs w:val="16"/>
    </w:rPr>
  </w:style>
  <w:style w:type="paragraph" w:styleId="Kommentarer">
    <w:name w:val="annotation text"/>
    <w:basedOn w:val="Normal"/>
    <w:link w:val="KommentarerChar"/>
    <w:uiPriority w:val="99"/>
    <w:semiHidden/>
    <w:unhideWhenUsed/>
    <w:rsid w:val="00124CD2"/>
    <w:pPr>
      <w:spacing w:line="240" w:lineRule="auto"/>
    </w:pPr>
    <w:rPr>
      <w:sz w:val="20"/>
      <w:szCs w:val="20"/>
    </w:rPr>
  </w:style>
  <w:style w:type="character" w:customStyle="1" w:styleId="KommentarerChar">
    <w:name w:val="Kommentarer Char"/>
    <w:basedOn w:val="Standardstycketeckensnitt"/>
    <w:link w:val="Kommentarer"/>
    <w:uiPriority w:val="99"/>
    <w:semiHidden/>
    <w:rsid w:val="00124CD2"/>
    <w:rPr>
      <w:rFonts w:ascii="Georgia" w:hAnsi="Georgia" w:cs="Times New Roman"/>
      <w:kern w:val="0"/>
      <w:sz w:val="20"/>
      <w:szCs w:val="20"/>
      <w14:ligatures w14:val="none"/>
    </w:rPr>
  </w:style>
  <w:style w:type="paragraph" w:styleId="Kommentarsmne">
    <w:name w:val="annotation subject"/>
    <w:basedOn w:val="Kommentarer"/>
    <w:next w:val="Kommentarer"/>
    <w:link w:val="KommentarsmneChar"/>
    <w:uiPriority w:val="99"/>
    <w:semiHidden/>
    <w:unhideWhenUsed/>
    <w:rsid w:val="00124CD2"/>
    <w:rPr>
      <w:b/>
      <w:bCs/>
    </w:rPr>
  </w:style>
  <w:style w:type="character" w:customStyle="1" w:styleId="KommentarsmneChar">
    <w:name w:val="Kommentarsämne Char"/>
    <w:basedOn w:val="KommentarerChar"/>
    <w:link w:val="Kommentarsmne"/>
    <w:uiPriority w:val="99"/>
    <w:semiHidden/>
    <w:rsid w:val="00124CD2"/>
    <w:rPr>
      <w:rFonts w:ascii="Georgia" w:hAnsi="Georgia" w:cs="Times New Roman"/>
      <w:b/>
      <w:bCs/>
      <w:kern w:val="0"/>
      <w:sz w:val="20"/>
      <w:szCs w:val="20"/>
      <w14:ligatures w14:val="none"/>
    </w:rPr>
  </w:style>
  <w:style w:type="paragraph" w:styleId="Innehll4">
    <w:name w:val="toc 4"/>
    <w:basedOn w:val="Normal"/>
    <w:next w:val="Normal"/>
    <w:autoRedefine/>
    <w:uiPriority w:val="39"/>
    <w:unhideWhenUsed/>
    <w:rsid w:val="007B30EC"/>
    <w:pPr>
      <w:spacing w:after="0"/>
      <w:ind w:left="660"/>
    </w:pPr>
    <w:rPr>
      <w:rFonts w:asciiTheme="minorHAnsi" w:hAnsiTheme="minorHAnsi" w:cstheme="minorHAnsi"/>
      <w:sz w:val="18"/>
      <w:szCs w:val="18"/>
    </w:rPr>
  </w:style>
  <w:style w:type="paragraph" w:styleId="Innehll5">
    <w:name w:val="toc 5"/>
    <w:basedOn w:val="Normal"/>
    <w:next w:val="Normal"/>
    <w:autoRedefine/>
    <w:uiPriority w:val="39"/>
    <w:unhideWhenUsed/>
    <w:rsid w:val="007B30EC"/>
    <w:pPr>
      <w:spacing w:after="0"/>
      <w:ind w:left="880"/>
    </w:pPr>
    <w:rPr>
      <w:rFonts w:asciiTheme="minorHAnsi" w:hAnsiTheme="minorHAnsi" w:cstheme="minorHAnsi"/>
      <w:sz w:val="18"/>
      <w:szCs w:val="18"/>
    </w:rPr>
  </w:style>
  <w:style w:type="paragraph" w:styleId="Innehll6">
    <w:name w:val="toc 6"/>
    <w:basedOn w:val="Normal"/>
    <w:next w:val="Normal"/>
    <w:autoRedefine/>
    <w:uiPriority w:val="39"/>
    <w:unhideWhenUsed/>
    <w:rsid w:val="007B30EC"/>
    <w:pPr>
      <w:spacing w:after="0"/>
      <w:ind w:left="1100"/>
    </w:pPr>
    <w:rPr>
      <w:rFonts w:asciiTheme="minorHAnsi" w:hAnsiTheme="minorHAnsi" w:cstheme="minorHAnsi"/>
      <w:sz w:val="18"/>
      <w:szCs w:val="18"/>
    </w:rPr>
  </w:style>
  <w:style w:type="paragraph" w:styleId="Innehll7">
    <w:name w:val="toc 7"/>
    <w:basedOn w:val="Normal"/>
    <w:next w:val="Normal"/>
    <w:autoRedefine/>
    <w:uiPriority w:val="39"/>
    <w:unhideWhenUsed/>
    <w:rsid w:val="007B30EC"/>
    <w:pPr>
      <w:spacing w:after="0"/>
      <w:ind w:left="1320"/>
    </w:pPr>
    <w:rPr>
      <w:rFonts w:asciiTheme="minorHAnsi" w:hAnsiTheme="minorHAnsi" w:cstheme="minorHAnsi"/>
      <w:sz w:val="18"/>
      <w:szCs w:val="18"/>
    </w:rPr>
  </w:style>
  <w:style w:type="paragraph" w:styleId="Innehll8">
    <w:name w:val="toc 8"/>
    <w:basedOn w:val="Normal"/>
    <w:next w:val="Normal"/>
    <w:autoRedefine/>
    <w:uiPriority w:val="39"/>
    <w:unhideWhenUsed/>
    <w:rsid w:val="007B30EC"/>
    <w:pPr>
      <w:spacing w:after="0"/>
      <w:ind w:left="1540"/>
    </w:pPr>
    <w:rPr>
      <w:rFonts w:asciiTheme="minorHAnsi" w:hAnsiTheme="minorHAnsi" w:cstheme="minorHAnsi"/>
      <w:sz w:val="18"/>
      <w:szCs w:val="18"/>
    </w:rPr>
  </w:style>
  <w:style w:type="paragraph" w:styleId="Innehll9">
    <w:name w:val="toc 9"/>
    <w:basedOn w:val="Normal"/>
    <w:next w:val="Normal"/>
    <w:autoRedefine/>
    <w:uiPriority w:val="39"/>
    <w:unhideWhenUsed/>
    <w:rsid w:val="007B30EC"/>
    <w:pPr>
      <w:spacing w:after="0"/>
      <w:ind w:left="1760"/>
    </w:pPr>
    <w:rPr>
      <w:rFonts w:asciiTheme="minorHAnsi" w:hAnsiTheme="minorHAnsi" w:cstheme="minorHAns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2.xml"/></Relationships>
</file>

<file path=word/_rels/footer2.xml.rels><?xml version="1.0" encoding="UTF-8" standalone="yes"?>
<Relationships xmlns="http://schemas.openxmlformats.org/package/2006/relationships"><Relationship Id="rId1" Type="http://schemas.openxmlformats.org/officeDocument/2006/relationships/image" Target="media/image14.png"/></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_rels/header2.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Office-tema">
  <a:themeElements>
    <a:clrScheme name="Stockholms Universitet">
      <a:dk1>
        <a:srgbClr val="000000"/>
      </a:dk1>
      <a:lt1>
        <a:srgbClr val="FFFFFF"/>
      </a:lt1>
      <a:dk2>
        <a:srgbClr val="002F5F"/>
      </a:dk2>
      <a:lt2>
        <a:srgbClr val="808080"/>
      </a:lt2>
      <a:accent1>
        <a:srgbClr val="A3A86B"/>
      </a:accent1>
      <a:accent2>
        <a:srgbClr val="ACDEE6"/>
      </a:accent2>
      <a:accent3>
        <a:srgbClr val="9BB2CE"/>
      </a:accent3>
      <a:accent4>
        <a:srgbClr val="D95E00"/>
      </a:accent4>
      <a:accent5>
        <a:srgbClr val="DADCC3"/>
      </a:accent5>
      <a:accent6>
        <a:srgbClr val="FF9B4F"/>
      </a:accent6>
      <a:hlink>
        <a:srgbClr val="0000FF"/>
      </a:hlink>
      <a:folHlink>
        <a:srgbClr val="800080"/>
      </a:folHlink>
    </a:clrScheme>
    <a:fontScheme name="Stockholms Universitet">
      <a:majorFont>
        <a:latin typeface="Verdana"/>
        <a:ea typeface=""/>
        <a:cs typeface=""/>
      </a:majorFont>
      <a:minorFont>
        <a:latin typeface="Times New Roman"/>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2DEB23-9BAE-E64E-9F34-F9F65BD32893}">
  <ds:schemaRefs>
    <ds:schemaRef ds:uri="http://schemas.openxmlformats.org/officeDocument/2006/bibliography"/>
  </ds:schemaRefs>
</ds:datastoreItem>
</file>

<file path=docMetadata/LabelInfo.xml><?xml version="1.0" encoding="utf-8"?>
<clbl:labelList xmlns:clbl="http://schemas.microsoft.com/office/2020/mipLabelMetadata">
  <clbl:label id="{35b66c34-d3f7-4b74-a2f5-5e46d77d2b05}" enabled="1" method="Privileged" siteId="{1e586649-7317-42fb-8949-66923d34ba7e}" contentBits="0" removed="0"/>
</clbl:labelList>
</file>

<file path=docProps/app.xml><?xml version="1.0" encoding="utf-8"?>
<Properties xmlns="http://schemas.openxmlformats.org/officeDocument/2006/extended-properties" xmlns:vt="http://schemas.openxmlformats.org/officeDocument/2006/docPropsVTypes">
  <Template>Normal.dotm</Template>
  <TotalTime>172</TotalTime>
  <Pages>11</Pages>
  <Words>3497</Words>
  <Characters>18535</Characters>
  <Application>Microsoft Office Word</Application>
  <DocSecurity>0</DocSecurity>
  <Lines>154</Lines>
  <Paragraphs>43</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21989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Tomas Riad</dc:creator>
  <cp:keywords/>
  <dc:description/>
  <cp:lastModifiedBy>Tomas Riad</cp:lastModifiedBy>
  <cp:revision>69</cp:revision>
  <cp:lastPrinted>2026-01-28T14:23:00Z</cp:lastPrinted>
  <dcterms:created xsi:type="dcterms:W3CDTF">2026-01-27T12:08:00Z</dcterms:created>
  <dcterms:modified xsi:type="dcterms:W3CDTF">2026-02-06T18:55:00Z</dcterms:modified>
</cp:coreProperties>
</file>